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AFD72" w14:textId="45E07B4B" w:rsidR="00BE1466" w:rsidRDefault="00BE1466" w:rsidP="00BE1466">
      <w:pPr>
        <w:pStyle w:val="Balk1"/>
        <w:rPr>
          <w:rFonts w:ascii="Calibri" w:hAnsi="Calibri" w:cs="Times New Roman"/>
          <w:noProof/>
          <w:lang w:eastAsia="tr-TR"/>
        </w:rPr>
      </w:pPr>
      <w:bookmarkStart w:id="0" w:name="_GoBack"/>
      <w:bookmarkEnd w:id="0"/>
    </w:p>
    <w:p w14:paraId="3AE9C9CB" w14:textId="7A7A0B84" w:rsidR="00BE1466" w:rsidRDefault="003A6BE4" w:rsidP="00BE1466">
      <w:pPr>
        <w:pStyle w:val="Balk1"/>
        <w:rPr>
          <w:rFonts w:ascii="Calibri" w:hAnsi="Calibri" w:cs="Times New Roman"/>
          <w:noProof/>
          <w:lang w:eastAsia="tr-TR"/>
        </w:rPr>
      </w:pPr>
      <w:r w:rsidRPr="00F8301D">
        <w:rPr>
          <w:rFonts w:ascii="Times New Roman" w:hAnsi="Times New Roman" w:cs="Times New Roman"/>
          <w:noProof/>
          <w:szCs w:val="24"/>
          <w:lang w:eastAsia="tr-TR"/>
        </w:rPr>
        <w:drawing>
          <wp:anchor distT="0" distB="0" distL="114300" distR="114300" simplePos="0" relativeHeight="251675648" behindDoc="1" locked="0" layoutInCell="1" allowOverlap="1" wp14:anchorId="0ACFC2E2" wp14:editId="3718BB3E">
            <wp:simplePos x="0" y="0"/>
            <wp:positionH relativeFrom="margin">
              <wp:align>center</wp:align>
            </wp:positionH>
            <wp:positionV relativeFrom="margin">
              <wp:posOffset>682771</wp:posOffset>
            </wp:positionV>
            <wp:extent cx="2919730" cy="1022350"/>
            <wp:effectExtent l="0" t="0" r="0" b="6350"/>
            <wp:wrapTight wrapText="bothSides">
              <wp:wrapPolygon edited="0">
                <wp:start x="1973" y="0"/>
                <wp:lineTo x="1268" y="805"/>
                <wp:lineTo x="0" y="5232"/>
                <wp:lineTo x="0" y="15294"/>
                <wp:lineTo x="846" y="19319"/>
                <wp:lineTo x="1691" y="21332"/>
                <wp:lineTo x="1832" y="21332"/>
                <wp:lineTo x="3664" y="21332"/>
                <wp:lineTo x="3946" y="21332"/>
                <wp:lineTo x="4933" y="19319"/>
                <wp:lineTo x="18744" y="19319"/>
                <wp:lineTo x="21421" y="18112"/>
                <wp:lineTo x="21421" y="9257"/>
                <wp:lineTo x="20858" y="6037"/>
                <wp:lineTo x="3805" y="0"/>
                <wp:lineTo x="1973" y="0"/>
              </wp:wrapPolygon>
            </wp:wrapTight>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2919730" cy="1022350"/>
                    </a:xfrm>
                    <a:prstGeom prst="rect">
                      <a:avLst/>
                    </a:prstGeom>
                  </pic:spPr>
                </pic:pic>
              </a:graphicData>
            </a:graphic>
            <wp14:sizeRelH relativeFrom="margin">
              <wp14:pctWidth>0</wp14:pctWidth>
            </wp14:sizeRelH>
            <wp14:sizeRelV relativeFrom="margin">
              <wp14:pctHeight>0</wp14:pctHeight>
            </wp14:sizeRelV>
          </wp:anchor>
        </w:drawing>
      </w:r>
    </w:p>
    <w:p w14:paraId="350DBE5A" w14:textId="67EC6A7F" w:rsidR="003A6BE4" w:rsidRDefault="003A6BE4" w:rsidP="00BE1466">
      <w:pPr>
        <w:pStyle w:val="Balk1"/>
        <w:rPr>
          <w:rStyle w:val="Gl"/>
          <w:rFonts w:ascii="Times New Roman" w:hAnsi="Times New Roman" w:cs="Times New Roman"/>
        </w:rPr>
      </w:pPr>
    </w:p>
    <w:p w14:paraId="6867A964" w14:textId="77777777" w:rsidR="003A6BE4" w:rsidRDefault="003A6BE4" w:rsidP="00BE1466">
      <w:pPr>
        <w:pStyle w:val="Balk1"/>
        <w:rPr>
          <w:rStyle w:val="Gl"/>
          <w:rFonts w:ascii="Times New Roman" w:hAnsi="Times New Roman" w:cs="Times New Roman"/>
        </w:rPr>
      </w:pPr>
    </w:p>
    <w:p w14:paraId="3301F9E8" w14:textId="77777777" w:rsidR="003A6BE4" w:rsidRDefault="003A6BE4" w:rsidP="00BE1466">
      <w:pPr>
        <w:pStyle w:val="Balk1"/>
        <w:rPr>
          <w:rStyle w:val="Gl"/>
          <w:rFonts w:ascii="Times New Roman" w:hAnsi="Times New Roman" w:cs="Times New Roman"/>
        </w:rPr>
      </w:pPr>
    </w:p>
    <w:p w14:paraId="35EF403F" w14:textId="4D20B2D9" w:rsidR="00BE1466" w:rsidRPr="00385A83" w:rsidRDefault="003F3A4E" w:rsidP="00BE1466">
      <w:pPr>
        <w:pStyle w:val="Balk1"/>
        <w:rPr>
          <w:rStyle w:val="Gl"/>
          <w:rFonts w:ascii="Times New Roman" w:hAnsi="Times New Roman" w:cs="Times New Roman"/>
        </w:rPr>
      </w:pPr>
      <w:r>
        <w:rPr>
          <w:rFonts w:ascii="Times New Roman" w:hAnsi="Times New Roman" w:cs="Times New Roman"/>
          <w:b w:val="0"/>
          <w:bCs w:val="0"/>
          <w:noProof/>
          <w:spacing w:val="8"/>
          <w:kern w:val="16"/>
          <w:sz w:val="24"/>
          <w:szCs w:val="24"/>
          <w:lang w:eastAsia="tr-TR"/>
        </w:rPr>
        <w:drawing>
          <wp:inline distT="0" distB="0" distL="0" distR="0" wp14:anchorId="4E49C5AC" wp14:editId="7F313837">
            <wp:extent cx="956473" cy="956473"/>
            <wp:effectExtent l="0" t="0" r="0" b="0"/>
            <wp:docPr id="10111756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75654" name="Resim 10111756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797" cy="969797"/>
                    </a:xfrm>
                    <a:prstGeom prst="rect">
                      <a:avLst/>
                    </a:prstGeom>
                  </pic:spPr>
                </pic:pic>
              </a:graphicData>
            </a:graphic>
          </wp:inline>
        </w:drawing>
      </w:r>
    </w:p>
    <w:p w14:paraId="36808003" w14:textId="77777777" w:rsidR="00BE1466" w:rsidRPr="00415017" w:rsidRDefault="00BE1466" w:rsidP="00BE1466">
      <w:pPr>
        <w:jc w:val="center"/>
        <w:rPr>
          <w:b/>
          <w:color w:val="44546A"/>
          <w:sz w:val="32"/>
        </w:rPr>
      </w:pPr>
      <w:r w:rsidRPr="00415017">
        <w:rPr>
          <w:b/>
          <w:color w:val="44546A"/>
          <w:sz w:val="32"/>
        </w:rPr>
        <w:t>T.C.</w:t>
      </w:r>
    </w:p>
    <w:p w14:paraId="7ABBC5BC" w14:textId="77777777" w:rsidR="00BE1466" w:rsidRPr="00415017" w:rsidRDefault="00BE1466" w:rsidP="00BE1466">
      <w:pPr>
        <w:jc w:val="center"/>
        <w:rPr>
          <w:b/>
          <w:color w:val="44546A"/>
          <w:sz w:val="32"/>
        </w:rPr>
      </w:pPr>
      <w:r w:rsidRPr="00415017">
        <w:rPr>
          <w:b/>
          <w:color w:val="44546A"/>
          <w:sz w:val="32"/>
        </w:rPr>
        <w:t xml:space="preserve">Altınordu Kaymakamlığı </w:t>
      </w:r>
    </w:p>
    <w:p w14:paraId="109DA48D" w14:textId="77777777" w:rsidR="00BE1466" w:rsidRDefault="00BE1466" w:rsidP="00BE1466">
      <w:pPr>
        <w:jc w:val="left"/>
        <w:rPr>
          <w:b/>
          <w:color w:val="44546A"/>
          <w:sz w:val="24"/>
        </w:rPr>
      </w:pPr>
      <w:r w:rsidRPr="00415017">
        <w:rPr>
          <w:b/>
          <w:color w:val="44546A"/>
          <w:sz w:val="24"/>
        </w:rPr>
        <w:t xml:space="preserve">                                           Faruk Furtun Anaokulu Müdürlüğ</w:t>
      </w:r>
      <w:r>
        <w:rPr>
          <w:b/>
          <w:color w:val="44546A"/>
          <w:sz w:val="24"/>
        </w:rPr>
        <w:t>ü</w:t>
      </w:r>
    </w:p>
    <w:p w14:paraId="0ABE7464" w14:textId="77777777" w:rsidR="00BE1466" w:rsidRDefault="00BE1466" w:rsidP="00A41934">
      <w:pPr>
        <w:rPr>
          <w:rFonts w:ascii="MarkPro-Black" w:hAnsi="MarkPro-Black" w:cs="MarkPro-Black"/>
          <w:b/>
          <w:color w:val="00004D"/>
          <w:spacing w:val="0"/>
          <w:kern w:val="0"/>
          <w:sz w:val="96"/>
          <w:szCs w:val="96"/>
          <w:lang w:eastAsia="tr-TR"/>
        </w:rPr>
      </w:pPr>
    </w:p>
    <w:p w14:paraId="4783D886" w14:textId="77777777" w:rsidR="00BE1466" w:rsidRDefault="005058D4" w:rsidP="00BE1466">
      <w:pPr>
        <w:jc w:val="center"/>
        <w:rPr>
          <w:rFonts w:ascii="MarkPro-Black" w:hAnsi="MarkPro-Black" w:cs="MarkPro-Black"/>
          <w:b/>
          <w:color w:val="00004D"/>
          <w:spacing w:val="0"/>
          <w:kern w:val="0"/>
          <w:sz w:val="96"/>
          <w:szCs w:val="96"/>
          <w:lang w:eastAsia="tr-TR"/>
        </w:rPr>
      </w:pPr>
      <w:r>
        <w:rPr>
          <w:rFonts w:ascii="MarkPro-Black" w:hAnsi="MarkPro-Black" w:cs="MarkPro-Black"/>
          <w:b/>
          <w:color w:val="00004D"/>
          <w:spacing w:val="0"/>
          <w:kern w:val="0"/>
          <w:sz w:val="96"/>
          <w:szCs w:val="96"/>
          <w:lang w:eastAsia="tr-TR"/>
        </w:rPr>
        <w:t>2024-2028</w:t>
      </w:r>
      <w:r w:rsidR="00BE1466">
        <w:rPr>
          <w:rFonts w:ascii="MarkPro-Black" w:hAnsi="MarkPro-Black" w:cs="MarkPro-Black"/>
          <w:b/>
          <w:color w:val="00004D"/>
          <w:spacing w:val="0"/>
          <w:kern w:val="0"/>
          <w:sz w:val="96"/>
          <w:szCs w:val="96"/>
          <w:lang w:eastAsia="tr-TR"/>
        </w:rPr>
        <w:t xml:space="preserve">     </w:t>
      </w:r>
      <w:r w:rsidR="00BE1466" w:rsidRPr="003E3BEC">
        <w:rPr>
          <w:rFonts w:ascii="MarkPro-Black" w:hAnsi="MarkPro-Black" w:cs="MarkPro-Black"/>
          <w:b/>
          <w:color w:val="00004D"/>
          <w:spacing w:val="0"/>
          <w:kern w:val="0"/>
          <w:sz w:val="96"/>
          <w:szCs w:val="96"/>
          <w:lang w:eastAsia="tr-TR"/>
        </w:rPr>
        <w:t>STRATEJİK PLANI</w:t>
      </w:r>
    </w:p>
    <w:p w14:paraId="28166F5D" w14:textId="77777777" w:rsidR="00BE1466" w:rsidRDefault="00BE1466" w:rsidP="00BE1466">
      <w:pPr>
        <w:jc w:val="center"/>
        <w:rPr>
          <w:rFonts w:ascii="MarkPro-Black" w:hAnsi="MarkPro-Black" w:cs="MarkPro-Black"/>
          <w:b/>
          <w:color w:val="00004D"/>
          <w:spacing w:val="0"/>
          <w:kern w:val="0"/>
          <w:sz w:val="96"/>
          <w:szCs w:val="96"/>
          <w:lang w:eastAsia="tr-TR"/>
        </w:rPr>
      </w:pPr>
    </w:p>
    <w:p w14:paraId="7FBAFEB9" w14:textId="77777777" w:rsidR="00EA12B5" w:rsidRPr="00EA12B5" w:rsidRDefault="00EA12B5" w:rsidP="00EA12B5">
      <w:pPr>
        <w:autoSpaceDE w:val="0"/>
        <w:autoSpaceDN w:val="0"/>
        <w:adjustRightInd w:val="0"/>
        <w:spacing w:line="240" w:lineRule="auto"/>
        <w:jc w:val="left"/>
        <w:rPr>
          <w:rFonts w:ascii="Cambria" w:eastAsiaTheme="minorHAnsi" w:hAnsi="Cambria" w:cs="Cambria"/>
          <w:spacing w:val="0"/>
          <w:kern w:val="0"/>
          <w:sz w:val="24"/>
        </w:rPr>
      </w:pPr>
    </w:p>
    <w:p w14:paraId="43CB0B66" w14:textId="77777777" w:rsidR="00BE1466" w:rsidRPr="005058D4" w:rsidRDefault="00BE1466" w:rsidP="00BE1466">
      <w:pPr>
        <w:rPr>
          <w:rFonts w:asciiTheme="minorHAnsi" w:hAnsiTheme="minorHAnsi" w:cstheme="minorHAnsi"/>
          <w:b/>
          <w:i/>
          <w:color w:val="00004D"/>
          <w:spacing w:val="0"/>
          <w:kern w:val="0"/>
          <w:sz w:val="96"/>
          <w:szCs w:val="96"/>
          <w:lang w:eastAsia="tr-TR"/>
        </w:rPr>
      </w:pPr>
      <w:r>
        <w:rPr>
          <w:rFonts w:ascii="MarkPro-Black" w:hAnsi="MarkPro-Black" w:cs="MarkPro-Black"/>
          <w:b/>
          <w:noProof/>
          <w:color w:val="00004D"/>
          <w:spacing w:val="0"/>
          <w:kern w:val="0"/>
          <w:sz w:val="96"/>
          <w:szCs w:val="96"/>
          <w:lang w:eastAsia="tr-TR"/>
        </w:rPr>
        <w:lastRenderedPageBreak/>
        <w:drawing>
          <wp:anchor distT="0" distB="0" distL="114300" distR="114300" simplePos="0" relativeHeight="251658240" behindDoc="0" locked="0" layoutInCell="1" allowOverlap="1" wp14:anchorId="1E4682EE" wp14:editId="12199C23">
            <wp:simplePos x="0" y="0"/>
            <wp:positionH relativeFrom="column">
              <wp:posOffset>311785</wp:posOffset>
            </wp:positionH>
            <wp:positionV relativeFrom="paragraph">
              <wp:posOffset>273685</wp:posOffset>
            </wp:positionV>
            <wp:extent cx="5227955" cy="5242560"/>
            <wp:effectExtent l="0" t="0" r="0" b="0"/>
            <wp:wrapSquare wrapText="right"/>
            <wp:docPr id="3" name="Resim 3" descr="atatu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955" cy="524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11C33" w14:textId="77777777" w:rsidR="00BE1466" w:rsidRPr="005058D4" w:rsidRDefault="00BE1466" w:rsidP="00BE1466">
      <w:pPr>
        <w:ind w:left="540" w:hanging="1260"/>
        <w:jc w:val="left"/>
        <w:rPr>
          <w:rFonts w:asciiTheme="minorHAnsi" w:hAnsiTheme="minorHAnsi" w:cstheme="minorHAnsi"/>
          <w:b/>
          <w:i/>
          <w:sz w:val="28"/>
          <w:szCs w:val="28"/>
        </w:rPr>
      </w:pPr>
      <w:r w:rsidRPr="005058D4">
        <w:rPr>
          <w:rFonts w:asciiTheme="minorHAnsi" w:hAnsiTheme="minorHAnsi" w:cstheme="minorHAnsi"/>
          <w:b/>
          <w:i/>
          <w:sz w:val="96"/>
          <w:szCs w:val="96"/>
          <w:lang w:eastAsia="tr-TR"/>
        </w:rPr>
        <w:tab/>
      </w:r>
      <w:r w:rsidR="005058D4" w:rsidRPr="005058D4">
        <w:rPr>
          <w:rFonts w:asciiTheme="minorHAnsi" w:hAnsiTheme="minorHAnsi" w:cstheme="minorHAnsi"/>
          <w:b/>
          <w:i/>
          <w:color w:val="575757"/>
          <w:sz w:val="27"/>
          <w:szCs w:val="27"/>
        </w:rPr>
        <w:t>"Çocuklar geleceğimizin güvencesi, yaşama sevincimizdir. Bugünün çocuğunu, yarının büyüğü olarak yetiştirmek hepimizin insanlık görevidir."</w:t>
      </w:r>
      <w:r w:rsidR="005058D4" w:rsidRPr="005058D4">
        <w:rPr>
          <w:rFonts w:asciiTheme="minorHAnsi" w:hAnsiTheme="minorHAnsi" w:cstheme="minorHAnsi"/>
          <w:b/>
          <w:i/>
          <w:sz w:val="28"/>
          <w:szCs w:val="28"/>
        </w:rPr>
        <w:t xml:space="preserve"> </w:t>
      </w:r>
    </w:p>
    <w:p w14:paraId="7723A9B0" w14:textId="77777777" w:rsidR="00BE1466" w:rsidRPr="005058D4" w:rsidRDefault="00BE1466" w:rsidP="00BE1466">
      <w:pPr>
        <w:jc w:val="center"/>
        <w:rPr>
          <w:rFonts w:asciiTheme="minorHAnsi" w:hAnsiTheme="minorHAnsi" w:cstheme="minorHAnsi"/>
          <w:b/>
          <w:sz w:val="24"/>
        </w:rPr>
      </w:pPr>
      <w:r w:rsidRPr="00BB0F1F">
        <w:rPr>
          <w:rFonts w:ascii="Bahnschrift Light" w:hAnsi="Bahnschrift Light"/>
          <w:b/>
          <w:sz w:val="28"/>
          <w:szCs w:val="28"/>
        </w:rPr>
        <w:t xml:space="preserve">                         </w:t>
      </w:r>
      <w:r>
        <w:rPr>
          <w:rFonts w:ascii="Bahnschrift Light" w:hAnsi="Bahnschrift Light"/>
          <w:b/>
          <w:sz w:val="28"/>
          <w:szCs w:val="28"/>
        </w:rPr>
        <w:t xml:space="preserve">                                  </w:t>
      </w:r>
      <w:r w:rsidRPr="00BB0F1F">
        <w:rPr>
          <w:rFonts w:ascii="Bahnschrift Light" w:hAnsi="Bahnschrift Light"/>
          <w:b/>
          <w:sz w:val="28"/>
          <w:szCs w:val="28"/>
        </w:rPr>
        <w:t xml:space="preserve">  </w:t>
      </w:r>
      <w:r w:rsidRPr="005058D4">
        <w:rPr>
          <w:rFonts w:asciiTheme="minorHAnsi" w:hAnsiTheme="minorHAnsi" w:cstheme="minorHAnsi"/>
          <w:b/>
          <w:sz w:val="24"/>
        </w:rPr>
        <w:t>Mustafa Kemal ATATÜRK</w:t>
      </w:r>
    </w:p>
    <w:p w14:paraId="2E31CAFC" w14:textId="77777777" w:rsidR="00BE1466" w:rsidRDefault="00BE1466" w:rsidP="00BE1466"/>
    <w:p w14:paraId="4744FDBD" w14:textId="77777777" w:rsidR="00EA12B5" w:rsidRDefault="00EA12B5" w:rsidP="00BE1466">
      <w:pPr>
        <w:tabs>
          <w:tab w:val="left" w:pos="1056"/>
        </w:tabs>
        <w:rPr>
          <w:noProof/>
          <w:lang w:eastAsia="tr-TR"/>
        </w:rPr>
      </w:pPr>
    </w:p>
    <w:p w14:paraId="3CC70D7B" w14:textId="77777777" w:rsidR="00BE1466" w:rsidRDefault="00BE1466" w:rsidP="00BE1466">
      <w:pPr>
        <w:tabs>
          <w:tab w:val="left" w:pos="1056"/>
        </w:tabs>
        <w:rPr>
          <w:rFonts w:ascii="MarkPro-Black" w:hAnsi="MarkPro-Black" w:cs="MarkPro-Black"/>
          <w:sz w:val="24"/>
          <w:lang w:eastAsia="tr-TR"/>
        </w:rPr>
      </w:pPr>
    </w:p>
    <w:p w14:paraId="3B5D0F03" w14:textId="77777777" w:rsidR="00BE1466" w:rsidRDefault="005058D4" w:rsidP="00BE1466">
      <w:pPr>
        <w:tabs>
          <w:tab w:val="left" w:pos="2604"/>
        </w:tabs>
        <w:rPr>
          <w:rFonts w:ascii="MarkPro-Black" w:hAnsi="MarkPro-Black" w:cs="MarkPro-Black"/>
          <w:sz w:val="24"/>
          <w:lang w:eastAsia="tr-TR"/>
        </w:rPr>
      </w:pPr>
      <w:r>
        <w:rPr>
          <w:rFonts w:ascii="MarkPro-Black" w:hAnsi="MarkPro-Black" w:cs="MarkPro-Black"/>
          <w:noProof/>
          <w:sz w:val="24"/>
          <w:lang w:eastAsia="tr-TR"/>
        </w:rPr>
        <w:lastRenderedPageBreak/>
        <w:drawing>
          <wp:inline distT="0" distB="0" distL="0" distR="0" wp14:anchorId="7B879C9D" wp14:editId="1C903231">
            <wp:extent cx="5760720" cy="764857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2615_8b4ca96bd3918384a6cf99322b7bcbcd.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48575"/>
                    </a:xfrm>
                    <a:prstGeom prst="rect">
                      <a:avLst/>
                    </a:prstGeom>
                  </pic:spPr>
                </pic:pic>
              </a:graphicData>
            </a:graphic>
          </wp:inline>
        </w:drawing>
      </w:r>
    </w:p>
    <w:p w14:paraId="7C15AC12" w14:textId="77777777" w:rsidR="00BE1466" w:rsidRDefault="00BE1466" w:rsidP="00BE1466">
      <w:pPr>
        <w:tabs>
          <w:tab w:val="left" w:pos="2604"/>
        </w:tabs>
        <w:rPr>
          <w:rFonts w:ascii="MarkPro-Black" w:hAnsi="MarkPro-Black" w:cs="MarkPro-Black"/>
          <w:sz w:val="24"/>
          <w:lang w:eastAsia="tr-TR"/>
        </w:rPr>
      </w:pPr>
    </w:p>
    <w:p w14:paraId="66772167" w14:textId="77777777" w:rsidR="00BE1466" w:rsidRDefault="00BE1466" w:rsidP="00BE1466">
      <w:pPr>
        <w:tabs>
          <w:tab w:val="left" w:pos="2604"/>
        </w:tabs>
        <w:rPr>
          <w:rFonts w:ascii="MarkPro-Black" w:hAnsi="MarkPro-Black" w:cs="MarkPro-Black"/>
          <w:sz w:val="24"/>
          <w:lang w:eastAsia="tr-TR"/>
        </w:rPr>
      </w:pPr>
    </w:p>
    <w:p w14:paraId="034957CB" w14:textId="77777777" w:rsidR="003F3A4E" w:rsidRDefault="003F3A4E" w:rsidP="00BE1466">
      <w:pPr>
        <w:tabs>
          <w:tab w:val="left" w:pos="5702"/>
        </w:tabs>
        <w:rPr>
          <w:sz w:val="24"/>
        </w:rPr>
      </w:pPr>
      <w:r>
        <w:rPr>
          <w:rFonts w:ascii="MarkPro-Black" w:hAnsi="MarkPro-Black" w:cs="MarkPro-Black"/>
          <w:b/>
          <w:noProof/>
          <w:color w:val="00004D"/>
          <w:spacing w:val="0"/>
          <w:kern w:val="0"/>
          <w:sz w:val="96"/>
          <w:szCs w:val="96"/>
          <w:lang w:eastAsia="tr-TR"/>
        </w:rPr>
        <w:lastRenderedPageBreak/>
        <w:drawing>
          <wp:anchor distT="0" distB="0" distL="114300" distR="114300" simplePos="0" relativeHeight="251673600" behindDoc="1" locked="0" layoutInCell="1" allowOverlap="1" wp14:anchorId="3318D5E5" wp14:editId="622159DA">
            <wp:simplePos x="0" y="0"/>
            <wp:positionH relativeFrom="margin">
              <wp:align>right</wp:align>
            </wp:positionH>
            <wp:positionV relativeFrom="paragraph">
              <wp:posOffset>464</wp:posOffset>
            </wp:positionV>
            <wp:extent cx="5759450" cy="7541260"/>
            <wp:effectExtent l="0" t="0" r="0" b="2540"/>
            <wp:wrapTight wrapText="bothSides">
              <wp:wrapPolygon edited="0">
                <wp:start x="0" y="0"/>
                <wp:lineTo x="0" y="21553"/>
                <wp:lineTo x="21505" y="21553"/>
                <wp:lineTo x="21505"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27 at 15.48.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7541260"/>
                    </a:xfrm>
                    <a:prstGeom prst="rect">
                      <a:avLst/>
                    </a:prstGeom>
                  </pic:spPr>
                </pic:pic>
              </a:graphicData>
            </a:graphic>
          </wp:anchor>
        </w:drawing>
      </w:r>
      <w:r w:rsidR="00BE1466">
        <w:rPr>
          <w:sz w:val="24"/>
        </w:rPr>
        <w:t xml:space="preserve">                             </w:t>
      </w:r>
    </w:p>
    <w:p w14:paraId="2FB9C563" w14:textId="77777777" w:rsidR="003F3A4E" w:rsidRDefault="00BE1466" w:rsidP="00BE1466">
      <w:pPr>
        <w:tabs>
          <w:tab w:val="left" w:pos="5702"/>
        </w:tabs>
        <w:rPr>
          <w:sz w:val="24"/>
        </w:rPr>
      </w:pPr>
      <w:r>
        <w:rPr>
          <w:sz w:val="24"/>
        </w:rPr>
        <w:t xml:space="preserve">             </w:t>
      </w:r>
    </w:p>
    <w:p w14:paraId="04D63B1E" w14:textId="77777777" w:rsidR="003F3A4E" w:rsidRDefault="00BE1466" w:rsidP="00BE1466">
      <w:pPr>
        <w:tabs>
          <w:tab w:val="left" w:pos="5702"/>
        </w:tabs>
        <w:rPr>
          <w:sz w:val="24"/>
        </w:rPr>
      </w:pPr>
      <w:r>
        <w:rPr>
          <w:sz w:val="24"/>
        </w:rPr>
        <w:t xml:space="preserve">  </w:t>
      </w:r>
    </w:p>
    <w:p w14:paraId="29A69157" w14:textId="77777777" w:rsidR="003F3A4E" w:rsidRPr="003F3A4E" w:rsidRDefault="003F3A4E" w:rsidP="003F3A4E">
      <w:pPr>
        <w:tabs>
          <w:tab w:val="left" w:pos="5702"/>
        </w:tabs>
        <w:jc w:val="center"/>
        <w:rPr>
          <w:color w:val="222A35" w:themeColor="text2" w:themeShade="80"/>
          <w:sz w:val="24"/>
        </w:rPr>
      </w:pPr>
    </w:p>
    <w:p w14:paraId="76228D38" w14:textId="77777777" w:rsidR="003F3A4E" w:rsidRPr="003F3A4E" w:rsidRDefault="003F3A4E" w:rsidP="003F3A4E">
      <w:pPr>
        <w:tabs>
          <w:tab w:val="left" w:pos="5702"/>
        </w:tabs>
        <w:jc w:val="center"/>
        <w:rPr>
          <w:color w:val="222A35" w:themeColor="text2" w:themeShade="80"/>
          <w:sz w:val="24"/>
        </w:rPr>
      </w:pPr>
      <w:r w:rsidRPr="003F3A4E">
        <w:rPr>
          <w:color w:val="222A35" w:themeColor="text2" w:themeShade="80"/>
          <w:sz w:val="24"/>
        </w:rPr>
        <w:t>OKUL/KURUM BİLGİLERİ</w:t>
      </w:r>
    </w:p>
    <w:tbl>
      <w:tblPr>
        <w:tblW w:w="5000" w:type="pct"/>
        <w:tblInd w:w="496" w:type="dxa"/>
        <w:tblLayout w:type="fixed"/>
        <w:tblCellMar>
          <w:left w:w="70" w:type="dxa"/>
          <w:right w:w="70" w:type="dxa"/>
        </w:tblCellMar>
        <w:tblLook w:val="04A0" w:firstRow="1" w:lastRow="0" w:firstColumn="1" w:lastColumn="0" w:noHBand="0" w:noVBand="1"/>
      </w:tblPr>
      <w:tblGrid>
        <w:gridCol w:w="1139"/>
        <w:gridCol w:w="947"/>
        <w:gridCol w:w="757"/>
        <w:gridCol w:w="1405"/>
        <w:gridCol w:w="1081"/>
        <w:gridCol w:w="664"/>
        <w:gridCol w:w="1620"/>
        <w:gridCol w:w="1439"/>
      </w:tblGrid>
      <w:tr w:rsidR="003F3A4E" w:rsidRPr="004D4A75" w14:paraId="7DDA84FA" w14:textId="77777777" w:rsidTr="004D4570">
        <w:trPr>
          <w:trHeight w:val="731"/>
        </w:trPr>
        <w:tc>
          <w:tcPr>
            <w:tcW w:w="23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909CA6" w14:textId="77777777" w:rsidR="003F3A4E" w:rsidRPr="004D4A75" w:rsidRDefault="003F3A4E" w:rsidP="004D4570">
            <w:pPr>
              <w:rPr>
                <w:sz w:val="20"/>
                <w:szCs w:val="20"/>
              </w:rPr>
            </w:pPr>
            <w:r w:rsidRPr="004D4A75">
              <w:rPr>
                <w:sz w:val="20"/>
                <w:szCs w:val="20"/>
              </w:rPr>
              <w:t xml:space="preserve">İli: ORDU </w:t>
            </w:r>
          </w:p>
        </w:tc>
        <w:tc>
          <w:tcPr>
            <w:tcW w:w="2654" w:type="pct"/>
            <w:gridSpan w:val="4"/>
            <w:tcBorders>
              <w:top w:val="single" w:sz="8" w:space="0" w:color="000066"/>
              <w:left w:val="nil"/>
              <w:bottom w:val="single" w:sz="8" w:space="0" w:color="000066"/>
              <w:right w:val="single" w:sz="8" w:space="0" w:color="000000"/>
            </w:tcBorders>
            <w:shd w:val="clear" w:color="auto" w:fill="auto"/>
            <w:vAlign w:val="center"/>
            <w:hideMark/>
          </w:tcPr>
          <w:p w14:paraId="14D65729" w14:textId="77777777" w:rsidR="003F3A4E" w:rsidRPr="004D4A75" w:rsidRDefault="003F3A4E" w:rsidP="004D4570">
            <w:pPr>
              <w:rPr>
                <w:sz w:val="20"/>
                <w:szCs w:val="20"/>
              </w:rPr>
            </w:pPr>
            <w:r w:rsidRPr="004D4A75">
              <w:rPr>
                <w:b/>
                <w:sz w:val="20"/>
                <w:szCs w:val="20"/>
              </w:rPr>
              <w:t>İlçesi:</w:t>
            </w:r>
            <w:r w:rsidRPr="004D4A75">
              <w:rPr>
                <w:sz w:val="20"/>
                <w:szCs w:val="20"/>
              </w:rPr>
              <w:t xml:space="preserve"> ALTINORDU</w:t>
            </w:r>
          </w:p>
        </w:tc>
      </w:tr>
      <w:tr w:rsidR="003F3A4E" w:rsidRPr="004D4A75" w14:paraId="5010432B" w14:textId="77777777" w:rsidTr="004D4570">
        <w:trPr>
          <w:trHeight w:val="731"/>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32C56CB" w14:textId="77777777" w:rsidR="003F3A4E" w:rsidRPr="004D4A75" w:rsidRDefault="003F3A4E" w:rsidP="004D4570">
            <w:pPr>
              <w:rPr>
                <w:sz w:val="20"/>
                <w:szCs w:val="20"/>
              </w:rPr>
            </w:pPr>
            <w:r w:rsidRPr="004D4A75">
              <w:rPr>
                <w:b/>
                <w:sz w:val="20"/>
                <w:szCs w:val="20"/>
              </w:rPr>
              <w:t>Adres:</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70A79D9" w14:textId="77777777" w:rsidR="003F3A4E" w:rsidRPr="004D4A75" w:rsidRDefault="003F3A4E" w:rsidP="004D4570">
            <w:pPr>
              <w:rPr>
                <w:sz w:val="20"/>
                <w:szCs w:val="20"/>
              </w:rPr>
            </w:pPr>
            <w:r w:rsidRPr="004D4A75">
              <w:rPr>
                <w:color w:val="auto"/>
                <w:sz w:val="20"/>
                <w:szCs w:val="20"/>
              </w:rPr>
              <w:t> </w:t>
            </w:r>
            <w:r w:rsidRPr="004D4A75">
              <w:rPr>
                <w:rFonts w:ascii="Arial" w:hAnsi="Arial" w:cs="Arial"/>
                <w:color w:val="auto"/>
                <w:sz w:val="20"/>
                <w:szCs w:val="20"/>
                <w:shd w:val="clear" w:color="auto" w:fill="FFFFFF"/>
              </w:rPr>
              <w:t>Bahçelievler Mah. Mehmetçik Bulvarı No10 52200 Altınordu / ORDU</w:t>
            </w:r>
          </w:p>
        </w:tc>
        <w:tc>
          <w:tcPr>
            <w:tcW w:w="964" w:type="pct"/>
            <w:gridSpan w:val="2"/>
            <w:tcBorders>
              <w:top w:val="single" w:sz="8" w:space="0" w:color="000066"/>
              <w:left w:val="nil"/>
              <w:bottom w:val="nil"/>
              <w:right w:val="single" w:sz="8" w:space="0" w:color="000000"/>
            </w:tcBorders>
            <w:shd w:val="clear" w:color="auto" w:fill="auto"/>
            <w:noWrap/>
            <w:vAlign w:val="center"/>
            <w:hideMark/>
          </w:tcPr>
          <w:p w14:paraId="07F133FB" w14:textId="77777777" w:rsidR="003F3A4E" w:rsidRPr="004D4A75" w:rsidRDefault="003F3A4E" w:rsidP="004D4570">
            <w:pPr>
              <w:rPr>
                <w:sz w:val="20"/>
                <w:szCs w:val="20"/>
              </w:rPr>
            </w:pPr>
            <w:r w:rsidRPr="004D4A75">
              <w:rPr>
                <w:b/>
                <w:sz w:val="20"/>
                <w:szCs w:val="20"/>
              </w:rPr>
              <w:t>Coğrafi Konum (link):</w:t>
            </w:r>
          </w:p>
        </w:tc>
        <w:tc>
          <w:tcPr>
            <w:tcW w:w="1690" w:type="pct"/>
            <w:gridSpan w:val="2"/>
            <w:tcBorders>
              <w:top w:val="single" w:sz="8" w:space="0" w:color="000066"/>
              <w:left w:val="nil"/>
              <w:bottom w:val="nil"/>
              <w:right w:val="single" w:sz="8" w:space="0" w:color="000000"/>
            </w:tcBorders>
            <w:shd w:val="clear" w:color="auto" w:fill="auto"/>
            <w:vAlign w:val="center"/>
          </w:tcPr>
          <w:p w14:paraId="4B63D5DC" w14:textId="77777777" w:rsidR="003F3A4E" w:rsidRPr="004D4A75" w:rsidRDefault="003F3A4E" w:rsidP="004D4570">
            <w:pPr>
              <w:rPr>
                <w:sz w:val="20"/>
                <w:szCs w:val="20"/>
              </w:rPr>
            </w:pPr>
            <w:r w:rsidRPr="004D4A75">
              <w:rPr>
                <w:sz w:val="20"/>
                <w:szCs w:val="20"/>
              </w:rPr>
              <w:t>https://farukfurtun.meb.k12.tr/tema/harita.php?R=1&amp;iframe=true&amp;width=90%&amp;height=90%</w:t>
            </w:r>
          </w:p>
        </w:tc>
      </w:tr>
      <w:tr w:rsidR="003F3A4E" w:rsidRPr="004D4A75" w14:paraId="54A7640B" w14:textId="77777777" w:rsidTr="004D4570">
        <w:trPr>
          <w:trHeight w:val="731"/>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AEDB831" w14:textId="77777777" w:rsidR="003F3A4E" w:rsidRPr="004D4A75" w:rsidRDefault="003F3A4E" w:rsidP="004D4570">
            <w:pPr>
              <w:rPr>
                <w:b/>
                <w:sz w:val="20"/>
                <w:szCs w:val="20"/>
              </w:rPr>
            </w:pPr>
            <w:r w:rsidRPr="004D4A75">
              <w:rPr>
                <w:b/>
                <w:sz w:val="20"/>
                <w:szCs w:val="20"/>
              </w:rPr>
              <w:t xml:space="preserve">Telefon Numarası: </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CBFF509" w14:textId="77777777" w:rsidR="003F3A4E" w:rsidRPr="004D4A75" w:rsidRDefault="003F3A4E" w:rsidP="004D4570">
            <w:pPr>
              <w:rPr>
                <w:color w:val="auto"/>
                <w:sz w:val="20"/>
                <w:szCs w:val="20"/>
              </w:rPr>
            </w:pPr>
            <w:r w:rsidRPr="004D4A75">
              <w:rPr>
                <w:rFonts w:ascii="Arial" w:hAnsi="Arial" w:cs="Arial"/>
                <w:color w:val="auto"/>
                <w:sz w:val="20"/>
                <w:szCs w:val="20"/>
                <w:shd w:val="clear" w:color="auto" w:fill="FFFFFF"/>
              </w:rPr>
              <w:t>0452 225 00 27</w:t>
            </w:r>
          </w:p>
        </w:tc>
        <w:tc>
          <w:tcPr>
            <w:tcW w:w="964" w:type="pct"/>
            <w:gridSpan w:val="2"/>
            <w:tcBorders>
              <w:top w:val="single" w:sz="8" w:space="0" w:color="000066"/>
              <w:left w:val="nil"/>
              <w:bottom w:val="nil"/>
              <w:right w:val="single" w:sz="8" w:space="0" w:color="000000"/>
            </w:tcBorders>
            <w:shd w:val="clear" w:color="auto" w:fill="auto"/>
            <w:noWrap/>
            <w:vAlign w:val="center"/>
          </w:tcPr>
          <w:p w14:paraId="5B282DD0" w14:textId="77777777" w:rsidR="003F3A4E" w:rsidRPr="004D4A75" w:rsidRDefault="003F3A4E" w:rsidP="004D4570">
            <w:pPr>
              <w:rPr>
                <w:b/>
                <w:sz w:val="20"/>
                <w:szCs w:val="20"/>
              </w:rPr>
            </w:pPr>
            <w:r w:rsidRPr="004D4A75">
              <w:rPr>
                <w:b/>
                <w:sz w:val="20"/>
                <w:szCs w:val="20"/>
              </w:rPr>
              <w:t>Faks Numarası:</w:t>
            </w:r>
          </w:p>
        </w:tc>
        <w:tc>
          <w:tcPr>
            <w:tcW w:w="1690" w:type="pct"/>
            <w:gridSpan w:val="2"/>
            <w:tcBorders>
              <w:top w:val="single" w:sz="8" w:space="0" w:color="000066"/>
              <w:left w:val="nil"/>
              <w:bottom w:val="nil"/>
              <w:right w:val="single" w:sz="8" w:space="0" w:color="000000"/>
            </w:tcBorders>
            <w:shd w:val="clear" w:color="auto" w:fill="auto"/>
            <w:vAlign w:val="center"/>
          </w:tcPr>
          <w:p w14:paraId="2F7272B5" w14:textId="77777777" w:rsidR="003F3A4E" w:rsidRPr="004D4A75" w:rsidRDefault="003F3A4E" w:rsidP="004D4570">
            <w:pPr>
              <w:rPr>
                <w:sz w:val="20"/>
                <w:szCs w:val="20"/>
              </w:rPr>
            </w:pPr>
            <w:r>
              <w:rPr>
                <w:sz w:val="20"/>
                <w:szCs w:val="20"/>
              </w:rPr>
              <w:t>-</w:t>
            </w:r>
          </w:p>
        </w:tc>
      </w:tr>
      <w:tr w:rsidR="003F3A4E" w:rsidRPr="004D4A75" w14:paraId="252C5A2A" w14:textId="77777777" w:rsidTr="004D4570">
        <w:trPr>
          <w:trHeight w:val="731"/>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4B5CF1E" w14:textId="77777777" w:rsidR="003F3A4E" w:rsidRPr="004D4A75" w:rsidRDefault="003F3A4E" w:rsidP="004D4570">
            <w:pPr>
              <w:rPr>
                <w:b/>
                <w:sz w:val="20"/>
                <w:szCs w:val="20"/>
              </w:rPr>
            </w:pPr>
            <w:r w:rsidRPr="004D4A75">
              <w:rPr>
                <w:b/>
                <w:sz w:val="20"/>
                <w:szCs w:val="20"/>
              </w:rPr>
              <w:t>e- Posta Adresi:</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DD77290" w14:textId="77777777" w:rsidR="003F3A4E" w:rsidRPr="004D4A75" w:rsidRDefault="003F3A4E" w:rsidP="004D4570">
            <w:pPr>
              <w:rPr>
                <w:b/>
                <w:sz w:val="20"/>
                <w:szCs w:val="20"/>
              </w:rPr>
            </w:pPr>
            <w:r>
              <w:rPr>
                <w:sz w:val="20"/>
                <w:szCs w:val="20"/>
              </w:rPr>
              <w:t>753696@meb.gov.tr</w:t>
            </w:r>
          </w:p>
        </w:tc>
        <w:tc>
          <w:tcPr>
            <w:tcW w:w="964" w:type="pct"/>
            <w:gridSpan w:val="2"/>
            <w:tcBorders>
              <w:top w:val="single" w:sz="8" w:space="0" w:color="000066"/>
              <w:left w:val="nil"/>
              <w:bottom w:val="nil"/>
              <w:right w:val="single" w:sz="8" w:space="0" w:color="000000"/>
            </w:tcBorders>
            <w:shd w:val="clear" w:color="auto" w:fill="auto"/>
            <w:noWrap/>
            <w:vAlign w:val="center"/>
          </w:tcPr>
          <w:p w14:paraId="0D52CECA" w14:textId="77777777" w:rsidR="003F3A4E" w:rsidRPr="004D4A75" w:rsidRDefault="003F3A4E" w:rsidP="004D4570">
            <w:pPr>
              <w:rPr>
                <w:b/>
                <w:sz w:val="20"/>
                <w:szCs w:val="20"/>
              </w:rPr>
            </w:pPr>
            <w:r w:rsidRPr="004D4A75">
              <w:rPr>
                <w:b/>
                <w:sz w:val="20"/>
                <w:szCs w:val="20"/>
              </w:rPr>
              <w:t>Web sayfası adresi:</w:t>
            </w:r>
          </w:p>
        </w:tc>
        <w:tc>
          <w:tcPr>
            <w:tcW w:w="1690" w:type="pct"/>
            <w:gridSpan w:val="2"/>
            <w:tcBorders>
              <w:top w:val="single" w:sz="8" w:space="0" w:color="000066"/>
              <w:left w:val="nil"/>
              <w:bottom w:val="nil"/>
              <w:right w:val="single" w:sz="8" w:space="0" w:color="000000"/>
            </w:tcBorders>
            <w:shd w:val="clear" w:color="auto" w:fill="auto"/>
            <w:vAlign w:val="center"/>
          </w:tcPr>
          <w:p w14:paraId="3CD3D202" w14:textId="77777777" w:rsidR="003F3A4E" w:rsidRPr="004D4A75" w:rsidRDefault="003F3A4E" w:rsidP="004D4570">
            <w:pPr>
              <w:rPr>
                <w:sz w:val="20"/>
                <w:szCs w:val="20"/>
              </w:rPr>
            </w:pPr>
            <w:r w:rsidRPr="004D4A75">
              <w:rPr>
                <w:sz w:val="20"/>
                <w:szCs w:val="20"/>
              </w:rPr>
              <w:t>http://farukfurtun.meb.k12.tr/</w:t>
            </w:r>
          </w:p>
        </w:tc>
      </w:tr>
      <w:tr w:rsidR="003F3A4E" w:rsidRPr="004D4A75" w14:paraId="2E488238" w14:textId="77777777" w:rsidTr="004D4570">
        <w:trPr>
          <w:trHeight w:val="731"/>
        </w:trPr>
        <w:tc>
          <w:tcPr>
            <w:tcW w:w="62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8BC304" w14:textId="77777777" w:rsidR="003F3A4E" w:rsidRPr="004D4A75" w:rsidRDefault="003F3A4E" w:rsidP="004D4570">
            <w:pPr>
              <w:rPr>
                <w:b/>
                <w:sz w:val="20"/>
                <w:szCs w:val="20"/>
              </w:rPr>
            </w:pPr>
            <w:r w:rsidRPr="004D4A75">
              <w:rPr>
                <w:b/>
                <w:sz w:val="20"/>
                <w:szCs w:val="20"/>
              </w:rPr>
              <w:t>Kurum Kodu:</w:t>
            </w:r>
          </w:p>
        </w:tc>
        <w:tc>
          <w:tcPr>
            <w:tcW w:w="17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9C54E69" w14:textId="77777777" w:rsidR="003F3A4E" w:rsidRPr="004D4A75" w:rsidRDefault="003F3A4E" w:rsidP="004D4570">
            <w:pPr>
              <w:rPr>
                <w:b/>
                <w:sz w:val="20"/>
                <w:szCs w:val="20"/>
              </w:rPr>
            </w:pPr>
            <w:r>
              <w:rPr>
                <w:sz w:val="20"/>
                <w:szCs w:val="20"/>
              </w:rPr>
              <w:t>753696</w:t>
            </w:r>
            <w:r w:rsidRPr="004D4A75">
              <w:rPr>
                <w:sz w:val="20"/>
                <w:szCs w:val="20"/>
              </w:rPr>
              <w:t xml:space="preserve"> </w:t>
            </w:r>
            <w:r w:rsidRPr="004D4A75">
              <w:rPr>
                <w:sz w:val="20"/>
                <w:szCs w:val="20"/>
              </w:rPr>
              <w:br/>
            </w:r>
          </w:p>
        </w:tc>
        <w:tc>
          <w:tcPr>
            <w:tcW w:w="964" w:type="pct"/>
            <w:gridSpan w:val="2"/>
            <w:tcBorders>
              <w:top w:val="single" w:sz="8" w:space="0" w:color="000066"/>
              <w:left w:val="nil"/>
              <w:bottom w:val="nil"/>
              <w:right w:val="single" w:sz="8" w:space="0" w:color="000000"/>
            </w:tcBorders>
            <w:shd w:val="clear" w:color="auto" w:fill="auto"/>
            <w:noWrap/>
            <w:vAlign w:val="center"/>
          </w:tcPr>
          <w:p w14:paraId="015E09CF" w14:textId="77777777" w:rsidR="003F3A4E" w:rsidRPr="004D4A75" w:rsidRDefault="003F3A4E" w:rsidP="004D4570">
            <w:pPr>
              <w:rPr>
                <w:sz w:val="20"/>
                <w:szCs w:val="20"/>
              </w:rPr>
            </w:pPr>
            <w:r w:rsidRPr="004D4A75">
              <w:rPr>
                <w:b/>
                <w:sz w:val="20"/>
                <w:szCs w:val="20"/>
              </w:rPr>
              <w:t>Öğretim Şekli:</w:t>
            </w:r>
          </w:p>
        </w:tc>
        <w:tc>
          <w:tcPr>
            <w:tcW w:w="1690" w:type="pct"/>
            <w:gridSpan w:val="2"/>
            <w:tcBorders>
              <w:top w:val="single" w:sz="8" w:space="0" w:color="000066"/>
              <w:left w:val="nil"/>
              <w:bottom w:val="nil"/>
              <w:right w:val="single" w:sz="8" w:space="0" w:color="000000"/>
            </w:tcBorders>
            <w:shd w:val="clear" w:color="auto" w:fill="auto"/>
            <w:vAlign w:val="center"/>
          </w:tcPr>
          <w:p w14:paraId="0FAB00C0" w14:textId="77777777" w:rsidR="003F3A4E" w:rsidRPr="004D4A75" w:rsidRDefault="003F3A4E" w:rsidP="004D4570">
            <w:pPr>
              <w:rPr>
                <w:sz w:val="20"/>
                <w:szCs w:val="20"/>
              </w:rPr>
            </w:pPr>
            <w:r w:rsidRPr="004D4A75">
              <w:rPr>
                <w:sz w:val="20"/>
                <w:szCs w:val="20"/>
              </w:rPr>
              <w:t>İkili Eğitim</w:t>
            </w:r>
          </w:p>
        </w:tc>
      </w:tr>
      <w:tr w:rsidR="003F3A4E" w:rsidRPr="004D4A75" w14:paraId="1C2CA87E" w14:textId="77777777" w:rsidTr="004D4570">
        <w:trPr>
          <w:trHeight w:val="650"/>
        </w:trPr>
        <w:tc>
          <w:tcPr>
            <w:tcW w:w="23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EB873BA" w14:textId="77777777" w:rsidR="003F3A4E" w:rsidRPr="004D4A75" w:rsidRDefault="003F3A4E" w:rsidP="004D4570">
            <w:pPr>
              <w:rPr>
                <w:sz w:val="20"/>
                <w:szCs w:val="20"/>
              </w:rPr>
            </w:pPr>
            <w:r w:rsidRPr="004D4A75">
              <w:rPr>
                <w:b/>
                <w:sz w:val="20"/>
                <w:szCs w:val="20"/>
              </w:rPr>
              <w:t xml:space="preserve">Okulun Hizmete Giriş Tarihi: </w:t>
            </w:r>
            <w:r w:rsidRPr="004D4A75">
              <w:rPr>
                <w:sz w:val="20"/>
                <w:szCs w:val="20"/>
              </w:rPr>
              <w:t>17/12/1996</w:t>
            </w:r>
          </w:p>
        </w:tc>
        <w:tc>
          <w:tcPr>
            <w:tcW w:w="964" w:type="pct"/>
            <w:gridSpan w:val="2"/>
            <w:tcBorders>
              <w:top w:val="single" w:sz="8" w:space="0" w:color="000066"/>
              <w:left w:val="nil"/>
              <w:bottom w:val="single" w:sz="8" w:space="0" w:color="000066"/>
              <w:right w:val="single" w:sz="8" w:space="0" w:color="000000"/>
            </w:tcBorders>
            <w:shd w:val="clear" w:color="auto" w:fill="auto"/>
            <w:noWrap/>
            <w:vAlign w:val="center"/>
          </w:tcPr>
          <w:p w14:paraId="753C6C70" w14:textId="77777777" w:rsidR="003F3A4E" w:rsidRPr="004D4A75" w:rsidRDefault="003F3A4E" w:rsidP="004D4570">
            <w:pPr>
              <w:rPr>
                <w:b/>
                <w:sz w:val="20"/>
                <w:szCs w:val="20"/>
              </w:rPr>
            </w:pPr>
            <w:r w:rsidRPr="004D4A75">
              <w:rPr>
                <w:b/>
                <w:sz w:val="20"/>
                <w:szCs w:val="20"/>
              </w:rPr>
              <w:t xml:space="preserve">Toplam Çalışan Sayısı </w:t>
            </w:r>
          </w:p>
        </w:tc>
        <w:tc>
          <w:tcPr>
            <w:tcW w:w="1690" w:type="pct"/>
            <w:gridSpan w:val="2"/>
            <w:tcBorders>
              <w:top w:val="single" w:sz="8" w:space="0" w:color="000066"/>
              <w:left w:val="nil"/>
              <w:bottom w:val="single" w:sz="8" w:space="0" w:color="000066"/>
              <w:right w:val="single" w:sz="8" w:space="0" w:color="000000"/>
            </w:tcBorders>
            <w:shd w:val="clear" w:color="auto" w:fill="auto"/>
            <w:vAlign w:val="center"/>
          </w:tcPr>
          <w:p w14:paraId="2A190049" w14:textId="77777777" w:rsidR="003F3A4E" w:rsidRPr="004D4A75" w:rsidRDefault="003F3A4E" w:rsidP="004D4570">
            <w:pPr>
              <w:rPr>
                <w:sz w:val="20"/>
                <w:szCs w:val="20"/>
              </w:rPr>
            </w:pPr>
            <w:r>
              <w:rPr>
                <w:sz w:val="20"/>
                <w:szCs w:val="20"/>
              </w:rPr>
              <w:t>23</w:t>
            </w:r>
          </w:p>
        </w:tc>
      </w:tr>
      <w:tr w:rsidR="003F3A4E" w:rsidRPr="004D4A75" w14:paraId="6502B114" w14:textId="77777777" w:rsidTr="004D4570">
        <w:trPr>
          <w:trHeight w:val="32"/>
        </w:trPr>
        <w:tc>
          <w:tcPr>
            <w:tcW w:w="62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848B78C" w14:textId="77777777" w:rsidR="003F3A4E" w:rsidRPr="004D4A75" w:rsidRDefault="003F3A4E" w:rsidP="004D4570">
            <w:pPr>
              <w:rPr>
                <w:b/>
                <w:sz w:val="20"/>
                <w:szCs w:val="20"/>
              </w:rPr>
            </w:pPr>
            <w:r w:rsidRPr="004D4A75">
              <w:rPr>
                <w:b/>
                <w:sz w:val="20"/>
                <w:szCs w:val="20"/>
              </w:rPr>
              <w:t>Öğrenci Sayısı:</w:t>
            </w: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B66488" w14:textId="77777777" w:rsidR="003F3A4E" w:rsidRPr="004D4A75" w:rsidRDefault="003F3A4E" w:rsidP="004D4570">
            <w:pPr>
              <w:rPr>
                <w:sz w:val="20"/>
                <w:szCs w:val="20"/>
              </w:rPr>
            </w:pPr>
            <w:r w:rsidRPr="004D4A75">
              <w:rPr>
                <w:sz w:val="20"/>
                <w:szCs w:val="20"/>
              </w:rPr>
              <w:t>Kız</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83B73D3" w14:textId="77777777" w:rsidR="003F3A4E" w:rsidRPr="004D4A75" w:rsidRDefault="003F3A4E" w:rsidP="004D4570">
            <w:pPr>
              <w:rPr>
                <w:sz w:val="20"/>
                <w:szCs w:val="20"/>
              </w:rPr>
            </w:pPr>
            <w:r>
              <w:rPr>
                <w:sz w:val="20"/>
                <w:szCs w:val="20"/>
              </w:rPr>
              <w:t>174</w:t>
            </w:r>
          </w:p>
        </w:tc>
        <w:tc>
          <w:tcPr>
            <w:tcW w:w="59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D724E5" w14:textId="77777777" w:rsidR="003F3A4E" w:rsidRPr="004D4A75" w:rsidRDefault="003F3A4E" w:rsidP="004D4570">
            <w:pPr>
              <w:rPr>
                <w:b/>
                <w:sz w:val="20"/>
                <w:szCs w:val="20"/>
              </w:rPr>
            </w:pPr>
            <w:r w:rsidRPr="004D4A75">
              <w:rPr>
                <w:b/>
                <w:sz w:val="20"/>
                <w:szCs w:val="20"/>
              </w:rPr>
              <w:t>Öğretmen Sayısı</w:t>
            </w:r>
          </w:p>
        </w:tc>
        <w:tc>
          <w:tcPr>
            <w:tcW w:w="367" w:type="pct"/>
            <w:tcBorders>
              <w:top w:val="single" w:sz="8" w:space="0" w:color="000066"/>
              <w:left w:val="single" w:sz="8" w:space="0" w:color="000066"/>
              <w:bottom w:val="nil"/>
              <w:right w:val="single" w:sz="8" w:space="0" w:color="000066"/>
            </w:tcBorders>
            <w:shd w:val="clear" w:color="auto" w:fill="auto"/>
            <w:vAlign w:val="center"/>
          </w:tcPr>
          <w:p w14:paraId="57AF245B" w14:textId="77777777" w:rsidR="003F3A4E" w:rsidRPr="004D4A75" w:rsidRDefault="003F3A4E" w:rsidP="004D4570">
            <w:pPr>
              <w:rPr>
                <w:sz w:val="20"/>
                <w:szCs w:val="20"/>
              </w:rPr>
            </w:pPr>
            <w:r w:rsidRPr="004D4A75">
              <w:rPr>
                <w:sz w:val="20"/>
                <w:szCs w:val="20"/>
              </w:rPr>
              <w:t>Kadın</w:t>
            </w:r>
          </w:p>
        </w:tc>
        <w:tc>
          <w:tcPr>
            <w:tcW w:w="1690" w:type="pct"/>
            <w:gridSpan w:val="2"/>
            <w:tcBorders>
              <w:top w:val="single" w:sz="8" w:space="0" w:color="000066"/>
              <w:left w:val="single" w:sz="8" w:space="0" w:color="000066"/>
              <w:bottom w:val="nil"/>
              <w:right w:val="single" w:sz="8" w:space="0" w:color="000000"/>
            </w:tcBorders>
            <w:shd w:val="clear" w:color="auto" w:fill="auto"/>
            <w:vAlign w:val="center"/>
          </w:tcPr>
          <w:p w14:paraId="7512959D" w14:textId="77777777" w:rsidR="003F3A4E" w:rsidRPr="004D4A75" w:rsidRDefault="003F3A4E" w:rsidP="004D4570">
            <w:pPr>
              <w:rPr>
                <w:sz w:val="20"/>
                <w:szCs w:val="20"/>
              </w:rPr>
            </w:pPr>
            <w:r>
              <w:rPr>
                <w:sz w:val="20"/>
                <w:szCs w:val="20"/>
              </w:rPr>
              <w:t>20</w:t>
            </w:r>
          </w:p>
        </w:tc>
      </w:tr>
      <w:tr w:rsidR="003F3A4E" w:rsidRPr="004D4A75" w14:paraId="6CE1427D" w14:textId="77777777" w:rsidTr="004D4570">
        <w:trPr>
          <w:trHeight w:val="32"/>
        </w:trPr>
        <w:tc>
          <w:tcPr>
            <w:tcW w:w="6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3502EA6" w14:textId="77777777" w:rsidR="003F3A4E" w:rsidRPr="004D4A75" w:rsidRDefault="003F3A4E" w:rsidP="004D4570">
            <w:pPr>
              <w:rPr>
                <w:sz w:val="20"/>
                <w:szCs w:val="20"/>
              </w:rPr>
            </w:pP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1A5CBD" w14:textId="77777777" w:rsidR="003F3A4E" w:rsidRPr="004D4A75" w:rsidRDefault="003F3A4E" w:rsidP="004D4570">
            <w:pPr>
              <w:rPr>
                <w:sz w:val="20"/>
                <w:szCs w:val="20"/>
              </w:rPr>
            </w:pPr>
            <w:r w:rsidRPr="004D4A75">
              <w:rPr>
                <w:sz w:val="20"/>
                <w:szCs w:val="20"/>
              </w:rPr>
              <w:t>Erkek</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648E9B" w14:textId="77777777" w:rsidR="003F3A4E" w:rsidRPr="004D4A75" w:rsidRDefault="003F3A4E" w:rsidP="004D4570">
            <w:pPr>
              <w:rPr>
                <w:sz w:val="20"/>
                <w:szCs w:val="20"/>
              </w:rPr>
            </w:pPr>
            <w:r>
              <w:rPr>
                <w:sz w:val="20"/>
                <w:szCs w:val="20"/>
              </w:rPr>
              <w:t>158</w:t>
            </w:r>
          </w:p>
        </w:tc>
        <w:tc>
          <w:tcPr>
            <w:tcW w:w="59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8BFC93F" w14:textId="77777777" w:rsidR="003F3A4E" w:rsidRPr="004D4A75" w:rsidRDefault="003F3A4E" w:rsidP="004D4570">
            <w:pPr>
              <w:rPr>
                <w:sz w:val="20"/>
                <w:szCs w:val="20"/>
              </w:rPr>
            </w:pPr>
          </w:p>
        </w:tc>
        <w:tc>
          <w:tcPr>
            <w:tcW w:w="367" w:type="pct"/>
            <w:tcBorders>
              <w:top w:val="single" w:sz="8" w:space="0" w:color="000066"/>
              <w:left w:val="single" w:sz="8" w:space="0" w:color="000066"/>
              <w:bottom w:val="nil"/>
              <w:right w:val="single" w:sz="8" w:space="0" w:color="000066"/>
            </w:tcBorders>
            <w:shd w:val="clear" w:color="auto" w:fill="auto"/>
            <w:vAlign w:val="center"/>
          </w:tcPr>
          <w:p w14:paraId="10982FCF" w14:textId="77777777" w:rsidR="003F3A4E" w:rsidRPr="004D4A75" w:rsidRDefault="003F3A4E" w:rsidP="004D4570">
            <w:pPr>
              <w:rPr>
                <w:sz w:val="20"/>
                <w:szCs w:val="20"/>
              </w:rPr>
            </w:pPr>
            <w:r w:rsidRPr="004D4A75">
              <w:rPr>
                <w:sz w:val="20"/>
                <w:szCs w:val="20"/>
              </w:rPr>
              <w:t>Erkek</w:t>
            </w:r>
          </w:p>
        </w:tc>
        <w:tc>
          <w:tcPr>
            <w:tcW w:w="1690" w:type="pct"/>
            <w:gridSpan w:val="2"/>
            <w:tcBorders>
              <w:top w:val="single" w:sz="8" w:space="0" w:color="000066"/>
              <w:left w:val="single" w:sz="8" w:space="0" w:color="000066"/>
              <w:bottom w:val="nil"/>
              <w:right w:val="single" w:sz="8" w:space="0" w:color="000000"/>
            </w:tcBorders>
            <w:shd w:val="clear" w:color="auto" w:fill="auto"/>
            <w:vAlign w:val="center"/>
          </w:tcPr>
          <w:p w14:paraId="396EDB56" w14:textId="77777777" w:rsidR="003F3A4E" w:rsidRPr="004D4A75" w:rsidRDefault="003F3A4E" w:rsidP="004D4570">
            <w:pPr>
              <w:rPr>
                <w:sz w:val="20"/>
                <w:szCs w:val="20"/>
              </w:rPr>
            </w:pPr>
            <w:r>
              <w:rPr>
                <w:sz w:val="20"/>
                <w:szCs w:val="20"/>
              </w:rPr>
              <w:t>1</w:t>
            </w:r>
          </w:p>
        </w:tc>
      </w:tr>
      <w:tr w:rsidR="003F3A4E" w:rsidRPr="004D4A75" w14:paraId="3F5BF5DC" w14:textId="77777777" w:rsidTr="004D4570">
        <w:trPr>
          <w:trHeight w:val="32"/>
        </w:trPr>
        <w:tc>
          <w:tcPr>
            <w:tcW w:w="6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8C0A3DB" w14:textId="77777777" w:rsidR="003F3A4E" w:rsidRPr="004D4A75" w:rsidRDefault="003F3A4E" w:rsidP="004D4570">
            <w:pPr>
              <w:rPr>
                <w:sz w:val="20"/>
                <w:szCs w:val="20"/>
              </w:rPr>
            </w:pPr>
          </w:p>
        </w:tc>
        <w:tc>
          <w:tcPr>
            <w:tcW w:w="5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5AD882" w14:textId="77777777" w:rsidR="003F3A4E" w:rsidRPr="004D4A75" w:rsidRDefault="003F3A4E" w:rsidP="004D4570">
            <w:pPr>
              <w:rPr>
                <w:b/>
                <w:sz w:val="20"/>
                <w:szCs w:val="20"/>
              </w:rPr>
            </w:pPr>
            <w:r w:rsidRPr="004D4A75">
              <w:rPr>
                <w:b/>
                <w:sz w:val="20"/>
                <w:szCs w:val="20"/>
              </w:rPr>
              <w:t>Toplam</w:t>
            </w:r>
          </w:p>
        </w:tc>
        <w:tc>
          <w:tcPr>
            <w:tcW w:w="119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530C5CD" w14:textId="77777777" w:rsidR="003F3A4E" w:rsidRPr="004D4A75" w:rsidRDefault="003F3A4E" w:rsidP="004D4570">
            <w:pPr>
              <w:rPr>
                <w:sz w:val="20"/>
                <w:szCs w:val="20"/>
              </w:rPr>
            </w:pPr>
            <w:r>
              <w:rPr>
                <w:sz w:val="20"/>
                <w:szCs w:val="20"/>
              </w:rPr>
              <w:t>332</w:t>
            </w:r>
          </w:p>
        </w:tc>
        <w:tc>
          <w:tcPr>
            <w:tcW w:w="59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210365" w14:textId="77777777" w:rsidR="003F3A4E" w:rsidRPr="004D4A75" w:rsidRDefault="003F3A4E" w:rsidP="004D4570">
            <w:pPr>
              <w:rPr>
                <w:sz w:val="20"/>
                <w:szCs w:val="20"/>
              </w:rPr>
            </w:pPr>
          </w:p>
        </w:tc>
        <w:tc>
          <w:tcPr>
            <w:tcW w:w="36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8BFCD3" w14:textId="77777777" w:rsidR="003F3A4E" w:rsidRPr="004D4A75" w:rsidRDefault="003F3A4E" w:rsidP="004D4570">
            <w:pPr>
              <w:rPr>
                <w:b/>
                <w:sz w:val="20"/>
                <w:szCs w:val="20"/>
              </w:rPr>
            </w:pPr>
            <w:r w:rsidRPr="004D4A75">
              <w:rPr>
                <w:b/>
                <w:sz w:val="20"/>
                <w:szCs w:val="20"/>
              </w:rPr>
              <w:t>Toplam</w:t>
            </w:r>
          </w:p>
        </w:tc>
        <w:tc>
          <w:tcPr>
            <w:tcW w:w="169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16F2144" w14:textId="77777777" w:rsidR="003F3A4E" w:rsidRPr="004D4A75" w:rsidRDefault="003F3A4E" w:rsidP="004D4570">
            <w:pPr>
              <w:rPr>
                <w:sz w:val="20"/>
                <w:szCs w:val="20"/>
              </w:rPr>
            </w:pPr>
            <w:r>
              <w:rPr>
                <w:sz w:val="20"/>
                <w:szCs w:val="20"/>
              </w:rPr>
              <w:t>21</w:t>
            </w:r>
          </w:p>
        </w:tc>
      </w:tr>
      <w:tr w:rsidR="003F3A4E" w:rsidRPr="004D4A75" w14:paraId="484D56C5" w14:textId="77777777" w:rsidTr="004D4570">
        <w:trPr>
          <w:trHeight w:val="32"/>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F3CFB0" w14:textId="77777777" w:rsidR="003F3A4E" w:rsidRPr="004D4A75" w:rsidRDefault="003F3A4E" w:rsidP="004D4570">
            <w:pPr>
              <w:rPr>
                <w:b/>
                <w:sz w:val="20"/>
                <w:szCs w:val="20"/>
              </w:rPr>
            </w:pPr>
            <w:r w:rsidRPr="004D4A75">
              <w:rPr>
                <w:b/>
                <w:sz w:val="20"/>
                <w:szCs w:val="20"/>
              </w:rPr>
              <w:t>Derslik Başına Düşen Öğrenci Sayısı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7379D1" w14:textId="77777777" w:rsidR="003F3A4E" w:rsidRPr="004D4A75" w:rsidRDefault="003F3A4E" w:rsidP="004D4570">
            <w:pPr>
              <w:rPr>
                <w:sz w:val="20"/>
                <w:szCs w:val="20"/>
              </w:rPr>
            </w:pPr>
            <w:r w:rsidRPr="004D4A75">
              <w:rPr>
                <w:sz w:val="20"/>
                <w:szCs w:val="20"/>
              </w:rPr>
              <w:t>:</w:t>
            </w:r>
            <w:r>
              <w:rPr>
                <w:sz w:val="20"/>
                <w:szCs w:val="20"/>
              </w:rPr>
              <w:t>36.8</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A150977" w14:textId="77777777" w:rsidR="003F3A4E" w:rsidRPr="004D4A75" w:rsidRDefault="003F3A4E" w:rsidP="004D4570">
            <w:pPr>
              <w:rPr>
                <w:sz w:val="20"/>
                <w:szCs w:val="20"/>
              </w:rPr>
            </w:pPr>
            <w:r w:rsidRPr="004D4A75">
              <w:rPr>
                <w:b/>
                <w:bCs/>
                <w:sz w:val="20"/>
                <w:szCs w:val="20"/>
              </w:rPr>
              <w:t>Şube Başına Düşen Öğrenci Sayısı</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418D919" w14:textId="77777777" w:rsidR="003F3A4E" w:rsidRPr="004D4A75" w:rsidRDefault="003F3A4E" w:rsidP="004D4570">
            <w:pPr>
              <w:rPr>
                <w:sz w:val="20"/>
                <w:szCs w:val="20"/>
              </w:rPr>
            </w:pPr>
            <w:r w:rsidRPr="004D4A75">
              <w:rPr>
                <w:sz w:val="20"/>
                <w:szCs w:val="20"/>
              </w:rPr>
              <w:t>:</w:t>
            </w:r>
            <w:r>
              <w:rPr>
                <w:sz w:val="20"/>
                <w:szCs w:val="20"/>
              </w:rPr>
              <w:t>18.4</w:t>
            </w:r>
          </w:p>
        </w:tc>
      </w:tr>
      <w:tr w:rsidR="003F3A4E" w:rsidRPr="004D4A75" w14:paraId="68BD468C" w14:textId="77777777" w:rsidTr="004D4570">
        <w:trPr>
          <w:trHeight w:val="32"/>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A06905E" w14:textId="77777777" w:rsidR="003F3A4E" w:rsidRPr="004D4A75" w:rsidRDefault="003F3A4E" w:rsidP="004D4570">
            <w:pPr>
              <w:rPr>
                <w:b/>
                <w:sz w:val="20"/>
                <w:szCs w:val="20"/>
              </w:rPr>
            </w:pPr>
            <w:r w:rsidRPr="004D4A75">
              <w:rPr>
                <w:b/>
                <w:bCs/>
                <w:sz w:val="20"/>
                <w:szCs w:val="20"/>
              </w:rPr>
              <w:t>Öğretmen Başına Düşen Öğrenci Sayısı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DD46F5" w14:textId="77777777" w:rsidR="003F3A4E" w:rsidRPr="004D4A75" w:rsidRDefault="003F3A4E" w:rsidP="004D4570">
            <w:pPr>
              <w:rPr>
                <w:sz w:val="20"/>
                <w:szCs w:val="20"/>
              </w:rPr>
            </w:pPr>
            <w:r w:rsidRPr="004D4A75">
              <w:rPr>
                <w:sz w:val="20"/>
                <w:szCs w:val="20"/>
              </w:rPr>
              <w:t>:</w:t>
            </w:r>
            <w:r>
              <w:rPr>
                <w:sz w:val="20"/>
                <w:szCs w:val="20"/>
              </w:rPr>
              <w:t>18.4</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BF7F28D" w14:textId="77777777" w:rsidR="003F3A4E" w:rsidRPr="004D4A75" w:rsidRDefault="003F3A4E" w:rsidP="004D4570">
            <w:pPr>
              <w:rPr>
                <w:b/>
                <w:bCs/>
                <w:sz w:val="20"/>
                <w:szCs w:val="20"/>
              </w:rPr>
            </w:pPr>
            <w:r w:rsidRPr="004D4A75">
              <w:rPr>
                <w:b/>
                <w:bCs/>
                <w:sz w:val="20"/>
                <w:szCs w:val="20"/>
              </w:rPr>
              <w:t>Şube Başına 30’dan Fazla Öğrencisi Olan Şube Sayısı</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210B5A" w14:textId="77777777" w:rsidR="003F3A4E" w:rsidRPr="004D4A75" w:rsidRDefault="003F3A4E" w:rsidP="004D4570">
            <w:pPr>
              <w:rPr>
                <w:sz w:val="20"/>
                <w:szCs w:val="20"/>
              </w:rPr>
            </w:pPr>
            <w:r>
              <w:rPr>
                <w:sz w:val="20"/>
                <w:szCs w:val="20"/>
              </w:rPr>
              <w:t>:0</w:t>
            </w:r>
          </w:p>
        </w:tc>
      </w:tr>
      <w:tr w:rsidR="003F3A4E" w:rsidRPr="004D4A75" w14:paraId="3BAE7B8D" w14:textId="77777777" w:rsidTr="004D4570">
        <w:trPr>
          <w:trHeight w:val="60"/>
        </w:trPr>
        <w:tc>
          <w:tcPr>
            <w:tcW w:w="1570"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048544F" w14:textId="77777777" w:rsidR="003F3A4E" w:rsidRPr="004D4A75" w:rsidRDefault="003F3A4E" w:rsidP="004D4570">
            <w:pPr>
              <w:rPr>
                <w:b/>
                <w:sz w:val="20"/>
                <w:szCs w:val="20"/>
              </w:rPr>
            </w:pPr>
            <w:r w:rsidRPr="004D4A75">
              <w:rPr>
                <w:b/>
                <w:sz w:val="20"/>
                <w:szCs w:val="20"/>
              </w:rPr>
              <w:t>Öğrenci Başına Düşen Toplam Gider Miktarı</w:t>
            </w:r>
          </w:p>
        </w:tc>
        <w:tc>
          <w:tcPr>
            <w:tcW w:w="77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D7204F" w14:textId="77777777" w:rsidR="003F3A4E" w:rsidRPr="004D4A75" w:rsidRDefault="003F3A4E" w:rsidP="004D4570">
            <w:pPr>
              <w:rPr>
                <w:sz w:val="20"/>
                <w:szCs w:val="20"/>
              </w:rPr>
            </w:pPr>
            <w:r>
              <w:rPr>
                <w:sz w:val="20"/>
                <w:szCs w:val="20"/>
              </w:rPr>
              <w:t>:3.600</w:t>
            </w:r>
          </w:p>
        </w:tc>
        <w:tc>
          <w:tcPr>
            <w:tcW w:w="185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FF46BA" w14:textId="77777777" w:rsidR="003F3A4E" w:rsidRPr="004D4A75" w:rsidRDefault="003F3A4E" w:rsidP="004D4570">
            <w:pPr>
              <w:rPr>
                <w:b/>
                <w:bCs/>
                <w:sz w:val="20"/>
                <w:szCs w:val="20"/>
              </w:rPr>
            </w:pPr>
            <w:r w:rsidRPr="004D4A75">
              <w:rPr>
                <w:b/>
                <w:bCs/>
                <w:sz w:val="20"/>
                <w:szCs w:val="20"/>
              </w:rPr>
              <w:t>Öğretmenlerin Kurumdaki Ortalama Görev Süresi</w:t>
            </w:r>
          </w:p>
        </w:tc>
        <w:tc>
          <w:tcPr>
            <w:tcW w:w="79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04900BE" w14:textId="77777777" w:rsidR="003F3A4E" w:rsidRPr="004D4A75" w:rsidRDefault="003F3A4E" w:rsidP="004D4570">
            <w:pPr>
              <w:rPr>
                <w:sz w:val="20"/>
                <w:szCs w:val="20"/>
              </w:rPr>
            </w:pPr>
            <w:r>
              <w:rPr>
                <w:sz w:val="20"/>
                <w:szCs w:val="20"/>
              </w:rPr>
              <w:t>:10</w:t>
            </w:r>
          </w:p>
        </w:tc>
      </w:tr>
    </w:tbl>
    <w:p w14:paraId="2FC693E2" w14:textId="77777777" w:rsidR="00BE1466" w:rsidRPr="005359CB" w:rsidRDefault="00BE1466" w:rsidP="00BE1466">
      <w:pPr>
        <w:tabs>
          <w:tab w:val="left" w:pos="5702"/>
        </w:tabs>
        <w:rPr>
          <w:sz w:val="24"/>
        </w:rPr>
        <w:sectPr w:rsidR="00BE1466" w:rsidRPr="005359CB" w:rsidSect="006E40DD">
          <w:headerReference w:type="default" r:id="rId14"/>
          <w:footerReference w:type="default" r:id="rId15"/>
          <w:pgSz w:w="11906" w:h="16838"/>
          <w:pgMar w:top="1417" w:right="1417" w:bottom="1417" w:left="1417" w:header="357" w:footer="709" w:gutter="0"/>
          <w:pgNumType w:fmt="upperRoman"/>
          <w:cols w:space="708"/>
          <w:titlePg/>
          <w:docGrid w:linePitch="360"/>
        </w:sectPr>
      </w:pPr>
      <w:r>
        <w:rPr>
          <w:sz w:val="24"/>
        </w:rPr>
        <w:t xml:space="preserve">                                              </w:t>
      </w:r>
    </w:p>
    <w:p w14:paraId="70241FC3" w14:textId="77777777" w:rsidR="003F3A4E" w:rsidRDefault="003F3A4E" w:rsidP="003F3A4E">
      <w:pPr>
        <w:pStyle w:val="T2"/>
        <w:ind w:left="0"/>
        <w:jc w:val="both"/>
        <w:rPr>
          <w:sz w:val="24"/>
          <w:lang w:eastAsia="tr-TR"/>
        </w:rPr>
      </w:pPr>
      <w:r>
        <w:rPr>
          <w:rFonts w:ascii="ITCAvantGardeStd-Bk" w:hAnsi="ITCAvantGardeStd-Bk" w:cs="ITCAvantGardeStd-Bk"/>
          <w:color w:val="auto"/>
          <w:spacing w:val="0"/>
          <w:kern w:val="0"/>
          <w:sz w:val="48"/>
          <w:szCs w:val="48"/>
          <w:lang w:eastAsia="tr-TR"/>
        </w:rPr>
        <w:lastRenderedPageBreak/>
        <w:drawing>
          <wp:inline distT="0" distB="0" distL="0" distR="0" wp14:anchorId="6466EAD7" wp14:editId="5B4C3789">
            <wp:extent cx="5759450" cy="3235325"/>
            <wp:effectExtent l="0" t="0" r="0" b="317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5-28 at 14.33.46.jpeg"/>
                    <pic:cNvPicPr/>
                  </pic:nvPicPr>
                  <pic:blipFill>
                    <a:blip r:embed="rId16">
                      <a:extLst>
                        <a:ext uri="{28A0092B-C50C-407E-A947-70E740481C1C}">
                          <a14:useLocalDpi xmlns:a14="http://schemas.microsoft.com/office/drawing/2010/main" val="0"/>
                        </a:ext>
                      </a:extLst>
                    </a:blip>
                    <a:stretch>
                      <a:fillRect/>
                    </a:stretch>
                  </pic:blipFill>
                  <pic:spPr>
                    <a:xfrm>
                      <a:off x="0" y="0"/>
                      <a:ext cx="5759450" cy="3235325"/>
                    </a:xfrm>
                    <a:prstGeom prst="rect">
                      <a:avLst/>
                    </a:prstGeom>
                  </pic:spPr>
                </pic:pic>
              </a:graphicData>
            </a:graphic>
          </wp:inline>
        </w:drawing>
      </w:r>
    </w:p>
    <w:p w14:paraId="34E373CD" w14:textId="77777777" w:rsidR="003F3A4E" w:rsidRPr="00F26E9B" w:rsidRDefault="003F3A4E" w:rsidP="003F3A4E">
      <w:pPr>
        <w:autoSpaceDE w:val="0"/>
        <w:autoSpaceDN w:val="0"/>
        <w:adjustRightInd w:val="0"/>
        <w:spacing w:line="240" w:lineRule="auto"/>
        <w:rPr>
          <w:rFonts w:ascii="ITCAvantGardeStd-Bk" w:hAnsi="ITCAvantGardeStd-Bk" w:cs="ITCAvantGardeStd-Bk"/>
          <w:color w:val="1F4E79" w:themeColor="accent1" w:themeShade="80"/>
          <w:spacing w:val="0"/>
          <w:kern w:val="0"/>
          <w:sz w:val="48"/>
          <w:szCs w:val="48"/>
          <w:u w:val="single"/>
          <w:lang w:eastAsia="tr-TR"/>
        </w:rPr>
      </w:pPr>
      <w:r>
        <w:rPr>
          <w:rFonts w:ascii="ITCAvantGardeStd-Bk" w:hAnsi="ITCAvantGardeStd-Bk" w:cs="ITCAvantGardeStd-Bk"/>
          <w:color w:val="1F4E79" w:themeColor="accent1" w:themeShade="80"/>
          <w:spacing w:val="0"/>
          <w:kern w:val="0"/>
          <w:sz w:val="48"/>
          <w:szCs w:val="48"/>
          <w:u w:val="single"/>
          <w:lang w:eastAsia="tr-TR"/>
        </w:rPr>
        <w:t>Sunuş</w:t>
      </w:r>
    </w:p>
    <w:p w14:paraId="14DE51F9" w14:textId="77777777" w:rsidR="003F3A4E"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     Küresel nüfus artışı ile birlikte eğitimin basamakları da büyümüş ve okulöncesi eğitimde bu anlamda önceki yıllara oranla İlimiz de daha büyümüş ve öğrenci sayısını artırmıştır. Bu büyümede hiç şüphesiz en büyük pay okulumuza düşmüş ve buda ciddi manada sorumluluğumuzu artırmıştır. Artan eğitim ihtiyaçları okulumuzu </w:t>
      </w:r>
      <w:r w:rsidRPr="00E72FB5">
        <w:rPr>
          <w:rFonts w:eastAsiaTheme="minorHAnsi"/>
          <w:color w:val="auto"/>
          <w:spacing w:val="0"/>
          <w:kern w:val="0"/>
          <w:sz w:val="24"/>
        </w:rPr>
        <w:t>kalıcı çözümler ür</w:t>
      </w:r>
      <w:r>
        <w:rPr>
          <w:rFonts w:eastAsiaTheme="minorHAnsi"/>
          <w:color w:val="auto"/>
          <w:spacing w:val="0"/>
          <w:kern w:val="0"/>
          <w:sz w:val="24"/>
        </w:rPr>
        <w:t xml:space="preserve">etmeye zorlamakta, eğitimde ve yönetimde yenilikçi davranarak; okul öncesi eğitimin </w:t>
      </w:r>
      <w:r w:rsidRPr="00E72FB5">
        <w:rPr>
          <w:rFonts w:eastAsiaTheme="minorHAnsi"/>
          <w:color w:val="auto"/>
          <w:spacing w:val="0"/>
          <w:kern w:val="0"/>
          <w:sz w:val="24"/>
        </w:rPr>
        <w:t>kalitesinin sürekli artırması</w:t>
      </w:r>
      <w:r>
        <w:rPr>
          <w:rFonts w:eastAsiaTheme="minorHAnsi"/>
          <w:color w:val="auto"/>
          <w:spacing w:val="0"/>
          <w:kern w:val="0"/>
          <w:sz w:val="24"/>
        </w:rPr>
        <w:t xml:space="preserve">nı gerekli kılmaktadır. Değişim </w:t>
      </w:r>
      <w:r w:rsidRPr="00E72FB5">
        <w:rPr>
          <w:rFonts w:eastAsiaTheme="minorHAnsi"/>
          <w:color w:val="auto"/>
          <w:spacing w:val="0"/>
          <w:kern w:val="0"/>
          <w:sz w:val="24"/>
        </w:rPr>
        <w:t>öyle hızlı gerçekleşmektedir ki; bazen bir sorun</w:t>
      </w:r>
      <w:r>
        <w:rPr>
          <w:rFonts w:eastAsiaTheme="minorHAnsi"/>
          <w:color w:val="auto"/>
          <w:spacing w:val="0"/>
          <w:kern w:val="0"/>
          <w:sz w:val="24"/>
        </w:rPr>
        <w:t xml:space="preserve">un çözümünü ürettiğinizde sorun </w:t>
      </w:r>
      <w:r w:rsidRPr="00E72FB5">
        <w:rPr>
          <w:rFonts w:eastAsiaTheme="minorHAnsi"/>
          <w:color w:val="auto"/>
          <w:spacing w:val="0"/>
          <w:kern w:val="0"/>
          <w:sz w:val="24"/>
        </w:rPr>
        <w:t>eskimiş olabilmektedir. Bu nedenle çözümler plan</w:t>
      </w:r>
      <w:r>
        <w:rPr>
          <w:rFonts w:eastAsiaTheme="minorHAnsi"/>
          <w:color w:val="auto"/>
          <w:spacing w:val="0"/>
          <w:kern w:val="0"/>
          <w:sz w:val="24"/>
        </w:rPr>
        <w:t xml:space="preserve">lanırken her senaryo göz önünde </w:t>
      </w:r>
      <w:r w:rsidRPr="00E72FB5">
        <w:rPr>
          <w:rFonts w:eastAsiaTheme="minorHAnsi"/>
          <w:color w:val="auto"/>
          <w:spacing w:val="0"/>
          <w:kern w:val="0"/>
          <w:sz w:val="24"/>
        </w:rPr>
        <w:t>bulundurulmalı ve za</w:t>
      </w:r>
      <w:r>
        <w:rPr>
          <w:rFonts w:eastAsiaTheme="minorHAnsi"/>
          <w:color w:val="auto"/>
          <w:spacing w:val="0"/>
          <w:kern w:val="0"/>
          <w:sz w:val="24"/>
        </w:rPr>
        <w:t xml:space="preserve">man etkin yönetilmelidir. </w:t>
      </w:r>
    </w:p>
    <w:p w14:paraId="2FFB7069" w14:textId="77777777" w:rsidR="003F3A4E" w:rsidRPr="00E72FB5"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    Eğitimde yapacağınız d</w:t>
      </w:r>
      <w:r w:rsidRPr="00E72FB5">
        <w:rPr>
          <w:rFonts w:eastAsiaTheme="minorHAnsi"/>
          <w:color w:val="auto"/>
          <w:spacing w:val="0"/>
          <w:kern w:val="0"/>
          <w:sz w:val="24"/>
        </w:rPr>
        <w:t>oğru planlama</w:t>
      </w:r>
      <w:r>
        <w:rPr>
          <w:rFonts w:eastAsiaTheme="minorHAnsi"/>
          <w:color w:val="auto"/>
          <w:spacing w:val="0"/>
          <w:kern w:val="0"/>
          <w:sz w:val="24"/>
        </w:rPr>
        <w:t>lar</w:t>
      </w:r>
      <w:r w:rsidRPr="00E72FB5">
        <w:rPr>
          <w:rFonts w:eastAsiaTheme="minorHAnsi"/>
          <w:color w:val="auto"/>
          <w:spacing w:val="0"/>
          <w:kern w:val="0"/>
          <w:sz w:val="24"/>
        </w:rPr>
        <w:t xml:space="preserve">, günümüzde çözüm üretmenin </w:t>
      </w:r>
      <w:r>
        <w:rPr>
          <w:rFonts w:eastAsiaTheme="minorHAnsi"/>
          <w:color w:val="auto"/>
          <w:spacing w:val="0"/>
          <w:kern w:val="0"/>
          <w:sz w:val="24"/>
        </w:rPr>
        <w:t xml:space="preserve">en etkin yoludur. Sorunu çözmek </w:t>
      </w:r>
      <w:r w:rsidRPr="00E72FB5">
        <w:rPr>
          <w:rFonts w:eastAsiaTheme="minorHAnsi"/>
          <w:color w:val="auto"/>
          <w:spacing w:val="0"/>
          <w:kern w:val="0"/>
          <w:sz w:val="24"/>
        </w:rPr>
        <w:t>yerine, ortaya çıkabilecek soruna engel olmak üz</w:t>
      </w:r>
      <w:r>
        <w:rPr>
          <w:rFonts w:eastAsiaTheme="minorHAnsi"/>
          <w:color w:val="auto"/>
          <w:spacing w:val="0"/>
          <w:kern w:val="0"/>
          <w:sz w:val="24"/>
        </w:rPr>
        <w:t xml:space="preserve">ere hazırlanmak; zaman, maliyet </w:t>
      </w:r>
      <w:r w:rsidRPr="00E72FB5">
        <w:rPr>
          <w:rFonts w:eastAsiaTheme="minorHAnsi"/>
          <w:color w:val="auto"/>
          <w:spacing w:val="0"/>
          <w:kern w:val="0"/>
          <w:sz w:val="24"/>
        </w:rPr>
        <w:t>ve memnuniyet dengesinde en rasyonel sonuc</w:t>
      </w:r>
      <w:r>
        <w:rPr>
          <w:rFonts w:eastAsiaTheme="minorHAnsi"/>
          <w:color w:val="auto"/>
          <w:spacing w:val="0"/>
          <w:kern w:val="0"/>
          <w:sz w:val="24"/>
        </w:rPr>
        <w:t xml:space="preserve">u ortaya çıkaracaktır. Planlama </w:t>
      </w:r>
      <w:r w:rsidRPr="00E72FB5">
        <w:rPr>
          <w:rFonts w:eastAsiaTheme="minorHAnsi"/>
          <w:color w:val="auto"/>
          <w:spacing w:val="0"/>
          <w:kern w:val="0"/>
          <w:sz w:val="24"/>
        </w:rPr>
        <w:t>sürecini uygun değer düzeyde verimli hale getirmek, sorunla</w:t>
      </w:r>
      <w:r>
        <w:rPr>
          <w:rFonts w:eastAsiaTheme="minorHAnsi"/>
          <w:color w:val="auto"/>
          <w:spacing w:val="0"/>
          <w:kern w:val="0"/>
          <w:sz w:val="24"/>
        </w:rPr>
        <w:t xml:space="preserve">rın kalıcı olarak ortadan </w:t>
      </w:r>
      <w:r w:rsidRPr="00E72FB5">
        <w:rPr>
          <w:rFonts w:eastAsiaTheme="minorHAnsi"/>
          <w:color w:val="auto"/>
          <w:spacing w:val="0"/>
          <w:kern w:val="0"/>
          <w:sz w:val="24"/>
        </w:rPr>
        <w:t>kaldırılmasına ve aynı sorunun yeniden ortaya ç</w:t>
      </w:r>
      <w:r>
        <w:rPr>
          <w:rFonts w:eastAsiaTheme="minorHAnsi"/>
          <w:color w:val="auto"/>
          <w:spacing w:val="0"/>
          <w:kern w:val="0"/>
          <w:sz w:val="24"/>
        </w:rPr>
        <w:t xml:space="preserve">ıkmasını önlemeye katkı sağlar. </w:t>
      </w:r>
      <w:r w:rsidRPr="00E72FB5">
        <w:rPr>
          <w:rFonts w:eastAsiaTheme="minorHAnsi"/>
          <w:color w:val="auto"/>
          <w:spacing w:val="0"/>
          <w:kern w:val="0"/>
          <w:sz w:val="24"/>
        </w:rPr>
        <w:t>Planlama süreçlerini etkin yöneterek vizyon çal</w:t>
      </w:r>
      <w:r>
        <w:rPr>
          <w:rFonts w:eastAsiaTheme="minorHAnsi"/>
          <w:color w:val="auto"/>
          <w:spacing w:val="0"/>
          <w:kern w:val="0"/>
          <w:sz w:val="24"/>
        </w:rPr>
        <w:t xml:space="preserve">ışmalarına altlık teşkil etmesi </w:t>
      </w:r>
      <w:r w:rsidRPr="00E72FB5">
        <w:rPr>
          <w:rFonts w:eastAsiaTheme="minorHAnsi"/>
          <w:color w:val="auto"/>
          <w:spacing w:val="0"/>
          <w:kern w:val="0"/>
          <w:sz w:val="24"/>
        </w:rPr>
        <w:t>amacıyla gerçekleştirilen analizler ve ön hazırlıklar; geliştirilen çözü</w:t>
      </w:r>
      <w:r>
        <w:rPr>
          <w:rFonts w:eastAsiaTheme="minorHAnsi"/>
          <w:color w:val="auto"/>
          <w:spacing w:val="0"/>
          <w:kern w:val="0"/>
          <w:sz w:val="24"/>
        </w:rPr>
        <w:t xml:space="preserve">m yolları, yenilikçi </w:t>
      </w:r>
      <w:r w:rsidRPr="00E72FB5">
        <w:rPr>
          <w:rFonts w:eastAsiaTheme="minorHAnsi"/>
          <w:color w:val="auto"/>
          <w:spacing w:val="0"/>
          <w:kern w:val="0"/>
          <w:sz w:val="24"/>
        </w:rPr>
        <w:t>uygulamalar, teknolojik akımlar ve çeşitli etkileşimler</w:t>
      </w:r>
      <w:r>
        <w:rPr>
          <w:rFonts w:eastAsiaTheme="minorHAnsi"/>
          <w:color w:val="auto"/>
          <w:spacing w:val="0"/>
          <w:kern w:val="0"/>
          <w:sz w:val="24"/>
        </w:rPr>
        <w:t xml:space="preserve"> incelenerek eğitim sorunlarının </w:t>
      </w:r>
      <w:r w:rsidRPr="00E72FB5">
        <w:rPr>
          <w:rFonts w:eastAsiaTheme="minorHAnsi"/>
          <w:color w:val="auto"/>
          <w:spacing w:val="0"/>
          <w:kern w:val="0"/>
          <w:sz w:val="24"/>
        </w:rPr>
        <w:t>çözümüne hizmet eder.</w:t>
      </w:r>
    </w:p>
    <w:p w14:paraId="5C143366" w14:textId="77777777" w:rsidR="003F3A4E" w:rsidRPr="00E72FB5"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      Şüphesiz kurumsal </w:t>
      </w:r>
      <w:r w:rsidRPr="00E72FB5">
        <w:rPr>
          <w:rFonts w:eastAsiaTheme="minorHAnsi"/>
          <w:color w:val="auto"/>
          <w:spacing w:val="0"/>
          <w:kern w:val="0"/>
          <w:sz w:val="24"/>
        </w:rPr>
        <w:t xml:space="preserve">alanda planlama </w:t>
      </w:r>
      <w:r>
        <w:rPr>
          <w:rFonts w:eastAsiaTheme="minorHAnsi"/>
          <w:color w:val="auto"/>
          <w:spacing w:val="0"/>
          <w:kern w:val="0"/>
          <w:sz w:val="24"/>
        </w:rPr>
        <w:t xml:space="preserve">da eğitim süreçlerine öğrenci </w:t>
      </w:r>
      <w:r w:rsidRPr="00E72FB5">
        <w:rPr>
          <w:rFonts w:eastAsiaTheme="minorHAnsi"/>
          <w:color w:val="auto"/>
          <w:spacing w:val="0"/>
          <w:kern w:val="0"/>
          <w:sz w:val="24"/>
        </w:rPr>
        <w:t>katılımı</w:t>
      </w:r>
    </w:p>
    <w:p w14:paraId="0E04C64B" w14:textId="77777777" w:rsidR="003F3A4E" w:rsidRPr="00E72FB5"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ne kadar yüksekse, eğitimin </w:t>
      </w:r>
      <w:r w:rsidRPr="00E72FB5">
        <w:rPr>
          <w:rFonts w:eastAsiaTheme="minorHAnsi"/>
          <w:color w:val="auto"/>
          <w:spacing w:val="0"/>
          <w:kern w:val="0"/>
          <w:sz w:val="24"/>
        </w:rPr>
        <w:t>kalitesi de aynı ora</w:t>
      </w:r>
      <w:r>
        <w:rPr>
          <w:rFonts w:eastAsiaTheme="minorHAnsi"/>
          <w:color w:val="auto"/>
          <w:spacing w:val="0"/>
          <w:kern w:val="0"/>
          <w:sz w:val="24"/>
        </w:rPr>
        <w:t>nda yükselir. Özellikle okulöncesi eğitim</w:t>
      </w:r>
    </w:p>
    <w:p w14:paraId="6837F6D9" w14:textId="77777777" w:rsidR="003F3A4E" w:rsidRPr="00E72FB5"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Süreçlerinde stratejik plan, eğitim </w:t>
      </w:r>
      <w:r w:rsidRPr="00E72FB5">
        <w:rPr>
          <w:rFonts w:eastAsiaTheme="minorHAnsi"/>
          <w:color w:val="auto"/>
          <w:spacing w:val="0"/>
          <w:kern w:val="0"/>
          <w:sz w:val="24"/>
        </w:rPr>
        <w:t>ve hizmet üretimi, faaliyet ve proje planlaması gibi</w:t>
      </w:r>
    </w:p>
    <w:p w14:paraId="4605C73C" w14:textId="77777777" w:rsidR="003F3A4E" w:rsidRDefault="003F3A4E" w:rsidP="003F3A4E">
      <w:pPr>
        <w:autoSpaceDE w:val="0"/>
        <w:autoSpaceDN w:val="0"/>
        <w:adjustRightInd w:val="0"/>
        <w:spacing w:line="240" w:lineRule="auto"/>
        <w:jc w:val="left"/>
        <w:rPr>
          <w:rFonts w:eastAsiaTheme="minorHAnsi"/>
          <w:color w:val="auto"/>
          <w:spacing w:val="0"/>
          <w:kern w:val="0"/>
          <w:sz w:val="24"/>
        </w:rPr>
      </w:pPr>
      <w:r>
        <w:rPr>
          <w:rFonts w:eastAsiaTheme="minorHAnsi"/>
          <w:color w:val="auto"/>
          <w:spacing w:val="0"/>
          <w:kern w:val="0"/>
          <w:sz w:val="24"/>
        </w:rPr>
        <w:t xml:space="preserve">Konularda ailelerin </w:t>
      </w:r>
      <w:r w:rsidRPr="00E72FB5">
        <w:rPr>
          <w:rFonts w:eastAsiaTheme="minorHAnsi"/>
          <w:color w:val="auto"/>
          <w:spacing w:val="0"/>
          <w:kern w:val="0"/>
          <w:sz w:val="24"/>
        </w:rPr>
        <w:t xml:space="preserve">beklenti, talep ve sürece </w:t>
      </w:r>
      <w:r>
        <w:rPr>
          <w:rFonts w:eastAsiaTheme="minorHAnsi"/>
          <w:color w:val="auto"/>
          <w:spacing w:val="0"/>
          <w:kern w:val="0"/>
          <w:sz w:val="24"/>
        </w:rPr>
        <w:t xml:space="preserve">katkılarının alınması eğitim </w:t>
      </w:r>
      <w:r w:rsidRPr="00E72FB5">
        <w:rPr>
          <w:rFonts w:eastAsiaTheme="minorHAnsi"/>
          <w:color w:val="auto"/>
          <w:spacing w:val="0"/>
          <w:kern w:val="0"/>
          <w:sz w:val="24"/>
        </w:rPr>
        <w:t xml:space="preserve">değerini artırır. </w:t>
      </w:r>
      <w:r>
        <w:rPr>
          <w:rFonts w:eastAsiaTheme="minorHAnsi"/>
          <w:color w:val="auto"/>
          <w:spacing w:val="0"/>
          <w:kern w:val="0"/>
          <w:sz w:val="24"/>
        </w:rPr>
        <w:t xml:space="preserve">       </w:t>
      </w:r>
      <w:r w:rsidRPr="00E72FB5">
        <w:rPr>
          <w:rFonts w:eastAsiaTheme="minorHAnsi"/>
          <w:color w:val="auto"/>
          <w:spacing w:val="0"/>
          <w:kern w:val="0"/>
          <w:sz w:val="24"/>
        </w:rPr>
        <w:t>Buradan hareketle, önce i</w:t>
      </w:r>
      <w:r>
        <w:rPr>
          <w:rFonts w:eastAsiaTheme="minorHAnsi"/>
          <w:color w:val="auto"/>
          <w:spacing w:val="0"/>
          <w:kern w:val="0"/>
          <w:sz w:val="24"/>
        </w:rPr>
        <w:t>nsan diyerek tüm Altınordu’nun okulöncesi eğitim çağındaki çocuklarına</w:t>
      </w:r>
      <w:r w:rsidRPr="00E72FB5">
        <w:rPr>
          <w:rFonts w:eastAsiaTheme="minorHAnsi"/>
          <w:color w:val="auto"/>
          <w:spacing w:val="0"/>
          <w:kern w:val="0"/>
          <w:sz w:val="24"/>
        </w:rPr>
        <w:t xml:space="preserve"> ulaşmayı hedeflediğimiz </w:t>
      </w:r>
      <w:r>
        <w:rPr>
          <w:rFonts w:eastAsiaTheme="minorHAnsi"/>
          <w:i/>
          <w:iCs/>
          <w:color w:val="auto"/>
          <w:spacing w:val="0"/>
          <w:kern w:val="0"/>
          <w:sz w:val="24"/>
        </w:rPr>
        <w:t xml:space="preserve">“Sevgiyle Eğitir” </w:t>
      </w:r>
      <w:r w:rsidRPr="00E72FB5">
        <w:rPr>
          <w:rFonts w:eastAsiaTheme="minorHAnsi"/>
          <w:color w:val="auto"/>
          <w:spacing w:val="0"/>
          <w:kern w:val="0"/>
          <w:sz w:val="24"/>
        </w:rPr>
        <w:t>sloganı gelecek vizyonumuzu ortaya koyarke</w:t>
      </w:r>
      <w:r>
        <w:rPr>
          <w:rFonts w:eastAsiaTheme="minorHAnsi"/>
          <w:color w:val="auto"/>
          <w:spacing w:val="0"/>
          <w:kern w:val="0"/>
          <w:sz w:val="24"/>
        </w:rPr>
        <w:t>n aynı zamanda da temel düsturumuzdur.</w:t>
      </w:r>
    </w:p>
    <w:p w14:paraId="66B931EB" w14:textId="77777777" w:rsidR="003F3A4E" w:rsidRDefault="003F3A4E" w:rsidP="003F3A4E">
      <w:pPr>
        <w:tabs>
          <w:tab w:val="left" w:pos="6852"/>
        </w:tabs>
        <w:rPr>
          <w:sz w:val="24"/>
          <w:lang w:eastAsia="tr-TR"/>
        </w:rPr>
      </w:pPr>
      <w:r>
        <w:rPr>
          <w:sz w:val="24"/>
          <w:lang w:eastAsia="tr-TR"/>
        </w:rPr>
        <w:t xml:space="preserve">                                                                                                       Mehmet ÖZTÜRK</w:t>
      </w:r>
    </w:p>
    <w:p w14:paraId="69BCFE81" w14:textId="5D4F3440" w:rsidR="00BE1466" w:rsidRPr="00972714" w:rsidRDefault="003F3A4E" w:rsidP="00972714">
      <w:pPr>
        <w:tabs>
          <w:tab w:val="left" w:pos="6852"/>
        </w:tabs>
        <w:jc w:val="center"/>
        <w:rPr>
          <w:sz w:val="24"/>
          <w:lang w:eastAsia="tr-TR"/>
        </w:rPr>
      </w:pPr>
      <w:r>
        <w:rPr>
          <w:sz w:val="24"/>
          <w:lang w:eastAsia="tr-TR"/>
        </w:rPr>
        <w:t xml:space="preserve">                                                                                               Faruk Furtun Anaokulu Müdür</w:t>
      </w:r>
      <w:r w:rsidR="00F37906">
        <w:rPr>
          <w:sz w:val="24"/>
          <w:lang w:eastAsia="tr-TR"/>
        </w:rPr>
        <w:t>ü</w:t>
      </w:r>
    </w:p>
    <w:p w14:paraId="127C778D" w14:textId="77777777" w:rsidR="00BE1466" w:rsidRPr="007B78B6" w:rsidRDefault="00BE1466" w:rsidP="00F72F97">
      <w:pPr>
        <w:pStyle w:val="ekillerTablosu"/>
        <w:tabs>
          <w:tab w:val="right" w:leader="dot" w:pos="9060"/>
        </w:tabs>
        <w:rPr>
          <w:rFonts w:ascii="Times New Roman" w:hAnsi="Times New Roman"/>
          <w:smallCaps w:val="0"/>
          <w:noProof/>
          <w:color w:val="auto"/>
          <w:spacing w:val="0"/>
          <w:kern w:val="0"/>
          <w:sz w:val="18"/>
          <w:szCs w:val="18"/>
          <w:lang w:eastAsia="tr-TR"/>
        </w:rPr>
      </w:pPr>
      <w:r w:rsidRPr="007B78B6">
        <w:rPr>
          <w:rFonts w:ascii="Times New Roman" w:hAnsi="Times New Roman"/>
          <w:smallCaps w:val="0"/>
          <w:sz w:val="18"/>
          <w:szCs w:val="18"/>
        </w:rPr>
        <w:lastRenderedPageBreak/>
        <w:fldChar w:fldCharType="begin"/>
      </w:r>
      <w:r w:rsidRPr="007B78B6">
        <w:rPr>
          <w:rFonts w:ascii="Times New Roman" w:hAnsi="Times New Roman"/>
          <w:smallCaps w:val="0"/>
          <w:sz w:val="18"/>
          <w:szCs w:val="18"/>
        </w:rPr>
        <w:instrText xml:space="preserve"> TOC \h \z \c "Tablo" </w:instrText>
      </w:r>
      <w:r w:rsidRPr="007B78B6">
        <w:rPr>
          <w:rFonts w:ascii="Times New Roman" w:hAnsi="Times New Roman"/>
          <w:smallCaps w:val="0"/>
          <w:sz w:val="18"/>
          <w:szCs w:val="18"/>
        </w:rPr>
        <w:fldChar w:fldCharType="separate"/>
      </w:r>
    </w:p>
    <w:p w14:paraId="4C032A26" w14:textId="77777777" w:rsidR="00F72F97" w:rsidRDefault="00BE1466" w:rsidP="00F72F97">
      <w:pPr>
        <w:kinsoku w:val="0"/>
        <w:overflowPunct w:val="0"/>
        <w:spacing w:before="18" w:line="260" w:lineRule="exact"/>
        <w:rPr>
          <w:b/>
          <w:szCs w:val="26"/>
        </w:rPr>
      </w:pPr>
      <w:r w:rsidRPr="007B78B6">
        <w:rPr>
          <w:smallCaps/>
          <w:sz w:val="18"/>
          <w:szCs w:val="18"/>
        </w:rPr>
        <w:fldChar w:fldCharType="end"/>
      </w:r>
      <w:r w:rsidR="00F72F97" w:rsidRPr="00F72F97">
        <w:rPr>
          <w:b/>
          <w:szCs w:val="26"/>
        </w:rPr>
        <w:t xml:space="preserve"> </w:t>
      </w:r>
    </w:p>
    <w:p w14:paraId="3074CA0C" w14:textId="77777777" w:rsidR="00F72F97" w:rsidRDefault="00F72F97" w:rsidP="00F72F97">
      <w:pPr>
        <w:kinsoku w:val="0"/>
        <w:overflowPunct w:val="0"/>
        <w:spacing w:before="18" w:line="260" w:lineRule="exact"/>
        <w:rPr>
          <w:b/>
          <w:color w:val="0070C0"/>
          <w:szCs w:val="26"/>
          <w:u w:val="single"/>
        </w:rPr>
      </w:pPr>
      <w:r w:rsidRPr="007D71E3">
        <w:rPr>
          <w:b/>
          <w:color w:val="0070C0"/>
          <w:szCs w:val="26"/>
          <w:u w:val="single"/>
        </w:rPr>
        <w:t>İÇİNDEKİLER</w:t>
      </w:r>
    </w:p>
    <w:p w14:paraId="0B780AD3" w14:textId="77777777" w:rsidR="00972714" w:rsidRPr="007D71E3" w:rsidRDefault="00972714" w:rsidP="00F72F97">
      <w:pPr>
        <w:kinsoku w:val="0"/>
        <w:overflowPunct w:val="0"/>
        <w:spacing w:before="18" w:line="260" w:lineRule="exact"/>
        <w:rPr>
          <w:b/>
          <w:color w:val="0070C0"/>
          <w:szCs w:val="26"/>
          <w:u w:val="single"/>
        </w:rPr>
      </w:pPr>
    </w:p>
    <w:p w14:paraId="1743F9AD" w14:textId="77777777" w:rsidR="00972714" w:rsidRDefault="00972714" w:rsidP="00972714">
      <w:pPr>
        <w:kinsoku w:val="0"/>
        <w:overflowPunct w:val="0"/>
        <w:spacing w:before="18" w:line="260" w:lineRule="exact"/>
        <w:rPr>
          <w:b/>
          <w:szCs w:val="26"/>
        </w:rPr>
      </w:pPr>
    </w:p>
    <w:p w14:paraId="25CE1E18" w14:textId="77777777" w:rsidR="00972714" w:rsidRPr="00972714" w:rsidRDefault="00972714" w:rsidP="00972714">
      <w:pPr>
        <w:kinsoku w:val="0"/>
        <w:overflowPunct w:val="0"/>
        <w:spacing w:before="18" w:line="260" w:lineRule="exact"/>
        <w:rPr>
          <w:b/>
          <w:szCs w:val="26"/>
        </w:rPr>
      </w:pPr>
    </w:p>
    <w:p w14:paraId="6F6533B1" w14:textId="77777777" w:rsidR="00972714" w:rsidRPr="00972714" w:rsidRDefault="00972714" w:rsidP="00972714">
      <w:pPr>
        <w:pStyle w:val="ListeParagraf"/>
        <w:numPr>
          <w:ilvl w:val="0"/>
          <w:numId w:val="29"/>
        </w:numPr>
        <w:kinsoku w:val="0"/>
        <w:overflowPunct w:val="0"/>
        <w:spacing w:before="18" w:line="260" w:lineRule="exact"/>
        <w:rPr>
          <w:b/>
          <w:color w:val="2E74B5" w:themeColor="accent1" w:themeShade="BF"/>
          <w:szCs w:val="26"/>
        </w:rPr>
      </w:pPr>
      <w:r w:rsidRPr="00972714">
        <w:rPr>
          <w:b/>
          <w:color w:val="2E74B5" w:themeColor="accent1" w:themeShade="BF"/>
          <w:szCs w:val="26"/>
        </w:rPr>
        <w:t>GİRİŞ VE STRATEJİK PLANIN HAZIRLIK SÜRECİ</w:t>
      </w:r>
    </w:p>
    <w:p w14:paraId="187CF741" w14:textId="77777777" w:rsidR="00972714" w:rsidRPr="00D82CD9" w:rsidRDefault="00972714" w:rsidP="00D82CD9">
      <w:pPr>
        <w:pStyle w:val="ListeParagraf"/>
        <w:kinsoku w:val="0"/>
        <w:overflowPunct w:val="0"/>
        <w:spacing w:before="18" w:line="260" w:lineRule="exact"/>
        <w:ind w:left="1070"/>
        <w:jc w:val="left"/>
        <w:rPr>
          <w:bCs/>
          <w:color w:val="2E74B5" w:themeColor="accent1" w:themeShade="BF"/>
          <w:szCs w:val="26"/>
        </w:rPr>
      </w:pPr>
    </w:p>
    <w:p w14:paraId="0D262619" w14:textId="77777777" w:rsidR="00972714" w:rsidRPr="00D82CD9" w:rsidRDefault="00D82CD9" w:rsidP="00D82CD9">
      <w:pPr>
        <w:kinsoku w:val="0"/>
        <w:overflowPunct w:val="0"/>
        <w:spacing w:before="18" w:line="260" w:lineRule="exact"/>
        <w:jc w:val="left"/>
        <w:rPr>
          <w:bCs/>
          <w:szCs w:val="26"/>
        </w:rPr>
      </w:pPr>
      <w:r w:rsidRPr="00D82CD9">
        <w:rPr>
          <w:bCs/>
          <w:szCs w:val="26"/>
        </w:rPr>
        <w:t xml:space="preserve"> </w:t>
      </w:r>
      <w:r w:rsidR="00972714" w:rsidRPr="00D82CD9">
        <w:rPr>
          <w:bCs/>
          <w:szCs w:val="26"/>
        </w:rPr>
        <w:t>1.1.</w:t>
      </w:r>
      <w:r w:rsidR="00972714" w:rsidRPr="00D82CD9">
        <w:rPr>
          <w:bCs/>
          <w:szCs w:val="26"/>
        </w:rPr>
        <w:tab/>
        <w:t>Strateji Geliştirme Kurulu ve Stratejik Plan Ekibi</w:t>
      </w:r>
    </w:p>
    <w:p w14:paraId="0B904A60" w14:textId="77777777" w:rsidR="00972714" w:rsidRPr="00D82CD9" w:rsidRDefault="00972714" w:rsidP="00D82CD9">
      <w:pPr>
        <w:kinsoku w:val="0"/>
        <w:overflowPunct w:val="0"/>
        <w:spacing w:before="18" w:line="260" w:lineRule="exact"/>
        <w:jc w:val="left"/>
        <w:rPr>
          <w:bCs/>
          <w:szCs w:val="26"/>
        </w:rPr>
      </w:pPr>
      <w:r w:rsidRPr="00D82CD9">
        <w:rPr>
          <w:bCs/>
          <w:szCs w:val="26"/>
        </w:rPr>
        <w:t xml:space="preserve"> 1.2.</w:t>
      </w:r>
      <w:r w:rsidRPr="00D82CD9">
        <w:rPr>
          <w:bCs/>
          <w:szCs w:val="26"/>
        </w:rPr>
        <w:tab/>
        <w:t>Planlama Süreci</w:t>
      </w:r>
    </w:p>
    <w:p w14:paraId="39820EAE" w14:textId="77777777" w:rsidR="00D82CD9" w:rsidRPr="00972714" w:rsidRDefault="00D82CD9" w:rsidP="00972714">
      <w:pPr>
        <w:kinsoku w:val="0"/>
        <w:overflowPunct w:val="0"/>
        <w:spacing w:before="18" w:line="260" w:lineRule="exact"/>
        <w:rPr>
          <w:b/>
          <w:color w:val="323E4F" w:themeColor="text2" w:themeShade="BF"/>
          <w:szCs w:val="26"/>
        </w:rPr>
      </w:pPr>
    </w:p>
    <w:p w14:paraId="4D79FFD4" w14:textId="77777777" w:rsidR="00972714" w:rsidRPr="00D82CD9" w:rsidRDefault="00972714" w:rsidP="00D82CD9">
      <w:pPr>
        <w:pStyle w:val="ListeParagraf"/>
        <w:numPr>
          <w:ilvl w:val="0"/>
          <w:numId w:val="29"/>
        </w:numPr>
        <w:kinsoku w:val="0"/>
        <w:overflowPunct w:val="0"/>
        <w:spacing w:before="18" w:line="260" w:lineRule="exact"/>
        <w:rPr>
          <w:b/>
          <w:color w:val="2E74B5" w:themeColor="accent1" w:themeShade="BF"/>
          <w:szCs w:val="26"/>
        </w:rPr>
      </w:pPr>
      <w:r w:rsidRPr="00D82CD9">
        <w:rPr>
          <w:b/>
          <w:color w:val="2E74B5" w:themeColor="accent1" w:themeShade="BF"/>
          <w:szCs w:val="26"/>
        </w:rPr>
        <w:t>DURUM ANALİZİ</w:t>
      </w:r>
    </w:p>
    <w:p w14:paraId="5C5840F4" w14:textId="77777777" w:rsidR="00D82CD9" w:rsidRPr="00D82CD9" w:rsidRDefault="00D82CD9" w:rsidP="00D82CD9">
      <w:pPr>
        <w:pStyle w:val="ListeParagraf"/>
        <w:kinsoku w:val="0"/>
        <w:overflowPunct w:val="0"/>
        <w:spacing w:before="18" w:line="260" w:lineRule="exact"/>
        <w:ind w:left="1070"/>
        <w:rPr>
          <w:b/>
          <w:color w:val="2E74B5" w:themeColor="accent1" w:themeShade="BF"/>
          <w:szCs w:val="26"/>
        </w:rPr>
      </w:pPr>
    </w:p>
    <w:p w14:paraId="40C0C1C8" w14:textId="77777777" w:rsidR="00972714" w:rsidRPr="00D82CD9" w:rsidRDefault="00972714" w:rsidP="00972714">
      <w:pPr>
        <w:kinsoku w:val="0"/>
        <w:overflowPunct w:val="0"/>
        <w:spacing w:before="18" w:line="260" w:lineRule="exact"/>
        <w:rPr>
          <w:bCs/>
          <w:szCs w:val="26"/>
        </w:rPr>
      </w:pPr>
      <w:r w:rsidRPr="00D82CD9">
        <w:rPr>
          <w:bCs/>
          <w:szCs w:val="26"/>
        </w:rPr>
        <w:t>2.1</w:t>
      </w:r>
      <w:r w:rsidRPr="00D82CD9">
        <w:rPr>
          <w:bCs/>
          <w:szCs w:val="26"/>
        </w:rPr>
        <w:tab/>
        <w:t>.</w:t>
      </w:r>
      <w:r w:rsidRPr="00D82CD9">
        <w:rPr>
          <w:bCs/>
          <w:szCs w:val="26"/>
        </w:rPr>
        <w:tab/>
        <w:t>Kurumsal Tarihçe</w:t>
      </w:r>
    </w:p>
    <w:p w14:paraId="3DD6FA23" w14:textId="77777777" w:rsidR="00D82CD9" w:rsidRPr="00D82CD9" w:rsidRDefault="00972714" w:rsidP="00972714">
      <w:pPr>
        <w:kinsoku w:val="0"/>
        <w:overflowPunct w:val="0"/>
        <w:spacing w:before="18" w:line="260" w:lineRule="exact"/>
        <w:rPr>
          <w:bCs/>
          <w:szCs w:val="26"/>
        </w:rPr>
      </w:pPr>
      <w:r w:rsidRPr="00D82CD9">
        <w:rPr>
          <w:bCs/>
          <w:szCs w:val="26"/>
        </w:rPr>
        <w:t>2.2</w:t>
      </w:r>
      <w:r w:rsidRPr="00D82CD9">
        <w:rPr>
          <w:bCs/>
          <w:szCs w:val="26"/>
        </w:rPr>
        <w:tab/>
        <w:t>.</w:t>
      </w:r>
      <w:r w:rsidRPr="00D82CD9">
        <w:rPr>
          <w:bCs/>
          <w:szCs w:val="26"/>
        </w:rPr>
        <w:tab/>
        <w:t>Uygulanmakta Olan Planın Değerlendirilmesi</w:t>
      </w:r>
    </w:p>
    <w:p w14:paraId="7B46DA71" w14:textId="77777777" w:rsidR="00972714" w:rsidRPr="00D82CD9" w:rsidRDefault="00972714" w:rsidP="00972714">
      <w:pPr>
        <w:kinsoku w:val="0"/>
        <w:overflowPunct w:val="0"/>
        <w:spacing w:before="18" w:line="260" w:lineRule="exact"/>
        <w:rPr>
          <w:bCs/>
          <w:szCs w:val="26"/>
        </w:rPr>
      </w:pPr>
      <w:r w:rsidRPr="00D82CD9">
        <w:rPr>
          <w:bCs/>
          <w:szCs w:val="26"/>
        </w:rPr>
        <w:t>2.3.</w:t>
      </w:r>
      <w:r w:rsidRPr="00D82CD9">
        <w:rPr>
          <w:bCs/>
          <w:szCs w:val="26"/>
        </w:rPr>
        <w:tab/>
        <w:t>Mevzuat Analizi</w:t>
      </w:r>
    </w:p>
    <w:p w14:paraId="68371710" w14:textId="77777777" w:rsidR="00972714" w:rsidRPr="00D82CD9" w:rsidRDefault="00972714" w:rsidP="00972714">
      <w:pPr>
        <w:kinsoku w:val="0"/>
        <w:overflowPunct w:val="0"/>
        <w:spacing w:before="18" w:line="260" w:lineRule="exact"/>
        <w:rPr>
          <w:bCs/>
          <w:szCs w:val="26"/>
        </w:rPr>
      </w:pPr>
      <w:r w:rsidRPr="00D82CD9">
        <w:rPr>
          <w:bCs/>
          <w:szCs w:val="26"/>
        </w:rPr>
        <w:t>2.4</w:t>
      </w:r>
      <w:r w:rsidRPr="00D82CD9">
        <w:rPr>
          <w:bCs/>
          <w:szCs w:val="26"/>
        </w:rPr>
        <w:tab/>
        <w:t>.</w:t>
      </w:r>
      <w:r w:rsidRPr="00D82CD9">
        <w:rPr>
          <w:bCs/>
          <w:szCs w:val="26"/>
        </w:rPr>
        <w:tab/>
        <w:t>Üst Politika Belgelerinin Analizi</w:t>
      </w:r>
    </w:p>
    <w:p w14:paraId="247C9DF3" w14:textId="77777777" w:rsidR="00D82CD9" w:rsidRPr="00D82CD9" w:rsidRDefault="00972714" w:rsidP="00972714">
      <w:pPr>
        <w:kinsoku w:val="0"/>
        <w:overflowPunct w:val="0"/>
        <w:spacing w:before="18" w:line="260" w:lineRule="exact"/>
        <w:rPr>
          <w:bCs/>
          <w:szCs w:val="26"/>
        </w:rPr>
      </w:pPr>
      <w:r w:rsidRPr="00D82CD9">
        <w:rPr>
          <w:bCs/>
          <w:szCs w:val="26"/>
        </w:rPr>
        <w:t>2.5</w:t>
      </w:r>
      <w:r w:rsidRPr="00D82CD9">
        <w:rPr>
          <w:bCs/>
          <w:szCs w:val="26"/>
        </w:rPr>
        <w:tab/>
        <w:t>.</w:t>
      </w:r>
      <w:r w:rsidRPr="00D82CD9">
        <w:rPr>
          <w:bCs/>
          <w:szCs w:val="26"/>
        </w:rPr>
        <w:tab/>
        <w:t xml:space="preserve">Faaliyet Alanları ile Ürün ve Hizmetlerin Belirlenmesi </w:t>
      </w:r>
    </w:p>
    <w:p w14:paraId="5BC444A6" w14:textId="77777777" w:rsidR="00972714" w:rsidRPr="00D82CD9" w:rsidRDefault="00972714" w:rsidP="00972714">
      <w:pPr>
        <w:kinsoku w:val="0"/>
        <w:overflowPunct w:val="0"/>
        <w:spacing w:before="18" w:line="260" w:lineRule="exact"/>
        <w:rPr>
          <w:bCs/>
          <w:szCs w:val="26"/>
        </w:rPr>
      </w:pPr>
      <w:r w:rsidRPr="00D82CD9">
        <w:rPr>
          <w:bCs/>
          <w:szCs w:val="26"/>
        </w:rPr>
        <w:t>2.6.</w:t>
      </w:r>
      <w:r w:rsidRPr="00D82CD9">
        <w:rPr>
          <w:bCs/>
          <w:szCs w:val="26"/>
        </w:rPr>
        <w:tab/>
        <w:t>Paydaş Analizi</w:t>
      </w:r>
    </w:p>
    <w:p w14:paraId="138A7830" w14:textId="77777777" w:rsidR="00972714" w:rsidRPr="00D82CD9" w:rsidRDefault="00972714" w:rsidP="00972714">
      <w:pPr>
        <w:kinsoku w:val="0"/>
        <w:overflowPunct w:val="0"/>
        <w:spacing w:before="18" w:line="260" w:lineRule="exact"/>
        <w:rPr>
          <w:bCs/>
          <w:szCs w:val="26"/>
        </w:rPr>
      </w:pPr>
      <w:r w:rsidRPr="00D82CD9">
        <w:rPr>
          <w:bCs/>
          <w:szCs w:val="26"/>
        </w:rPr>
        <w:t>2.7</w:t>
      </w:r>
      <w:r w:rsidRPr="00D82CD9">
        <w:rPr>
          <w:bCs/>
          <w:szCs w:val="26"/>
        </w:rPr>
        <w:tab/>
        <w:t>.</w:t>
      </w:r>
      <w:r w:rsidRPr="00D82CD9">
        <w:rPr>
          <w:bCs/>
          <w:szCs w:val="26"/>
        </w:rPr>
        <w:tab/>
        <w:t>Kuruluş İçi Analiz</w:t>
      </w:r>
    </w:p>
    <w:p w14:paraId="423181C9" w14:textId="77777777" w:rsidR="00D82CD9" w:rsidRPr="00D82CD9" w:rsidRDefault="00972714" w:rsidP="00972714">
      <w:pPr>
        <w:kinsoku w:val="0"/>
        <w:overflowPunct w:val="0"/>
        <w:spacing w:before="18" w:line="260" w:lineRule="exact"/>
        <w:rPr>
          <w:bCs/>
          <w:szCs w:val="26"/>
        </w:rPr>
      </w:pPr>
      <w:r w:rsidRPr="00D82CD9">
        <w:rPr>
          <w:bCs/>
          <w:szCs w:val="26"/>
        </w:rPr>
        <w:t>2.7.1.</w:t>
      </w:r>
      <w:r w:rsidRPr="00D82CD9">
        <w:rPr>
          <w:bCs/>
          <w:szCs w:val="26"/>
        </w:rPr>
        <w:tab/>
        <w:t>Teşkilat Yapısı</w:t>
      </w:r>
    </w:p>
    <w:p w14:paraId="004CC647" w14:textId="77777777" w:rsidR="00D82CD9" w:rsidRPr="00D82CD9" w:rsidRDefault="00972714" w:rsidP="00972714">
      <w:pPr>
        <w:kinsoku w:val="0"/>
        <w:overflowPunct w:val="0"/>
        <w:spacing w:before="18" w:line="260" w:lineRule="exact"/>
        <w:rPr>
          <w:bCs/>
          <w:szCs w:val="26"/>
        </w:rPr>
      </w:pPr>
      <w:r w:rsidRPr="00D82CD9">
        <w:rPr>
          <w:bCs/>
          <w:szCs w:val="26"/>
        </w:rPr>
        <w:t xml:space="preserve"> 2.7.2.İnsan Kaynakları</w:t>
      </w:r>
    </w:p>
    <w:p w14:paraId="1C5F457F" w14:textId="77777777" w:rsidR="00D82CD9" w:rsidRPr="00D82CD9" w:rsidRDefault="00972714" w:rsidP="00972714">
      <w:pPr>
        <w:kinsoku w:val="0"/>
        <w:overflowPunct w:val="0"/>
        <w:spacing w:before="18" w:line="260" w:lineRule="exact"/>
        <w:rPr>
          <w:bCs/>
          <w:szCs w:val="26"/>
        </w:rPr>
      </w:pPr>
      <w:r w:rsidRPr="00D82CD9">
        <w:rPr>
          <w:bCs/>
          <w:szCs w:val="26"/>
        </w:rPr>
        <w:t xml:space="preserve"> 2.7.3.Teknolojik Düzey</w:t>
      </w:r>
    </w:p>
    <w:p w14:paraId="0DF9D95B" w14:textId="77777777" w:rsidR="00D82CD9" w:rsidRPr="00D82CD9" w:rsidRDefault="00972714" w:rsidP="00972714">
      <w:pPr>
        <w:kinsoku w:val="0"/>
        <w:overflowPunct w:val="0"/>
        <w:spacing w:before="18" w:line="260" w:lineRule="exact"/>
        <w:rPr>
          <w:bCs/>
          <w:szCs w:val="26"/>
        </w:rPr>
      </w:pPr>
      <w:r w:rsidRPr="00D82CD9">
        <w:rPr>
          <w:bCs/>
          <w:szCs w:val="26"/>
        </w:rPr>
        <w:t xml:space="preserve"> 2.7.4.Mali Kaynaklar</w:t>
      </w:r>
    </w:p>
    <w:p w14:paraId="45142D1C" w14:textId="77777777" w:rsidR="00972714" w:rsidRPr="00D82CD9" w:rsidRDefault="00972714" w:rsidP="00972714">
      <w:pPr>
        <w:kinsoku w:val="0"/>
        <w:overflowPunct w:val="0"/>
        <w:spacing w:before="18" w:line="260" w:lineRule="exact"/>
        <w:rPr>
          <w:bCs/>
          <w:szCs w:val="26"/>
        </w:rPr>
      </w:pPr>
      <w:r w:rsidRPr="00D82CD9">
        <w:rPr>
          <w:bCs/>
          <w:szCs w:val="26"/>
        </w:rPr>
        <w:t xml:space="preserve"> 2.7.5.İstatistiki Veriler</w:t>
      </w:r>
    </w:p>
    <w:p w14:paraId="321355BA" w14:textId="77777777" w:rsidR="00972714" w:rsidRPr="00D82CD9" w:rsidRDefault="00972714" w:rsidP="00972714">
      <w:pPr>
        <w:kinsoku w:val="0"/>
        <w:overflowPunct w:val="0"/>
        <w:spacing w:before="18" w:line="260" w:lineRule="exact"/>
        <w:rPr>
          <w:bCs/>
          <w:szCs w:val="26"/>
        </w:rPr>
      </w:pPr>
      <w:r w:rsidRPr="00D82CD9">
        <w:rPr>
          <w:bCs/>
          <w:szCs w:val="26"/>
        </w:rPr>
        <w:t>2.8.</w:t>
      </w:r>
      <w:r w:rsidRPr="00D82CD9">
        <w:rPr>
          <w:bCs/>
          <w:szCs w:val="26"/>
        </w:rPr>
        <w:tab/>
        <w:t>Dış Çevre Analizi (Politik, Ekonomik, Sosyal, Teknolojik, Yasal ve Çevresel Çevre Analizi -PESTLE)</w:t>
      </w:r>
    </w:p>
    <w:p w14:paraId="2ACC9025" w14:textId="77777777" w:rsidR="00D82CD9" w:rsidRPr="00D82CD9" w:rsidRDefault="00972714" w:rsidP="00972714">
      <w:pPr>
        <w:kinsoku w:val="0"/>
        <w:overflowPunct w:val="0"/>
        <w:spacing w:before="18" w:line="260" w:lineRule="exact"/>
        <w:rPr>
          <w:bCs/>
          <w:szCs w:val="26"/>
        </w:rPr>
      </w:pPr>
      <w:r w:rsidRPr="00D82CD9">
        <w:rPr>
          <w:bCs/>
          <w:szCs w:val="26"/>
        </w:rPr>
        <w:t>2.9.</w:t>
      </w:r>
      <w:r w:rsidRPr="00D82CD9">
        <w:rPr>
          <w:bCs/>
          <w:szCs w:val="26"/>
        </w:rPr>
        <w:tab/>
        <w:t xml:space="preserve">Güçlü ve Zayıf Yönler ile Fırsatlar ve Tehditler (GZFT) Analizi </w:t>
      </w:r>
    </w:p>
    <w:p w14:paraId="04C2B18A" w14:textId="77777777" w:rsidR="00972714" w:rsidRPr="00D82CD9" w:rsidRDefault="00972714" w:rsidP="00972714">
      <w:pPr>
        <w:kinsoku w:val="0"/>
        <w:overflowPunct w:val="0"/>
        <w:spacing w:before="18" w:line="260" w:lineRule="exact"/>
        <w:rPr>
          <w:bCs/>
          <w:szCs w:val="26"/>
        </w:rPr>
      </w:pPr>
      <w:r w:rsidRPr="00D82CD9">
        <w:rPr>
          <w:bCs/>
          <w:szCs w:val="26"/>
        </w:rPr>
        <w:t>2.10.Tespit ve İhtiyaçların Belirlenmesi</w:t>
      </w:r>
    </w:p>
    <w:p w14:paraId="3C21A34C" w14:textId="77777777" w:rsidR="00D82CD9" w:rsidRPr="00972714" w:rsidRDefault="00D82CD9" w:rsidP="00972714">
      <w:pPr>
        <w:kinsoku w:val="0"/>
        <w:overflowPunct w:val="0"/>
        <w:spacing w:before="18" w:line="260" w:lineRule="exact"/>
        <w:rPr>
          <w:b/>
          <w:szCs w:val="26"/>
        </w:rPr>
      </w:pPr>
    </w:p>
    <w:p w14:paraId="71825BDF" w14:textId="77777777" w:rsidR="00972714" w:rsidRPr="00D82CD9" w:rsidRDefault="00972714" w:rsidP="00D82CD9">
      <w:pPr>
        <w:pStyle w:val="ListeParagraf"/>
        <w:numPr>
          <w:ilvl w:val="0"/>
          <w:numId w:val="29"/>
        </w:numPr>
        <w:kinsoku w:val="0"/>
        <w:overflowPunct w:val="0"/>
        <w:spacing w:before="18" w:line="260" w:lineRule="exact"/>
        <w:rPr>
          <w:b/>
          <w:color w:val="2E74B5" w:themeColor="accent1" w:themeShade="BF"/>
          <w:szCs w:val="26"/>
        </w:rPr>
      </w:pPr>
      <w:r w:rsidRPr="00D82CD9">
        <w:rPr>
          <w:b/>
          <w:color w:val="2E74B5" w:themeColor="accent1" w:themeShade="BF"/>
          <w:szCs w:val="26"/>
        </w:rPr>
        <w:t>GELECEĞE BAKIŞ</w:t>
      </w:r>
    </w:p>
    <w:p w14:paraId="310B5BDF" w14:textId="77777777" w:rsidR="00D82CD9" w:rsidRPr="00D82CD9" w:rsidRDefault="00D82CD9" w:rsidP="00D82CD9">
      <w:pPr>
        <w:kinsoku w:val="0"/>
        <w:overflowPunct w:val="0"/>
        <w:spacing w:before="18" w:line="260" w:lineRule="exact"/>
        <w:ind w:left="360"/>
        <w:rPr>
          <w:b/>
          <w:color w:val="2E74B5" w:themeColor="accent1" w:themeShade="BF"/>
          <w:szCs w:val="26"/>
        </w:rPr>
      </w:pPr>
    </w:p>
    <w:p w14:paraId="1BD0362F" w14:textId="77777777" w:rsidR="00972714" w:rsidRPr="00D82CD9" w:rsidRDefault="00972714" w:rsidP="00972714">
      <w:pPr>
        <w:kinsoku w:val="0"/>
        <w:overflowPunct w:val="0"/>
        <w:spacing w:before="18" w:line="260" w:lineRule="exact"/>
        <w:rPr>
          <w:bCs/>
          <w:szCs w:val="26"/>
        </w:rPr>
      </w:pPr>
      <w:r w:rsidRPr="00D82CD9">
        <w:rPr>
          <w:bCs/>
          <w:szCs w:val="26"/>
        </w:rPr>
        <w:t xml:space="preserve"> 3.1.Misyon </w:t>
      </w:r>
    </w:p>
    <w:p w14:paraId="1DBB5715" w14:textId="77777777" w:rsidR="00972714" w:rsidRPr="00D82CD9" w:rsidRDefault="00D82CD9" w:rsidP="00972714">
      <w:pPr>
        <w:kinsoku w:val="0"/>
        <w:overflowPunct w:val="0"/>
        <w:spacing w:before="18" w:line="260" w:lineRule="exact"/>
        <w:rPr>
          <w:bCs/>
          <w:szCs w:val="26"/>
        </w:rPr>
      </w:pPr>
      <w:r w:rsidRPr="00D82CD9">
        <w:rPr>
          <w:bCs/>
          <w:szCs w:val="26"/>
        </w:rPr>
        <w:t xml:space="preserve"> </w:t>
      </w:r>
      <w:r w:rsidR="00972714" w:rsidRPr="00D82CD9">
        <w:rPr>
          <w:bCs/>
          <w:szCs w:val="26"/>
        </w:rPr>
        <w:t xml:space="preserve">3.2.Vizyon </w:t>
      </w:r>
    </w:p>
    <w:p w14:paraId="37088856" w14:textId="77777777" w:rsidR="00972714" w:rsidRPr="00D82CD9" w:rsidRDefault="00D82CD9" w:rsidP="00972714">
      <w:pPr>
        <w:kinsoku w:val="0"/>
        <w:overflowPunct w:val="0"/>
        <w:spacing w:before="18" w:line="260" w:lineRule="exact"/>
        <w:rPr>
          <w:bCs/>
          <w:szCs w:val="26"/>
        </w:rPr>
      </w:pPr>
      <w:r w:rsidRPr="00D82CD9">
        <w:rPr>
          <w:bCs/>
          <w:szCs w:val="26"/>
        </w:rPr>
        <w:t xml:space="preserve"> </w:t>
      </w:r>
      <w:r w:rsidR="00972714" w:rsidRPr="00D82CD9">
        <w:rPr>
          <w:bCs/>
          <w:szCs w:val="26"/>
        </w:rPr>
        <w:t>3.3.Temel Değerler</w:t>
      </w:r>
    </w:p>
    <w:p w14:paraId="5D631E90" w14:textId="77777777" w:rsidR="00D82CD9" w:rsidRPr="00972714" w:rsidRDefault="00D82CD9" w:rsidP="00972714">
      <w:pPr>
        <w:kinsoku w:val="0"/>
        <w:overflowPunct w:val="0"/>
        <w:spacing w:before="18" w:line="260" w:lineRule="exact"/>
        <w:rPr>
          <w:b/>
          <w:szCs w:val="26"/>
        </w:rPr>
      </w:pPr>
    </w:p>
    <w:p w14:paraId="3E98538D" w14:textId="77777777" w:rsidR="00972714" w:rsidRPr="00D82CD9" w:rsidRDefault="00972714" w:rsidP="00D82CD9">
      <w:pPr>
        <w:pStyle w:val="ListeParagraf"/>
        <w:numPr>
          <w:ilvl w:val="0"/>
          <w:numId w:val="29"/>
        </w:numPr>
        <w:kinsoku w:val="0"/>
        <w:overflowPunct w:val="0"/>
        <w:spacing w:before="18" w:line="260" w:lineRule="exact"/>
        <w:rPr>
          <w:b/>
          <w:color w:val="2E74B5" w:themeColor="accent1" w:themeShade="BF"/>
          <w:szCs w:val="26"/>
        </w:rPr>
      </w:pPr>
      <w:r w:rsidRPr="00D82CD9">
        <w:rPr>
          <w:b/>
          <w:color w:val="2E74B5" w:themeColor="accent1" w:themeShade="BF"/>
          <w:szCs w:val="26"/>
        </w:rPr>
        <w:t>AMAÇ, HEDEF VE STRATEJİLERİN BELİRLENMESİ</w:t>
      </w:r>
    </w:p>
    <w:p w14:paraId="74CA2EDF" w14:textId="77777777" w:rsidR="00D82CD9" w:rsidRPr="00D82CD9" w:rsidRDefault="00D82CD9" w:rsidP="00D82CD9">
      <w:pPr>
        <w:kinsoku w:val="0"/>
        <w:overflowPunct w:val="0"/>
        <w:spacing w:before="18" w:line="260" w:lineRule="exact"/>
        <w:ind w:left="360"/>
        <w:rPr>
          <w:b/>
          <w:szCs w:val="26"/>
        </w:rPr>
      </w:pPr>
    </w:p>
    <w:p w14:paraId="0B751B60" w14:textId="77777777" w:rsidR="00972714" w:rsidRPr="00D82CD9" w:rsidRDefault="00972714" w:rsidP="00972714">
      <w:pPr>
        <w:kinsoku w:val="0"/>
        <w:overflowPunct w:val="0"/>
        <w:spacing w:before="18" w:line="260" w:lineRule="exact"/>
        <w:rPr>
          <w:bCs/>
          <w:szCs w:val="26"/>
        </w:rPr>
      </w:pPr>
      <w:r w:rsidRPr="00D82CD9">
        <w:rPr>
          <w:bCs/>
          <w:szCs w:val="26"/>
        </w:rPr>
        <w:t>4.1.</w:t>
      </w:r>
      <w:r w:rsidRPr="00D82CD9">
        <w:rPr>
          <w:bCs/>
          <w:szCs w:val="26"/>
        </w:rPr>
        <w:tab/>
        <w:t>Amaçlar</w:t>
      </w:r>
    </w:p>
    <w:p w14:paraId="26A7D6D1" w14:textId="77777777" w:rsidR="00972714" w:rsidRPr="00D82CD9" w:rsidRDefault="00972714" w:rsidP="00972714">
      <w:pPr>
        <w:kinsoku w:val="0"/>
        <w:overflowPunct w:val="0"/>
        <w:spacing w:before="18" w:line="260" w:lineRule="exact"/>
        <w:rPr>
          <w:bCs/>
          <w:szCs w:val="26"/>
        </w:rPr>
      </w:pPr>
      <w:r w:rsidRPr="00D82CD9">
        <w:rPr>
          <w:bCs/>
          <w:szCs w:val="26"/>
        </w:rPr>
        <w:t>4.2.</w:t>
      </w:r>
      <w:r w:rsidRPr="00D82CD9">
        <w:rPr>
          <w:bCs/>
          <w:szCs w:val="26"/>
        </w:rPr>
        <w:tab/>
        <w:t>Hedefler</w:t>
      </w:r>
    </w:p>
    <w:p w14:paraId="0FE8D876" w14:textId="77777777" w:rsidR="00972714" w:rsidRPr="00D82CD9" w:rsidRDefault="00972714" w:rsidP="00972714">
      <w:pPr>
        <w:kinsoku w:val="0"/>
        <w:overflowPunct w:val="0"/>
        <w:spacing w:before="18" w:line="260" w:lineRule="exact"/>
        <w:rPr>
          <w:bCs/>
          <w:szCs w:val="26"/>
        </w:rPr>
      </w:pPr>
      <w:r w:rsidRPr="00D82CD9">
        <w:rPr>
          <w:bCs/>
          <w:szCs w:val="26"/>
        </w:rPr>
        <w:t>4.3.</w:t>
      </w:r>
      <w:r w:rsidRPr="00D82CD9">
        <w:rPr>
          <w:bCs/>
          <w:szCs w:val="26"/>
        </w:rPr>
        <w:tab/>
        <w:t>Performans Göstergeleri</w:t>
      </w:r>
    </w:p>
    <w:p w14:paraId="72C4D3BF" w14:textId="77777777" w:rsidR="00972714" w:rsidRPr="00D82CD9" w:rsidRDefault="00972714" w:rsidP="00972714">
      <w:pPr>
        <w:kinsoku w:val="0"/>
        <w:overflowPunct w:val="0"/>
        <w:spacing w:before="18" w:line="260" w:lineRule="exact"/>
        <w:rPr>
          <w:bCs/>
          <w:szCs w:val="26"/>
        </w:rPr>
      </w:pPr>
      <w:r w:rsidRPr="00D82CD9">
        <w:rPr>
          <w:bCs/>
          <w:szCs w:val="26"/>
        </w:rPr>
        <w:t>4.4.</w:t>
      </w:r>
      <w:r w:rsidRPr="00D82CD9">
        <w:rPr>
          <w:bCs/>
          <w:szCs w:val="26"/>
        </w:rPr>
        <w:tab/>
        <w:t>Stratejilerin Belirlenmesi</w:t>
      </w:r>
    </w:p>
    <w:p w14:paraId="03FC3F06" w14:textId="77777777" w:rsidR="00972714" w:rsidRPr="00D82CD9" w:rsidRDefault="00972714" w:rsidP="00972714">
      <w:pPr>
        <w:kinsoku w:val="0"/>
        <w:overflowPunct w:val="0"/>
        <w:spacing w:before="18" w:line="260" w:lineRule="exact"/>
        <w:rPr>
          <w:bCs/>
          <w:szCs w:val="26"/>
        </w:rPr>
      </w:pPr>
      <w:r w:rsidRPr="00D82CD9">
        <w:rPr>
          <w:bCs/>
          <w:szCs w:val="26"/>
        </w:rPr>
        <w:t>4.5.</w:t>
      </w:r>
      <w:r w:rsidRPr="00D82CD9">
        <w:rPr>
          <w:bCs/>
          <w:szCs w:val="26"/>
        </w:rPr>
        <w:tab/>
        <w:t>Maliyetlendirme</w:t>
      </w:r>
    </w:p>
    <w:p w14:paraId="7F0A8DBC" w14:textId="77777777" w:rsidR="00D82CD9" w:rsidRPr="00972714" w:rsidRDefault="00D82CD9" w:rsidP="00972714">
      <w:pPr>
        <w:kinsoku w:val="0"/>
        <w:overflowPunct w:val="0"/>
        <w:spacing w:before="18" w:line="260" w:lineRule="exact"/>
        <w:rPr>
          <w:b/>
          <w:szCs w:val="26"/>
        </w:rPr>
      </w:pPr>
    </w:p>
    <w:p w14:paraId="52EC6D37" w14:textId="77777777" w:rsidR="00972714" w:rsidRPr="00972714" w:rsidRDefault="00972714" w:rsidP="00972714">
      <w:pPr>
        <w:kinsoku w:val="0"/>
        <w:overflowPunct w:val="0"/>
        <w:spacing w:before="18" w:line="260" w:lineRule="exact"/>
        <w:rPr>
          <w:b/>
          <w:color w:val="2E74B5" w:themeColor="accent1" w:themeShade="BF"/>
          <w:szCs w:val="26"/>
        </w:rPr>
      </w:pPr>
      <w:r w:rsidRPr="00972714">
        <w:rPr>
          <w:b/>
          <w:color w:val="2E74B5" w:themeColor="accent1" w:themeShade="BF"/>
          <w:szCs w:val="26"/>
        </w:rPr>
        <w:t>5.</w:t>
      </w:r>
      <w:r w:rsidRPr="00972714">
        <w:rPr>
          <w:b/>
          <w:color w:val="2E74B5" w:themeColor="accent1" w:themeShade="BF"/>
          <w:szCs w:val="26"/>
        </w:rPr>
        <w:tab/>
        <w:t>İZLEME VE DEĞERLENDİRME</w:t>
      </w:r>
    </w:p>
    <w:p w14:paraId="5326C400" w14:textId="77777777" w:rsidR="00F72F97" w:rsidRPr="00972714" w:rsidRDefault="00972714" w:rsidP="00972714">
      <w:pPr>
        <w:kinsoku w:val="0"/>
        <w:overflowPunct w:val="0"/>
        <w:spacing w:before="18" w:line="260" w:lineRule="exact"/>
        <w:rPr>
          <w:b/>
          <w:color w:val="2E74B5" w:themeColor="accent1" w:themeShade="BF"/>
          <w:szCs w:val="26"/>
        </w:rPr>
      </w:pPr>
      <w:r w:rsidRPr="00972714">
        <w:rPr>
          <w:b/>
          <w:color w:val="2E74B5" w:themeColor="accent1" w:themeShade="BF"/>
          <w:szCs w:val="26"/>
        </w:rPr>
        <w:t>6.</w:t>
      </w:r>
      <w:r w:rsidRPr="00972714">
        <w:rPr>
          <w:b/>
          <w:color w:val="2E74B5" w:themeColor="accent1" w:themeShade="BF"/>
          <w:szCs w:val="26"/>
        </w:rPr>
        <w:tab/>
        <w:t>Tablo/Şekil/Grafikler/Ekler</w:t>
      </w:r>
    </w:p>
    <w:p w14:paraId="113A18DB" w14:textId="77777777" w:rsidR="00BE1466" w:rsidRDefault="00BE1466" w:rsidP="00BE1466">
      <w:pPr>
        <w:jc w:val="left"/>
        <w:rPr>
          <w:b/>
          <w:sz w:val="32"/>
          <w:szCs w:val="32"/>
        </w:rPr>
      </w:pPr>
    </w:p>
    <w:p w14:paraId="7CD84FC3" w14:textId="77777777" w:rsidR="00BE1466" w:rsidRDefault="00BE1466" w:rsidP="00BE1466">
      <w:pPr>
        <w:jc w:val="left"/>
        <w:rPr>
          <w:b/>
          <w:sz w:val="32"/>
          <w:szCs w:val="32"/>
        </w:rPr>
      </w:pPr>
    </w:p>
    <w:p w14:paraId="1178F39D" w14:textId="77777777" w:rsidR="00BE1466" w:rsidRDefault="00BE1466" w:rsidP="00BE1466">
      <w:pPr>
        <w:jc w:val="left"/>
        <w:rPr>
          <w:b/>
          <w:sz w:val="32"/>
          <w:szCs w:val="32"/>
        </w:rPr>
      </w:pPr>
    </w:p>
    <w:p w14:paraId="6826869B" w14:textId="77777777" w:rsidR="00BE1466" w:rsidRPr="00116C6F" w:rsidRDefault="00BE1466" w:rsidP="00BE1466">
      <w:pPr>
        <w:rPr>
          <w:b/>
          <w:sz w:val="96"/>
          <w:szCs w:val="96"/>
        </w:rPr>
      </w:pPr>
      <w:r w:rsidRPr="00116C6F">
        <w:rPr>
          <w:b/>
          <w:sz w:val="96"/>
          <w:szCs w:val="96"/>
        </w:rPr>
        <w:t xml:space="preserve">                                               </w:t>
      </w:r>
    </w:p>
    <w:p w14:paraId="2906C778" w14:textId="77777777" w:rsidR="00BE1466" w:rsidRPr="00116C6F" w:rsidRDefault="00F26E9B" w:rsidP="00BE1466">
      <w:pPr>
        <w:jc w:val="center"/>
        <w:rPr>
          <w:b/>
          <w:color w:val="4472C4"/>
          <w:sz w:val="96"/>
          <w:szCs w:val="96"/>
        </w:rPr>
      </w:pPr>
      <w:r w:rsidRPr="00116C6F">
        <w:rPr>
          <w:b/>
          <w:color w:val="4472C4"/>
          <w:sz w:val="96"/>
          <w:szCs w:val="96"/>
        </w:rPr>
        <w:t>2024-2028</w:t>
      </w:r>
    </w:p>
    <w:p w14:paraId="041F144C" w14:textId="77777777" w:rsidR="00BE1466" w:rsidRPr="00116C6F" w:rsidRDefault="00BE1466" w:rsidP="00BE1466">
      <w:pPr>
        <w:jc w:val="center"/>
        <w:rPr>
          <w:b/>
          <w:color w:val="4472C4"/>
          <w:sz w:val="96"/>
          <w:szCs w:val="96"/>
        </w:rPr>
      </w:pPr>
      <w:r w:rsidRPr="00116C6F">
        <w:rPr>
          <w:b/>
          <w:color w:val="4472C4"/>
          <w:sz w:val="96"/>
          <w:szCs w:val="96"/>
        </w:rPr>
        <w:t>STRATEJİK PLANI</w:t>
      </w:r>
    </w:p>
    <w:p w14:paraId="375A68F3" w14:textId="77777777" w:rsidR="00BE1466" w:rsidRPr="0062397F" w:rsidRDefault="003F3A4E" w:rsidP="00BE1466">
      <w:pPr>
        <w:tabs>
          <w:tab w:val="left" w:pos="6132"/>
        </w:tabs>
        <w:jc w:val="center"/>
        <w:rPr>
          <w:b/>
          <w:sz w:val="72"/>
          <w:szCs w:val="72"/>
        </w:rPr>
      </w:pPr>
      <w:r>
        <w:rPr>
          <w:b/>
          <w:noProof/>
          <w:sz w:val="72"/>
          <w:szCs w:val="72"/>
          <w:lang w:eastAsia="tr-TR"/>
        </w:rPr>
        <w:drawing>
          <wp:inline distT="0" distB="0" distL="0" distR="0" wp14:anchorId="15FB5F29" wp14:editId="677E59F2">
            <wp:extent cx="1233377" cy="1233377"/>
            <wp:effectExtent l="0" t="0" r="5080" b="5080"/>
            <wp:docPr id="16104642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4229" name="Resim 16104642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1507" cy="1241507"/>
                    </a:xfrm>
                    <a:prstGeom prst="rect">
                      <a:avLst/>
                    </a:prstGeom>
                  </pic:spPr>
                </pic:pic>
              </a:graphicData>
            </a:graphic>
          </wp:inline>
        </w:drawing>
      </w:r>
    </w:p>
    <w:p w14:paraId="2278F4BE" w14:textId="77777777" w:rsidR="00BE1466" w:rsidRPr="00304E9F" w:rsidRDefault="00BE1466" w:rsidP="00304E9F">
      <w:pPr>
        <w:rPr>
          <w:rFonts w:ascii="MarkPro-Black" w:hAnsi="MarkPro-Black" w:cs="MarkPro-Black"/>
          <w:color w:val="4472C4"/>
          <w:spacing w:val="0"/>
          <w:kern w:val="0"/>
          <w:sz w:val="96"/>
          <w:szCs w:val="96"/>
          <w:lang w:eastAsia="tr-TR"/>
        </w:rPr>
      </w:pPr>
      <w:r w:rsidRPr="001148DB">
        <w:rPr>
          <w:rFonts w:ascii="MarkPro-Black" w:hAnsi="MarkPro-Black" w:cs="MarkPro-Black"/>
          <w:color w:val="FFFFFF"/>
          <w:spacing w:val="0"/>
          <w:kern w:val="0"/>
          <w:sz w:val="96"/>
          <w:szCs w:val="96"/>
          <w:lang w:eastAsia="tr-TR"/>
        </w:rPr>
        <w:t>__</w:t>
      </w:r>
      <w:r>
        <w:rPr>
          <w:rFonts w:ascii="MarkPro-Black" w:hAnsi="MarkPro-Black" w:cs="MarkPro-Black"/>
          <w:color w:val="FFFFFF"/>
          <w:spacing w:val="0"/>
          <w:kern w:val="0"/>
          <w:sz w:val="96"/>
          <w:szCs w:val="96"/>
          <w:lang w:eastAsia="tr-TR"/>
        </w:rPr>
        <w:t>20</w:t>
      </w:r>
      <w:r w:rsidRPr="001148DB">
        <w:rPr>
          <w:rFonts w:ascii="MarkPro-Black" w:hAnsi="MarkPro-Black" w:cs="MarkPro-Black"/>
          <w:color w:val="FFFFFF"/>
          <w:spacing w:val="0"/>
          <w:kern w:val="0"/>
          <w:sz w:val="96"/>
          <w:szCs w:val="96"/>
          <w:lang w:eastAsia="tr-TR"/>
        </w:rPr>
        <w:t>_</w:t>
      </w:r>
      <w:r w:rsidRPr="00090956">
        <w:rPr>
          <w:rFonts w:ascii="MarkPro-Black" w:hAnsi="MarkPro-Black" w:cs="MarkPro-Black"/>
          <w:color w:val="4472C4"/>
          <w:spacing w:val="0"/>
          <w:kern w:val="0"/>
          <w:sz w:val="96"/>
          <w:szCs w:val="96"/>
          <w:lang w:eastAsia="tr-TR"/>
        </w:rPr>
        <w:t xml:space="preserve">              </w:t>
      </w:r>
    </w:p>
    <w:p w14:paraId="1551D4EC" w14:textId="77777777" w:rsidR="006E3B5D" w:rsidRDefault="006E3B5D" w:rsidP="00304E9F">
      <w:pPr>
        <w:autoSpaceDE w:val="0"/>
        <w:autoSpaceDN w:val="0"/>
        <w:adjustRightInd w:val="0"/>
        <w:spacing w:line="240" w:lineRule="auto"/>
        <w:jc w:val="center"/>
        <w:rPr>
          <w:rFonts w:ascii="ITCAvantGardeStd-Bk" w:hAnsi="ITCAvantGardeStd-Bk" w:cs="ITCAvantGardeStd-Bk"/>
          <w:noProof/>
          <w:color w:val="auto"/>
          <w:spacing w:val="0"/>
          <w:kern w:val="0"/>
          <w:sz w:val="48"/>
          <w:szCs w:val="48"/>
          <w:lang w:eastAsia="tr-TR"/>
        </w:rPr>
      </w:pPr>
    </w:p>
    <w:p w14:paraId="7F62288A" w14:textId="77777777" w:rsidR="008024DB" w:rsidRDefault="008024DB" w:rsidP="008024DB">
      <w:pPr>
        <w:autoSpaceDE w:val="0"/>
        <w:autoSpaceDN w:val="0"/>
        <w:adjustRightInd w:val="0"/>
        <w:spacing w:line="240" w:lineRule="auto"/>
        <w:rPr>
          <w:rFonts w:ascii="ITCAvantGardeStd-Bk" w:hAnsi="ITCAvantGardeStd-Bk" w:cs="ITCAvantGardeStd-Bk"/>
          <w:noProof/>
          <w:color w:val="auto"/>
          <w:spacing w:val="0"/>
          <w:kern w:val="0"/>
          <w:sz w:val="48"/>
          <w:szCs w:val="48"/>
          <w:lang w:eastAsia="tr-TR"/>
        </w:rPr>
      </w:pPr>
    </w:p>
    <w:p w14:paraId="73BA28EC" w14:textId="77777777" w:rsidR="002B0CDB" w:rsidRDefault="002B0CDB" w:rsidP="00710CF3">
      <w:pPr>
        <w:tabs>
          <w:tab w:val="left" w:pos="2604"/>
        </w:tabs>
        <w:rPr>
          <w:color w:val="1F4E79" w:themeColor="accent1" w:themeShade="80"/>
          <w:sz w:val="24"/>
          <w:lang w:eastAsia="tr-TR"/>
        </w:rPr>
      </w:pPr>
    </w:p>
    <w:p w14:paraId="47C0CA10" w14:textId="77777777" w:rsidR="00D82CD9" w:rsidRDefault="00D82CD9" w:rsidP="00116C6F">
      <w:pPr>
        <w:tabs>
          <w:tab w:val="left" w:pos="2604"/>
        </w:tabs>
      </w:pPr>
      <w:bookmarkStart w:id="1" w:name="_Toc252430429"/>
      <w:bookmarkStart w:id="2" w:name="_Toc252954245"/>
    </w:p>
    <w:p w14:paraId="4A14AA0B" w14:textId="77777777" w:rsidR="00D82CD9" w:rsidRDefault="00D82CD9" w:rsidP="00116C6F">
      <w:pPr>
        <w:tabs>
          <w:tab w:val="left" w:pos="2604"/>
        </w:tabs>
      </w:pPr>
    </w:p>
    <w:p w14:paraId="15CC46DC" w14:textId="77777777" w:rsidR="002B0CDB" w:rsidRDefault="002B0CDB" w:rsidP="00116C6F">
      <w:pPr>
        <w:tabs>
          <w:tab w:val="left" w:pos="2604"/>
        </w:tabs>
        <w:rPr>
          <w:color w:val="1F4E79" w:themeColor="accent1" w:themeShade="80"/>
          <w:sz w:val="24"/>
          <w:lang w:eastAsia="tr-TR"/>
        </w:rPr>
      </w:pPr>
      <w:r w:rsidRPr="002B0CDB">
        <w:lastRenderedPageBreak/>
        <w:t>KISALTMALAR</w:t>
      </w:r>
      <w:bookmarkEnd w:id="1"/>
      <w:bookmarkEnd w:id="2"/>
    </w:p>
    <w:p w14:paraId="58C717BF" w14:textId="77777777" w:rsidR="002B0CDB" w:rsidRDefault="002B0CDB" w:rsidP="00710CF3">
      <w:pPr>
        <w:tabs>
          <w:tab w:val="left" w:pos="2604"/>
        </w:tabs>
        <w:rPr>
          <w:color w:val="1F4E79" w:themeColor="accent1" w:themeShade="80"/>
          <w:sz w:val="24"/>
          <w:lang w:eastAsia="tr-TR"/>
        </w:rPr>
      </w:pP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371"/>
      </w:tblGrid>
      <w:tr w:rsidR="002B0CDB" w:rsidRPr="004F5810" w14:paraId="0C6B8623" w14:textId="77777777" w:rsidTr="006E40DD">
        <w:trPr>
          <w:trHeight w:val="430"/>
        </w:trPr>
        <w:tc>
          <w:tcPr>
            <w:tcW w:w="1450" w:type="dxa"/>
            <w:vAlign w:val="center"/>
          </w:tcPr>
          <w:p w14:paraId="68E6F292" w14:textId="77777777" w:rsidR="002B0CDB" w:rsidRPr="004F5810" w:rsidRDefault="002B0CDB" w:rsidP="006E40DD">
            <w:pPr>
              <w:rPr>
                <w:b/>
                <w:sz w:val="24"/>
              </w:rPr>
            </w:pPr>
            <w:r w:rsidRPr="004F5810">
              <w:rPr>
                <w:b/>
                <w:sz w:val="24"/>
              </w:rPr>
              <w:t xml:space="preserve">GZFT  </w:t>
            </w:r>
          </w:p>
        </w:tc>
        <w:tc>
          <w:tcPr>
            <w:tcW w:w="7371" w:type="dxa"/>
            <w:vAlign w:val="center"/>
          </w:tcPr>
          <w:p w14:paraId="7EF4B25D" w14:textId="77777777" w:rsidR="002B0CDB" w:rsidRPr="004F5810" w:rsidRDefault="002B0CDB" w:rsidP="006E40DD">
            <w:pPr>
              <w:rPr>
                <w:sz w:val="24"/>
              </w:rPr>
            </w:pPr>
            <w:r w:rsidRPr="004F5810">
              <w:rPr>
                <w:sz w:val="24"/>
              </w:rPr>
              <w:t>Güçlü, Zayıf, Fırsatlar ve Tehditler</w:t>
            </w:r>
          </w:p>
        </w:tc>
      </w:tr>
      <w:tr w:rsidR="002B0CDB" w:rsidRPr="004F5810" w14:paraId="5EA9B397" w14:textId="77777777" w:rsidTr="006E40DD">
        <w:trPr>
          <w:trHeight w:val="430"/>
        </w:trPr>
        <w:tc>
          <w:tcPr>
            <w:tcW w:w="1450" w:type="dxa"/>
            <w:vAlign w:val="center"/>
          </w:tcPr>
          <w:p w14:paraId="14059302" w14:textId="77777777" w:rsidR="002B0CDB" w:rsidRPr="004F5810" w:rsidRDefault="002B0CDB" w:rsidP="006E40DD">
            <w:pPr>
              <w:rPr>
                <w:b/>
                <w:sz w:val="24"/>
              </w:rPr>
            </w:pPr>
            <w:r w:rsidRPr="004F5810">
              <w:rPr>
                <w:b/>
                <w:sz w:val="24"/>
              </w:rPr>
              <w:t xml:space="preserve">MEB    </w:t>
            </w:r>
          </w:p>
        </w:tc>
        <w:tc>
          <w:tcPr>
            <w:tcW w:w="7371" w:type="dxa"/>
            <w:vAlign w:val="center"/>
          </w:tcPr>
          <w:p w14:paraId="34E5603C" w14:textId="77777777" w:rsidR="002B0CDB" w:rsidRPr="004F5810" w:rsidRDefault="002B0CDB" w:rsidP="006E40DD">
            <w:pPr>
              <w:rPr>
                <w:sz w:val="24"/>
              </w:rPr>
            </w:pPr>
            <w:r w:rsidRPr="004F5810">
              <w:rPr>
                <w:sz w:val="24"/>
              </w:rPr>
              <w:t>Millî Eğitim Bakanlığı</w:t>
            </w:r>
          </w:p>
        </w:tc>
      </w:tr>
      <w:tr w:rsidR="002B0CDB" w:rsidRPr="004F5810" w14:paraId="14353ED6" w14:textId="77777777" w:rsidTr="006E40DD">
        <w:trPr>
          <w:trHeight w:val="430"/>
        </w:trPr>
        <w:tc>
          <w:tcPr>
            <w:tcW w:w="1450" w:type="dxa"/>
            <w:vAlign w:val="center"/>
          </w:tcPr>
          <w:p w14:paraId="2F5B80DF" w14:textId="77777777" w:rsidR="002B0CDB" w:rsidRPr="004F5810" w:rsidRDefault="002B0CDB" w:rsidP="006E40DD">
            <w:pPr>
              <w:rPr>
                <w:b/>
                <w:sz w:val="24"/>
              </w:rPr>
            </w:pPr>
            <w:r w:rsidRPr="004F5810">
              <w:rPr>
                <w:b/>
                <w:sz w:val="24"/>
              </w:rPr>
              <w:t xml:space="preserve">SPE      </w:t>
            </w:r>
          </w:p>
        </w:tc>
        <w:tc>
          <w:tcPr>
            <w:tcW w:w="7371" w:type="dxa"/>
            <w:vAlign w:val="center"/>
          </w:tcPr>
          <w:p w14:paraId="646BBCC2" w14:textId="77777777" w:rsidR="002B0CDB" w:rsidRPr="004F5810" w:rsidRDefault="002B0CDB" w:rsidP="006E40DD">
            <w:pPr>
              <w:rPr>
                <w:sz w:val="24"/>
              </w:rPr>
            </w:pPr>
            <w:r w:rsidRPr="004F5810">
              <w:rPr>
                <w:sz w:val="24"/>
              </w:rPr>
              <w:t>Stratejik Planlama Ekibi</w:t>
            </w:r>
          </w:p>
        </w:tc>
      </w:tr>
      <w:tr w:rsidR="002B0CDB" w:rsidRPr="004F5810" w14:paraId="24E8DED3" w14:textId="77777777" w:rsidTr="006E40DD">
        <w:trPr>
          <w:trHeight w:val="430"/>
        </w:trPr>
        <w:tc>
          <w:tcPr>
            <w:tcW w:w="1450" w:type="dxa"/>
            <w:vAlign w:val="center"/>
          </w:tcPr>
          <w:p w14:paraId="59B861D8" w14:textId="77777777" w:rsidR="002B0CDB" w:rsidRPr="004F5810" w:rsidRDefault="002B0CDB" w:rsidP="006E40DD">
            <w:pPr>
              <w:rPr>
                <w:b/>
                <w:sz w:val="24"/>
              </w:rPr>
            </w:pPr>
            <w:r w:rsidRPr="004F5810">
              <w:rPr>
                <w:b/>
                <w:sz w:val="24"/>
              </w:rPr>
              <w:t xml:space="preserve">STK     </w:t>
            </w:r>
          </w:p>
        </w:tc>
        <w:tc>
          <w:tcPr>
            <w:tcW w:w="7371" w:type="dxa"/>
            <w:vAlign w:val="center"/>
          </w:tcPr>
          <w:p w14:paraId="118E8DF6" w14:textId="77777777" w:rsidR="002B0CDB" w:rsidRPr="004F5810" w:rsidRDefault="002B0CDB" w:rsidP="006E40DD">
            <w:pPr>
              <w:rPr>
                <w:sz w:val="24"/>
              </w:rPr>
            </w:pPr>
            <w:r w:rsidRPr="004F5810">
              <w:rPr>
                <w:sz w:val="24"/>
              </w:rPr>
              <w:t>Sivil Toplum Kuruluşları</w:t>
            </w:r>
          </w:p>
        </w:tc>
      </w:tr>
      <w:tr w:rsidR="002B0CDB" w:rsidRPr="004F5810" w14:paraId="04E9A599" w14:textId="77777777" w:rsidTr="006E40DD">
        <w:trPr>
          <w:trHeight w:val="430"/>
        </w:trPr>
        <w:tc>
          <w:tcPr>
            <w:tcW w:w="1450" w:type="dxa"/>
            <w:vAlign w:val="center"/>
          </w:tcPr>
          <w:p w14:paraId="14B910EF" w14:textId="77777777" w:rsidR="002B0CDB" w:rsidRPr="004F5810" w:rsidRDefault="002B0CDB" w:rsidP="006E40DD">
            <w:pPr>
              <w:rPr>
                <w:b/>
                <w:sz w:val="24"/>
              </w:rPr>
            </w:pPr>
            <w:r w:rsidRPr="004F5810">
              <w:rPr>
                <w:b/>
                <w:sz w:val="24"/>
              </w:rPr>
              <w:t xml:space="preserve">TÜİK   </w:t>
            </w:r>
          </w:p>
        </w:tc>
        <w:tc>
          <w:tcPr>
            <w:tcW w:w="7371" w:type="dxa"/>
            <w:vAlign w:val="center"/>
          </w:tcPr>
          <w:p w14:paraId="1ACB50DB" w14:textId="77777777" w:rsidR="002B0CDB" w:rsidRPr="004F5810" w:rsidRDefault="002B0CDB" w:rsidP="006E40DD">
            <w:pPr>
              <w:rPr>
                <w:sz w:val="24"/>
              </w:rPr>
            </w:pPr>
            <w:r w:rsidRPr="004F5810">
              <w:rPr>
                <w:sz w:val="24"/>
              </w:rPr>
              <w:t>Türkiye İstatistik Kurumu</w:t>
            </w:r>
          </w:p>
        </w:tc>
      </w:tr>
      <w:tr w:rsidR="002B0CDB" w:rsidRPr="004F5810" w14:paraId="06786997" w14:textId="77777777" w:rsidTr="006E40DD">
        <w:trPr>
          <w:trHeight w:val="430"/>
        </w:trPr>
        <w:tc>
          <w:tcPr>
            <w:tcW w:w="1450" w:type="dxa"/>
            <w:vAlign w:val="center"/>
          </w:tcPr>
          <w:p w14:paraId="12828F5D" w14:textId="77777777" w:rsidR="002B0CDB" w:rsidRPr="004F5810" w:rsidRDefault="002B0CDB" w:rsidP="006E40DD">
            <w:pPr>
              <w:rPr>
                <w:b/>
                <w:sz w:val="24"/>
              </w:rPr>
            </w:pPr>
            <w:r w:rsidRPr="004F5810">
              <w:rPr>
                <w:b/>
                <w:sz w:val="24"/>
              </w:rPr>
              <w:t>SP</w:t>
            </w:r>
          </w:p>
        </w:tc>
        <w:tc>
          <w:tcPr>
            <w:tcW w:w="7371" w:type="dxa"/>
            <w:vAlign w:val="center"/>
          </w:tcPr>
          <w:p w14:paraId="35C29FC7" w14:textId="77777777" w:rsidR="002B0CDB" w:rsidRPr="004F5810" w:rsidRDefault="002B0CDB" w:rsidP="006E40DD">
            <w:pPr>
              <w:rPr>
                <w:sz w:val="24"/>
              </w:rPr>
            </w:pPr>
            <w:r w:rsidRPr="004F5810">
              <w:rPr>
                <w:sz w:val="24"/>
              </w:rPr>
              <w:t>Stratejik Plan</w:t>
            </w:r>
          </w:p>
        </w:tc>
      </w:tr>
      <w:tr w:rsidR="002B0CDB" w:rsidRPr="004F5810" w14:paraId="4A50C842" w14:textId="77777777" w:rsidTr="006E40DD">
        <w:trPr>
          <w:trHeight w:val="430"/>
        </w:trPr>
        <w:tc>
          <w:tcPr>
            <w:tcW w:w="1450" w:type="dxa"/>
            <w:vAlign w:val="center"/>
          </w:tcPr>
          <w:p w14:paraId="54778698" w14:textId="77777777" w:rsidR="002B0CDB" w:rsidRPr="004F5810" w:rsidRDefault="002B0CDB" w:rsidP="006E40DD">
            <w:pPr>
              <w:rPr>
                <w:b/>
                <w:sz w:val="24"/>
              </w:rPr>
            </w:pPr>
            <w:r w:rsidRPr="004F5810">
              <w:rPr>
                <w:b/>
                <w:sz w:val="24"/>
              </w:rPr>
              <w:t>SAM</w:t>
            </w:r>
          </w:p>
        </w:tc>
        <w:tc>
          <w:tcPr>
            <w:tcW w:w="7371" w:type="dxa"/>
            <w:vAlign w:val="center"/>
          </w:tcPr>
          <w:p w14:paraId="08734CAA" w14:textId="77777777" w:rsidR="002B0CDB" w:rsidRPr="004F5810" w:rsidRDefault="002B0CDB" w:rsidP="006E40DD">
            <w:pPr>
              <w:rPr>
                <w:sz w:val="24"/>
              </w:rPr>
            </w:pPr>
            <w:r w:rsidRPr="004F5810">
              <w:rPr>
                <w:sz w:val="24"/>
              </w:rPr>
              <w:t>Stratejik Amaç</w:t>
            </w:r>
          </w:p>
        </w:tc>
      </w:tr>
      <w:tr w:rsidR="002B0CDB" w:rsidRPr="004F5810" w14:paraId="688BF722" w14:textId="77777777" w:rsidTr="006E40DD">
        <w:trPr>
          <w:trHeight w:val="430"/>
        </w:trPr>
        <w:tc>
          <w:tcPr>
            <w:tcW w:w="1450" w:type="dxa"/>
            <w:vAlign w:val="center"/>
          </w:tcPr>
          <w:p w14:paraId="181F7627" w14:textId="77777777" w:rsidR="002B0CDB" w:rsidRPr="004F5810" w:rsidRDefault="002B0CDB" w:rsidP="006E40DD">
            <w:pPr>
              <w:rPr>
                <w:b/>
                <w:sz w:val="24"/>
              </w:rPr>
            </w:pPr>
            <w:r w:rsidRPr="004F5810">
              <w:rPr>
                <w:b/>
                <w:sz w:val="24"/>
              </w:rPr>
              <w:t>SH</w:t>
            </w:r>
          </w:p>
        </w:tc>
        <w:tc>
          <w:tcPr>
            <w:tcW w:w="7371" w:type="dxa"/>
            <w:vAlign w:val="center"/>
          </w:tcPr>
          <w:p w14:paraId="0A047868" w14:textId="77777777" w:rsidR="002B0CDB" w:rsidRPr="004F5810" w:rsidRDefault="002B0CDB" w:rsidP="006E40DD">
            <w:pPr>
              <w:rPr>
                <w:sz w:val="24"/>
              </w:rPr>
            </w:pPr>
            <w:r w:rsidRPr="004F5810">
              <w:rPr>
                <w:sz w:val="24"/>
              </w:rPr>
              <w:t>Stratejik Hedef</w:t>
            </w:r>
          </w:p>
        </w:tc>
      </w:tr>
      <w:tr w:rsidR="002B0CDB" w:rsidRPr="004F5810" w14:paraId="2D55AD19" w14:textId="77777777" w:rsidTr="006E40DD">
        <w:trPr>
          <w:trHeight w:val="430"/>
        </w:trPr>
        <w:tc>
          <w:tcPr>
            <w:tcW w:w="1450" w:type="dxa"/>
            <w:vAlign w:val="center"/>
          </w:tcPr>
          <w:p w14:paraId="5C94CCE2" w14:textId="77777777" w:rsidR="002B0CDB" w:rsidRPr="004F5810" w:rsidRDefault="002B0CDB" w:rsidP="006E40DD">
            <w:pPr>
              <w:rPr>
                <w:b/>
                <w:sz w:val="24"/>
              </w:rPr>
            </w:pPr>
            <w:r w:rsidRPr="004F5810">
              <w:rPr>
                <w:b/>
                <w:sz w:val="24"/>
              </w:rPr>
              <w:t>SH</w:t>
            </w:r>
          </w:p>
        </w:tc>
        <w:tc>
          <w:tcPr>
            <w:tcW w:w="7371" w:type="dxa"/>
            <w:vAlign w:val="center"/>
          </w:tcPr>
          <w:p w14:paraId="5384EBC4" w14:textId="77777777" w:rsidR="002B0CDB" w:rsidRPr="004F5810" w:rsidRDefault="002B0CDB" w:rsidP="006E40DD">
            <w:pPr>
              <w:rPr>
                <w:sz w:val="24"/>
              </w:rPr>
            </w:pPr>
            <w:r w:rsidRPr="004F5810">
              <w:rPr>
                <w:sz w:val="24"/>
              </w:rPr>
              <w:t>Stratejik Hedef</w:t>
            </w:r>
          </w:p>
        </w:tc>
      </w:tr>
      <w:tr w:rsidR="002B0CDB" w:rsidRPr="004F5810" w14:paraId="0B76D4CC" w14:textId="77777777" w:rsidTr="006E40DD">
        <w:trPr>
          <w:trHeight w:val="430"/>
        </w:trPr>
        <w:tc>
          <w:tcPr>
            <w:tcW w:w="1450" w:type="dxa"/>
            <w:vAlign w:val="center"/>
          </w:tcPr>
          <w:p w14:paraId="4ADE6B54" w14:textId="77777777" w:rsidR="002B0CDB" w:rsidRPr="004F5810" w:rsidRDefault="002B0CDB" w:rsidP="006E40DD">
            <w:pPr>
              <w:rPr>
                <w:b/>
                <w:sz w:val="24"/>
              </w:rPr>
            </w:pPr>
            <w:r w:rsidRPr="004F5810">
              <w:rPr>
                <w:b/>
                <w:sz w:val="24"/>
              </w:rPr>
              <w:t>P.HEDEFİ</w:t>
            </w:r>
          </w:p>
        </w:tc>
        <w:tc>
          <w:tcPr>
            <w:tcW w:w="7371" w:type="dxa"/>
            <w:vAlign w:val="center"/>
          </w:tcPr>
          <w:p w14:paraId="51C847C9" w14:textId="77777777" w:rsidR="002B0CDB" w:rsidRPr="004F5810" w:rsidRDefault="002B0CDB" w:rsidP="006E40DD">
            <w:pPr>
              <w:rPr>
                <w:sz w:val="24"/>
              </w:rPr>
            </w:pPr>
            <w:r w:rsidRPr="004F5810">
              <w:rPr>
                <w:sz w:val="24"/>
              </w:rPr>
              <w:t>Performans Hedefi</w:t>
            </w:r>
          </w:p>
        </w:tc>
      </w:tr>
      <w:tr w:rsidR="002B0CDB" w:rsidRPr="004F5810" w14:paraId="0035BCBA" w14:textId="77777777" w:rsidTr="006E40DD">
        <w:trPr>
          <w:trHeight w:val="430"/>
        </w:trPr>
        <w:tc>
          <w:tcPr>
            <w:tcW w:w="1450" w:type="dxa"/>
            <w:vAlign w:val="center"/>
          </w:tcPr>
          <w:p w14:paraId="68CE435D" w14:textId="77777777" w:rsidR="002B0CDB" w:rsidRPr="004F5810" w:rsidRDefault="002B0CDB" w:rsidP="006E40DD">
            <w:pPr>
              <w:rPr>
                <w:b/>
                <w:sz w:val="24"/>
              </w:rPr>
            </w:pPr>
            <w:r w:rsidRPr="004F5810">
              <w:rPr>
                <w:b/>
                <w:sz w:val="24"/>
              </w:rPr>
              <w:t>F</w:t>
            </w:r>
          </w:p>
        </w:tc>
        <w:tc>
          <w:tcPr>
            <w:tcW w:w="7371" w:type="dxa"/>
            <w:vAlign w:val="center"/>
          </w:tcPr>
          <w:p w14:paraId="4BFB3BE6" w14:textId="77777777" w:rsidR="002B0CDB" w:rsidRPr="004F5810" w:rsidRDefault="002B0CDB" w:rsidP="006E40DD">
            <w:pPr>
              <w:rPr>
                <w:sz w:val="24"/>
              </w:rPr>
            </w:pPr>
            <w:r w:rsidRPr="004F5810">
              <w:rPr>
                <w:sz w:val="24"/>
              </w:rPr>
              <w:t>Faaliyet</w:t>
            </w:r>
          </w:p>
        </w:tc>
      </w:tr>
      <w:tr w:rsidR="002B0CDB" w:rsidRPr="004F5810" w14:paraId="032C9A07" w14:textId="77777777" w:rsidTr="006E40DD">
        <w:trPr>
          <w:trHeight w:val="430"/>
        </w:trPr>
        <w:tc>
          <w:tcPr>
            <w:tcW w:w="1450" w:type="dxa"/>
            <w:vAlign w:val="center"/>
          </w:tcPr>
          <w:p w14:paraId="2895DAB4" w14:textId="77777777" w:rsidR="002B0CDB" w:rsidRPr="004F5810" w:rsidRDefault="002B0CDB" w:rsidP="006E40DD">
            <w:pPr>
              <w:rPr>
                <w:b/>
                <w:sz w:val="24"/>
              </w:rPr>
            </w:pPr>
            <w:r w:rsidRPr="004F5810">
              <w:rPr>
                <w:b/>
                <w:sz w:val="24"/>
              </w:rPr>
              <w:t>P</w:t>
            </w:r>
          </w:p>
        </w:tc>
        <w:tc>
          <w:tcPr>
            <w:tcW w:w="7371" w:type="dxa"/>
            <w:vAlign w:val="center"/>
          </w:tcPr>
          <w:p w14:paraId="17F3E889" w14:textId="77777777" w:rsidR="002B0CDB" w:rsidRPr="004F5810" w:rsidRDefault="002B0CDB" w:rsidP="006E40DD">
            <w:pPr>
              <w:rPr>
                <w:sz w:val="24"/>
              </w:rPr>
            </w:pPr>
            <w:r w:rsidRPr="004F5810">
              <w:rPr>
                <w:sz w:val="24"/>
              </w:rPr>
              <w:t>Proje</w:t>
            </w:r>
          </w:p>
        </w:tc>
      </w:tr>
      <w:tr w:rsidR="002B0CDB" w:rsidRPr="004F5810" w14:paraId="3821587A" w14:textId="77777777" w:rsidTr="006E40DD">
        <w:trPr>
          <w:trHeight w:val="430"/>
        </w:trPr>
        <w:tc>
          <w:tcPr>
            <w:tcW w:w="1450" w:type="dxa"/>
            <w:vAlign w:val="center"/>
          </w:tcPr>
          <w:p w14:paraId="611DB23E" w14:textId="77777777" w:rsidR="002B0CDB" w:rsidRPr="004F5810" w:rsidRDefault="002B0CDB" w:rsidP="006E40DD">
            <w:pPr>
              <w:rPr>
                <w:b/>
                <w:sz w:val="24"/>
              </w:rPr>
            </w:pPr>
            <w:r w:rsidRPr="004F5810">
              <w:rPr>
                <w:b/>
                <w:sz w:val="24"/>
              </w:rPr>
              <w:t>DM</w:t>
            </w:r>
          </w:p>
        </w:tc>
        <w:tc>
          <w:tcPr>
            <w:tcW w:w="7371" w:type="dxa"/>
            <w:vAlign w:val="center"/>
          </w:tcPr>
          <w:p w14:paraId="4B4BDB1A" w14:textId="77777777" w:rsidR="002B0CDB" w:rsidRPr="004F5810" w:rsidRDefault="002B0CDB" w:rsidP="006E40DD">
            <w:pPr>
              <w:rPr>
                <w:sz w:val="24"/>
              </w:rPr>
            </w:pPr>
            <w:r w:rsidRPr="004F5810">
              <w:rPr>
                <w:sz w:val="24"/>
              </w:rPr>
              <w:t>Dolaylı Maliyet</w:t>
            </w:r>
          </w:p>
        </w:tc>
      </w:tr>
      <w:tr w:rsidR="002B0CDB" w:rsidRPr="004F5810" w14:paraId="26B266AE" w14:textId="77777777" w:rsidTr="006E40DD">
        <w:trPr>
          <w:trHeight w:val="430"/>
        </w:trPr>
        <w:tc>
          <w:tcPr>
            <w:tcW w:w="1450" w:type="dxa"/>
            <w:vAlign w:val="center"/>
          </w:tcPr>
          <w:p w14:paraId="724C069A" w14:textId="77777777" w:rsidR="002B0CDB" w:rsidRPr="004F5810" w:rsidRDefault="002B0CDB" w:rsidP="006E40DD">
            <w:pPr>
              <w:rPr>
                <w:b/>
                <w:sz w:val="24"/>
              </w:rPr>
            </w:pPr>
            <w:r w:rsidRPr="004F5810">
              <w:rPr>
                <w:b/>
                <w:sz w:val="24"/>
              </w:rPr>
              <w:t>EĞT</w:t>
            </w:r>
          </w:p>
        </w:tc>
        <w:tc>
          <w:tcPr>
            <w:tcW w:w="7371" w:type="dxa"/>
            <w:vAlign w:val="center"/>
          </w:tcPr>
          <w:p w14:paraId="69A62A51" w14:textId="77777777" w:rsidR="002B0CDB" w:rsidRPr="004F5810" w:rsidRDefault="002B0CDB" w:rsidP="006E40DD">
            <w:pPr>
              <w:rPr>
                <w:sz w:val="24"/>
              </w:rPr>
            </w:pPr>
            <w:r w:rsidRPr="004F5810">
              <w:rPr>
                <w:sz w:val="24"/>
              </w:rPr>
              <w:t>Eğitim</w:t>
            </w:r>
          </w:p>
        </w:tc>
      </w:tr>
      <w:tr w:rsidR="002B0CDB" w:rsidRPr="004F5810" w14:paraId="74EE6295" w14:textId="77777777" w:rsidTr="006E40DD">
        <w:trPr>
          <w:trHeight w:val="430"/>
        </w:trPr>
        <w:tc>
          <w:tcPr>
            <w:tcW w:w="1450" w:type="dxa"/>
            <w:vAlign w:val="center"/>
          </w:tcPr>
          <w:p w14:paraId="2519E15A" w14:textId="77777777" w:rsidR="002B0CDB" w:rsidRPr="004F5810" w:rsidRDefault="002B0CDB" w:rsidP="006E40DD">
            <w:pPr>
              <w:rPr>
                <w:b/>
                <w:sz w:val="24"/>
              </w:rPr>
            </w:pPr>
            <w:r w:rsidRPr="004F5810">
              <w:rPr>
                <w:b/>
                <w:sz w:val="24"/>
              </w:rPr>
              <w:t>REH</w:t>
            </w:r>
          </w:p>
        </w:tc>
        <w:tc>
          <w:tcPr>
            <w:tcW w:w="7371" w:type="dxa"/>
            <w:vAlign w:val="center"/>
          </w:tcPr>
          <w:p w14:paraId="6CE6FFC0" w14:textId="77777777" w:rsidR="002B0CDB" w:rsidRPr="004F5810" w:rsidRDefault="002B0CDB" w:rsidP="006E40DD">
            <w:pPr>
              <w:rPr>
                <w:sz w:val="24"/>
              </w:rPr>
            </w:pPr>
            <w:r w:rsidRPr="004F5810">
              <w:rPr>
                <w:sz w:val="24"/>
              </w:rPr>
              <w:t>Rehberlik</w:t>
            </w:r>
          </w:p>
        </w:tc>
      </w:tr>
      <w:tr w:rsidR="002B0CDB" w:rsidRPr="004F5810" w14:paraId="1628FADC" w14:textId="77777777" w:rsidTr="006E40DD">
        <w:trPr>
          <w:trHeight w:val="430"/>
        </w:trPr>
        <w:tc>
          <w:tcPr>
            <w:tcW w:w="1450" w:type="dxa"/>
            <w:vAlign w:val="center"/>
          </w:tcPr>
          <w:p w14:paraId="7848D574" w14:textId="77777777" w:rsidR="002B0CDB" w:rsidRPr="004F5810" w:rsidRDefault="002B0CDB" w:rsidP="006E40DD">
            <w:pPr>
              <w:rPr>
                <w:b/>
                <w:sz w:val="24"/>
              </w:rPr>
            </w:pPr>
            <w:r w:rsidRPr="004F5810">
              <w:rPr>
                <w:b/>
                <w:sz w:val="24"/>
              </w:rPr>
              <w:t>MERK</w:t>
            </w:r>
          </w:p>
        </w:tc>
        <w:tc>
          <w:tcPr>
            <w:tcW w:w="7371" w:type="dxa"/>
            <w:vAlign w:val="center"/>
          </w:tcPr>
          <w:p w14:paraId="1D31AF90" w14:textId="77777777" w:rsidR="002B0CDB" w:rsidRPr="004F5810" w:rsidRDefault="002B0CDB" w:rsidP="006E40DD">
            <w:pPr>
              <w:rPr>
                <w:sz w:val="24"/>
              </w:rPr>
            </w:pPr>
            <w:r w:rsidRPr="004F5810">
              <w:rPr>
                <w:sz w:val="24"/>
              </w:rPr>
              <w:t>Merkez</w:t>
            </w:r>
          </w:p>
        </w:tc>
      </w:tr>
      <w:tr w:rsidR="002B0CDB" w:rsidRPr="004F5810" w14:paraId="7FFB6853" w14:textId="77777777" w:rsidTr="006E40DD">
        <w:trPr>
          <w:trHeight w:val="430"/>
        </w:trPr>
        <w:tc>
          <w:tcPr>
            <w:tcW w:w="1450" w:type="dxa"/>
            <w:vAlign w:val="center"/>
          </w:tcPr>
          <w:p w14:paraId="3D2C91B4" w14:textId="77777777" w:rsidR="002B0CDB" w:rsidRPr="004F5810" w:rsidRDefault="002B0CDB" w:rsidP="006E40DD">
            <w:pPr>
              <w:rPr>
                <w:b/>
                <w:sz w:val="24"/>
              </w:rPr>
            </w:pPr>
            <w:r w:rsidRPr="004F5810">
              <w:rPr>
                <w:b/>
                <w:sz w:val="24"/>
              </w:rPr>
              <w:t>İ.O</w:t>
            </w:r>
          </w:p>
        </w:tc>
        <w:tc>
          <w:tcPr>
            <w:tcW w:w="7371" w:type="dxa"/>
            <w:vAlign w:val="center"/>
          </w:tcPr>
          <w:p w14:paraId="71DE80AD" w14:textId="77777777" w:rsidR="002B0CDB" w:rsidRPr="004F5810" w:rsidRDefault="002B0CDB" w:rsidP="006E40DD">
            <w:pPr>
              <w:rPr>
                <w:sz w:val="24"/>
              </w:rPr>
            </w:pPr>
            <w:r w:rsidRPr="004F5810">
              <w:rPr>
                <w:sz w:val="24"/>
              </w:rPr>
              <w:t>İlköğretim Okulu</w:t>
            </w:r>
          </w:p>
        </w:tc>
      </w:tr>
      <w:tr w:rsidR="002B0CDB" w:rsidRPr="004F5810" w14:paraId="713AA806" w14:textId="77777777" w:rsidTr="006E40DD">
        <w:trPr>
          <w:trHeight w:val="430"/>
        </w:trPr>
        <w:tc>
          <w:tcPr>
            <w:tcW w:w="1450" w:type="dxa"/>
            <w:vAlign w:val="center"/>
          </w:tcPr>
          <w:p w14:paraId="6ADE458A" w14:textId="77777777" w:rsidR="002B0CDB" w:rsidRPr="004F5810" w:rsidRDefault="002B0CDB" w:rsidP="006E40DD">
            <w:pPr>
              <w:rPr>
                <w:b/>
                <w:sz w:val="24"/>
              </w:rPr>
            </w:pPr>
            <w:r w:rsidRPr="004F5810">
              <w:rPr>
                <w:b/>
                <w:sz w:val="24"/>
              </w:rPr>
              <w:t>RAM</w:t>
            </w:r>
          </w:p>
        </w:tc>
        <w:tc>
          <w:tcPr>
            <w:tcW w:w="7371" w:type="dxa"/>
            <w:vAlign w:val="center"/>
          </w:tcPr>
          <w:p w14:paraId="6C1EB60B" w14:textId="77777777" w:rsidR="002B0CDB" w:rsidRPr="004F5810" w:rsidRDefault="002B0CDB" w:rsidP="006E40DD">
            <w:pPr>
              <w:rPr>
                <w:sz w:val="24"/>
              </w:rPr>
            </w:pPr>
            <w:r w:rsidRPr="004F5810">
              <w:rPr>
                <w:sz w:val="24"/>
              </w:rPr>
              <w:t>Rehberlik Araştırma Merkezi</w:t>
            </w:r>
          </w:p>
        </w:tc>
      </w:tr>
      <w:tr w:rsidR="002B0CDB" w:rsidRPr="004F5810" w14:paraId="25D76632" w14:textId="77777777" w:rsidTr="006E40DD">
        <w:trPr>
          <w:trHeight w:val="430"/>
        </w:trPr>
        <w:tc>
          <w:tcPr>
            <w:tcW w:w="1450" w:type="dxa"/>
            <w:vAlign w:val="center"/>
          </w:tcPr>
          <w:p w14:paraId="724CDAE6" w14:textId="77777777" w:rsidR="002B0CDB" w:rsidRPr="004F5810" w:rsidRDefault="002B0CDB" w:rsidP="006E40DD">
            <w:pPr>
              <w:rPr>
                <w:b/>
                <w:sz w:val="24"/>
              </w:rPr>
            </w:pPr>
            <w:r w:rsidRPr="004F5810">
              <w:rPr>
                <w:b/>
                <w:sz w:val="24"/>
              </w:rPr>
              <w:t>HEM</w:t>
            </w:r>
          </w:p>
        </w:tc>
        <w:tc>
          <w:tcPr>
            <w:tcW w:w="7371" w:type="dxa"/>
            <w:vAlign w:val="center"/>
          </w:tcPr>
          <w:p w14:paraId="097698FA" w14:textId="77777777" w:rsidR="002B0CDB" w:rsidRPr="004F5810" w:rsidRDefault="002B0CDB" w:rsidP="006E40DD">
            <w:pPr>
              <w:rPr>
                <w:sz w:val="24"/>
              </w:rPr>
            </w:pPr>
            <w:r w:rsidRPr="004F5810">
              <w:rPr>
                <w:sz w:val="24"/>
              </w:rPr>
              <w:t>Halk Eğitimi Merkezi</w:t>
            </w:r>
          </w:p>
        </w:tc>
      </w:tr>
      <w:tr w:rsidR="002B0CDB" w:rsidRPr="004F5810" w14:paraId="1851D1A2" w14:textId="77777777" w:rsidTr="006E40DD">
        <w:trPr>
          <w:trHeight w:val="430"/>
        </w:trPr>
        <w:tc>
          <w:tcPr>
            <w:tcW w:w="1450" w:type="dxa"/>
            <w:vAlign w:val="center"/>
          </w:tcPr>
          <w:p w14:paraId="5378488E" w14:textId="77777777" w:rsidR="002B0CDB" w:rsidRPr="004F5810" w:rsidRDefault="002B0CDB" w:rsidP="006E40DD">
            <w:pPr>
              <w:rPr>
                <w:b/>
                <w:sz w:val="24"/>
              </w:rPr>
            </w:pPr>
            <w:r w:rsidRPr="004F5810">
              <w:rPr>
                <w:b/>
                <w:sz w:val="24"/>
              </w:rPr>
              <w:t>MEBBİS</w:t>
            </w:r>
          </w:p>
        </w:tc>
        <w:tc>
          <w:tcPr>
            <w:tcW w:w="7371" w:type="dxa"/>
            <w:vAlign w:val="center"/>
          </w:tcPr>
          <w:p w14:paraId="488458DC" w14:textId="77777777" w:rsidR="002B0CDB" w:rsidRPr="004F5810" w:rsidRDefault="002B0CDB" w:rsidP="006E40DD">
            <w:pPr>
              <w:rPr>
                <w:sz w:val="24"/>
              </w:rPr>
            </w:pPr>
            <w:r w:rsidRPr="004F5810">
              <w:rPr>
                <w:sz w:val="24"/>
              </w:rPr>
              <w:t>Millî Eğitim Bakanlığı Yönetim Bilgi Sistemi</w:t>
            </w:r>
          </w:p>
        </w:tc>
      </w:tr>
      <w:tr w:rsidR="002B0CDB" w:rsidRPr="004F5810" w14:paraId="7F6C69B2" w14:textId="77777777" w:rsidTr="006E40DD">
        <w:trPr>
          <w:trHeight w:val="430"/>
        </w:trPr>
        <w:tc>
          <w:tcPr>
            <w:tcW w:w="1450" w:type="dxa"/>
            <w:vAlign w:val="center"/>
          </w:tcPr>
          <w:p w14:paraId="15E3E1EF" w14:textId="77777777" w:rsidR="002B0CDB" w:rsidRPr="004F5810" w:rsidRDefault="002B0CDB" w:rsidP="006E40DD">
            <w:pPr>
              <w:rPr>
                <w:b/>
                <w:sz w:val="24"/>
              </w:rPr>
            </w:pPr>
            <w:r w:rsidRPr="004F5810">
              <w:rPr>
                <w:b/>
                <w:sz w:val="24"/>
              </w:rPr>
              <w:t>MEİS</w:t>
            </w:r>
          </w:p>
        </w:tc>
        <w:tc>
          <w:tcPr>
            <w:tcW w:w="7371" w:type="dxa"/>
            <w:vAlign w:val="center"/>
          </w:tcPr>
          <w:p w14:paraId="625F5C7F" w14:textId="77777777" w:rsidR="002B0CDB" w:rsidRPr="004F5810" w:rsidRDefault="002B0CDB" w:rsidP="006E40DD">
            <w:pPr>
              <w:rPr>
                <w:sz w:val="24"/>
              </w:rPr>
            </w:pPr>
            <w:r w:rsidRPr="004F5810">
              <w:rPr>
                <w:sz w:val="24"/>
              </w:rPr>
              <w:t>Millî Eğitim Bakanlığı İstatistik Bilgi Yazılımı</w:t>
            </w:r>
          </w:p>
        </w:tc>
      </w:tr>
      <w:tr w:rsidR="002B0CDB" w:rsidRPr="004F5810" w14:paraId="318FFC95" w14:textId="77777777" w:rsidTr="006E40DD">
        <w:trPr>
          <w:trHeight w:val="691"/>
        </w:trPr>
        <w:tc>
          <w:tcPr>
            <w:tcW w:w="1450" w:type="dxa"/>
          </w:tcPr>
          <w:p w14:paraId="7D1FD1A3" w14:textId="77777777" w:rsidR="002B0CDB" w:rsidRPr="004F5810" w:rsidRDefault="002B0CDB" w:rsidP="006E40DD">
            <w:pPr>
              <w:rPr>
                <w:b/>
                <w:sz w:val="24"/>
              </w:rPr>
            </w:pPr>
            <w:r w:rsidRPr="004F5810">
              <w:rPr>
                <w:b/>
                <w:sz w:val="24"/>
              </w:rPr>
              <w:t>MEM</w:t>
            </w:r>
          </w:p>
        </w:tc>
        <w:tc>
          <w:tcPr>
            <w:tcW w:w="7371" w:type="dxa"/>
          </w:tcPr>
          <w:p w14:paraId="48BA63B5" w14:textId="77777777" w:rsidR="002B0CDB" w:rsidRPr="004F5810" w:rsidRDefault="002B0CDB" w:rsidP="006E40DD">
            <w:pPr>
              <w:rPr>
                <w:sz w:val="24"/>
              </w:rPr>
            </w:pPr>
            <w:r w:rsidRPr="004F5810">
              <w:rPr>
                <w:sz w:val="24"/>
              </w:rPr>
              <w:t>Milli Eğitim Müdürlüğü</w:t>
            </w:r>
          </w:p>
        </w:tc>
      </w:tr>
      <w:tr w:rsidR="002B0CDB" w:rsidRPr="004F5810" w14:paraId="3EEDCF16" w14:textId="77777777" w:rsidTr="006E40DD">
        <w:trPr>
          <w:trHeight w:val="430"/>
        </w:trPr>
        <w:tc>
          <w:tcPr>
            <w:tcW w:w="1450" w:type="dxa"/>
          </w:tcPr>
          <w:p w14:paraId="7BD9B432" w14:textId="77777777" w:rsidR="002B0CDB" w:rsidRPr="004F5810" w:rsidRDefault="002B0CDB" w:rsidP="006E40DD">
            <w:pPr>
              <w:jc w:val="left"/>
              <w:rPr>
                <w:b/>
                <w:sz w:val="24"/>
              </w:rPr>
            </w:pPr>
            <w:r w:rsidRPr="004F5810">
              <w:rPr>
                <w:b/>
                <w:sz w:val="24"/>
              </w:rPr>
              <w:t>ADNKS</w:t>
            </w:r>
          </w:p>
        </w:tc>
        <w:tc>
          <w:tcPr>
            <w:tcW w:w="7371" w:type="dxa"/>
          </w:tcPr>
          <w:p w14:paraId="69E2DAB9" w14:textId="77777777" w:rsidR="002B0CDB" w:rsidRPr="004F5810" w:rsidRDefault="002B0CDB" w:rsidP="006E40DD">
            <w:pPr>
              <w:jc w:val="left"/>
              <w:rPr>
                <w:sz w:val="24"/>
              </w:rPr>
            </w:pPr>
            <w:r w:rsidRPr="004F5810">
              <w:rPr>
                <w:sz w:val="24"/>
              </w:rPr>
              <w:t>Adrese Dayalı Nüfus Kayıt Sistemi</w:t>
            </w:r>
          </w:p>
        </w:tc>
      </w:tr>
    </w:tbl>
    <w:p w14:paraId="442E5DB4" w14:textId="77777777" w:rsidR="002B0CDB" w:rsidRDefault="002B0CDB" w:rsidP="00710CF3">
      <w:pPr>
        <w:tabs>
          <w:tab w:val="left" w:pos="2604"/>
        </w:tabs>
        <w:rPr>
          <w:color w:val="1F4E79" w:themeColor="accent1" w:themeShade="80"/>
          <w:sz w:val="24"/>
          <w:lang w:eastAsia="tr-TR"/>
        </w:rPr>
      </w:pPr>
    </w:p>
    <w:p w14:paraId="41CD8CA5" w14:textId="77777777" w:rsidR="002B0CDB" w:rsidRDefault="002B0CDB" w:rsidP="00710CF3">
      <w:pPr>
        <w:tabs>
          <w:tab w:val="left" w:pos="2604"/>
        </w:tabs>
        <w:rPr>
          <w:color w:val="1F4E79" w:themeColor="accent1" w:themeShade="80"/>
          <w:sz w:val="24"/>
          <w:lang w:eastAsia="tr-TR"/>
        </w:rPr>
      </w:pPr>
    </w:p>
    <w:p w14:paraId="05997002" w14:textId="77777777" w:rsidR="002B0CDB" w:rsidRDefault="002B0CDB" w:rsidP="00710CF3">
      <w:pPr>
        <w:tabs>
          <w:tab w:val="left" w:pos="2604"/>
        </w:tabs>
        <w:rPr>
          <w:color w:val="1F4E79" w:themeColor="accent1" w:themeShade="80"/>
          <w:sz w:val="24"/>
          <w:lang w:eastAsia="tr-TR"/>
        </w:rPr>
      </w:pPr>
    </w:p>
    <w:p w14:paraId="6A6ABCF0" w14:textId="77777777" w:rsidR="002B0CDB" w:rsidRDefault="002B0CDB" w:rsidP="00FC4818">
      <w:pPr>
        <w:tabs>
          <w:tab w:val="left" w:pos="2604"/>
        </w:tabs>
      </w:pPr>
      <w:bookmarkStart w:id="3" w:name="_Toc252430430"/>
      <w:bookmarkStart w:id="4" w:name="_Toc252954246"/>
    </w:p>
    <w:p w14:paraId="1BDF3694" w14:textId="77777777" w:rsidR="002B0CDB" w:rsidRDefault="002B0CDB" w:rsidP="00FC4818">
      <w:pPr>
        <w:tabs>
          <w:tab w:val="left" w:pos="2604"/>
        </w:tabs>
        <w:jc w:val="left"/>
        <w:rPr>
          <w:color w:val="1F4E79" w:themeColor="accent1" w:themeShade="80"/>
          <w:sz w:val="24"/>
          <w:lang w:eastAsia="tr-TR"/>
        </w:rPr>
      </w:pPr>
      <w:r w:rsidRPr="00FD0D8F">
        <w:lastRenderedPageBreak/>
        <w:t>TANIMLAR</w:t>
      </w:r>
      <w:bookmarkEnd w:id="3"/>
      <w:bookmarkEnd w:id="4"/>
    </w:p>
    <w:p w14:paraId="5D3D9B1D" w14:textId="77777777" w:rsidR="002B0CDB" w:rsidRDefault="002B0CDB" w:rsidP="00710CF3">
      <w:pPr>
        <w:tabs>
          <w:tab w:val="left" w:pos="2604"/>
        </w:tabs>
        <w:rPr>
          <w:color w:val="1F4E79" w:themeColor="accent1" w:themeShade="80"/>
          <w:sz w:val="24"/>
          <w:lang w:eastAsia="tr-TR"/>
        </w:rPr>
      </w:pPr>
    </w:p>
    <w:p w14:paraId="1F748F17" w14:textId="77777777" w:rsidR="002B0CDB" w:rsidRPr="004F5810" w:rsidRDefault="002B0CDB" w:rsidP="002B0CDB">
      <w:pPr>
        <w:ind w:firstLine="708"/>
        <w:rPr>
          <w:sz w:val="24"/>
        </w:rPr>
      </w:pPr>
      <w:r w:rsidRPr="004F5810">
        <w:rPr>
          <w:b/>
          <w:sz w:val="24"/>
        </w:rPr>
        <w:t>Bütçe:</w:t>
      </w:r>
      <w:r w:rsidRPr="004F5810">
        <w:rPr>
          <w:sz w:val="24"/>
        </w:rPr>
        <w:t xml:space="preserve"> Faruk Furtun Anaokulu Müdürlüğünün, belirli bir dönemdeki gelir ve giderlerini, tahminleri ile bunların uygulanmasına ilişkin hususları gösteren belgeyi, </w:t>
      </w:r>
    </w:p>
    <w:p w14:paraId="55A219E1" w14:textId="77777777" w:rsidR="002B0CDB" w:rsidRPr="004F5810" w:rsidRDefault="002B0CDB" w:rsidP="002B0CDB">
      <w:pPr>
        <w:ind w:firstLine="708"/>
        <w:rPr>
          <w:sz w:val="24"/>
        </w:rPr>
      </w:pPr>
      <w:r w:rsidRPr="004F5810">
        <w:rPr>
          <w:sz w:val="24"/>
        </w:rPr>
        <w:t> </w:t>
      </w:r>
      <w:r w:rsidRPr="004F5810">
        <w:rPr>
          <w:b/>
          <w:sz w:val="24"/>
        </w:rPr>
        <w:t xml:space="preserve">Çevre Değerlendirme: </w:t>
      </w:r>
      <w:r w:rsidRPr="004F5810">
        <w:rPr>
          <w:sz w:val="24"/>
        </w:rPr>
        <w:t>Faruk Furtun Anaokulu Müdürlüğünün, Stratejik Planlama sürecinde etkilendiği ve etkilediği çevresel koşulların değerlendirilmesini,</w:t>
      </w:r>
    </w:p>
    <w:p w14:paraId="46C7B33D" w14:textId="77777777" w:rsidR="002B0CDB" w:rsidRPr="004F5810" w:rsidRDefault="002B0CDB" w:rsidP="002B0CDB">
      <w:pPr>
        <w:ind w:firstLine="708"/>
        <w:rPr>
          <w:rStyle w:val="DzMetinChar"/>
          <w:b/>
        </w:rPr>
      </w:pPr>
      <w:r w:rsidRPr="004F5810">
        <w:rPr>
          <w:rStyle w:val="DzYazCharChar"/>
        </w:rPr>
        <w:t>Faaliyet Raporu:</w:t>
      </w:r>
      <w:r w:rsidRPr="004F5810">
        <w:rPr>
          <w:rStyle w:val="DzMetinChar"/>
        </w:rPr>
        <w:t xml:space="preserve"> </w:t>
      </w:r>
      <w:r w:rsidRPr="004F5810">
        <w:rPr>
          <w:sz w:val="24"/>
        </w:rPr>
        <w:t>Faruk Furtun Anaokulu Müdürlüğünün,</w:t>
      </w:r>
      <w:r w:rsidRPr="004F5810">
        <w:rPr>
          <w:rStyle w:val="DzMetinChar"/>
        </w:rPr>
        <w:t xml:space="preserve"> stratejik plan ve performans programları uyarınca yürüttüğü faaliyetleri, belirlenmiş performans göstergelerini kullanarak öngörülen Performans Hedefi ile gerçekleşme değerlerini kıyaslayıp meydana gelen sapmaların nedenlerini açıklayan, idare hakkındaki genel ve mali bilgileri içeren raporu</w:t>
      </w:r>
      <w:r w:rsidRPr="004F5810">
        <w:rPr>
          <w:rStyle w:val="DzMetinChar"/>
          <w:b/>
        </w:rPr>
        <w:t>,</w:t>
      </w:r>
    </w:p>
    <w:p w14:paraId="76341794" w14:textId="77777777" w:rsidR="002B0CDB" w:rsidRPr="004F5810" w:rsidRDefault="002B0CDB" w:rsidP="002B0CDB">
      <w:pPr>
        <w:ind w:firstLine="708"/>
        <w:rPr>
          <w:sz w:val="24"/>
        </w:rPr>
      </w:pPr>
      <w:r w:rsidRPr="004F5810">
        <w:rPr>
          <w:b/>
          <w:sz w:val="24"/>
        </w:rPr>
        <w:t>Faaliyet ve Projeler:</w:t>
      </w:r>
      <w:r w:rsidRPr="004F5810">
        <w:rPr>
          <w:sz w:val="24"/>
        </w:rPr>
        <w:t xml:space="preserve"> Faruk Furtun Anaokulu Müdürlüğünün, Stratejilerini hayata geçirmelerini sağlayan ve performanslarını gösteren faaliyetleri ve projelerini,</w:t>
      </w:r>
    </w:p>
    <w:p w14:paraId="47798299" w14:textId="77777777" w:rsidR="002B0CDB" w:rsidRPr="004F5810" w:rsidRDefault="002B0CDB" w:rsidP="002B0CDB">
      <w:pPr>
        <w:ind w:firstLine="708"/>
        <w:rPr>
          <w:sz w:val="24"/>
        </w:rPr>
      </w:pPr>
      <w:r w:rsidRPr="004F5810">
        <w:rPr>
          <w:b/>
          <w:sz w:val="24"/>
        </w:rPr>
        <w:t>Gelir:</w:t>
      </w:r>
      <w:r w:rsidRPr="004F5810">
        <w:rPr>
          <w:sz w:val="24"/>
        </w:rPr>
        <w:t xml:space="preserve"> Genel bütçe ile ve okul aidat gelirleri ile % 100 Eğitime Destek Kampanyası yapılan bağış ve yardımlar ile diğer gelirleri,</w:t>
      </w:r>
    </w:p>
    <w:p w14:paraId="1B940EE9" w14:textId="77777777" w:rsidR="002B0CDB" w:rsidRPr="004F5810" w:rsidRDefault="002B0CDB" w:rsidP="002B0CDB">
      <w:pPr>
        <w:rPr>
          <w:sz w:val="24"/>
        </w:rPr>
      </w:pPr>
      <w:r w:rsidRPr="004F5810">
        <w:rPr>
          <w:sz w:val="24"/>
        </w:rPr>
        <w:tab/>
      </w:r>
      <w:r w:rsidRPr="004F5810">
        <w:rPr>
          <w:b/>
          <w:sz w:val="24"/>
        </w:rPr>
        <w:t>Gider:</w:t>
      </w:r>
      <w:r w:rsidRPr="004F5810">
        <w:rPr>
          <w:sz w:val="24"/>
        </w:rPr>
        <w:t xml:space="preserve"> Kanunlara dayanılarak yaptırılan iş, alınan mal ve hizmet alımları ile diğer giderleri, </w:t>
      </w:r>
    </w:p>
    <w:p w14:paraId="1A0CC6A1" w14:textId="77777777" w:rsidR="002B0CDB" w:rsidRPr="004F5810" w:rsidRDefault="002B0CDB" w:rsidP="002B0CDB">
      <w:pPr>
        <w:ind w:firstLine="708"/>
        <w:rPr>
          <w:sz w:val="24"/>
        </w:rPr>
      </w:pPr>
      <w:r w:rsidRPr="004F5810">
        <w:rPr>
          <w:b/>
          <w:sz w:val="24"/>
        </w:rPr>
        <w:t>GZFT Analizi;</w:t>
      </w:r>
      <w:r w:rsidRPr="004F5810">
        <w:rPr>
          <w:sz w:val="24"/>
        </w:rPr>
        <w:t xml:space="preserve"> Faruk Furtun Anaokulu Müdürlüğünün, </w:t>
      </w:r>
      <w:r w:rsidRPr="004F5810">
        <w:rPr>
          <w:b/>
          <w:sz w:val="24"/>
        </w:rPr>
        <w:t xml:space="preserve">Güçlü ve Zayıf </w:t>
      </w:r>
      <w:r w:rsidRPr="004F5810">
        <w:rPr>
          <w:sz w:val="24"/>
        </w:rPr>
        <w:t xml:space="preserve">yönlerini, önündeki </w:t>
      </w:r>
      <w:r w:rsidRPr="004F5810">
        <w:rPr>
          <w:b/>
          <w:sz w:val="24"/>
        </w:rPr>
        <w:t xml:space="preserve">Fırsat ve Tehditleri </w:t>
      </w:r>
      <w:r w:rsidRPr="004F5810">
        <w:rPr>
          <w:sz w:val="24"/>
        </w:rPr>
        <w:t>ortaya koyan analizi,</w:t>
      </w:r>
    </w:p>
    <w:p w14:paraId="772CDAFD" w14:textId="77777777" w:rsidR="002B0CDB" w:rsidRPr="004F5810" w:rsidRDefault="002B0CDB" w:rsidP="002B0CDB">
      <w:pPr>
        <w:ind w:firstLine="708"/>
        <w:rPr>
          <w:sz w:val="24"/>
        </w:rPr>
      </w:pPr>
      <w:r w:rsidRPr="004F5810">
        <w:rPr>
          <w:b/>
          <w:sz w:val="24"/>
        </w:rPr>
        <w:t>Harcama Birimi:</w:t>
      </w:r>
      <w:r w:rsidRPr="004F5810">
        <w:rPr>
          <w:sz w:val="24"/>
        </w:rPr>
        <w:t xml:space="preserve"> Faruk Furtun Anaokulu Müdürlüğünün, bütçesinde ödenek tahsis edilen ve harcama  yetkisi bulunan birimi, </w:t>
      </w:r>
    </w:p>
    <w:p w14:paraId="0EDA0736" w14:textId="77777777" w:rsidR="002B0CDB" w:rsidRPr="004F5810" w:rsidRDefault="002B0CDB" w:rsidP="002B0CDB">
      <w:pPr>
        <w:ind w:firstLine="708"/>
        <w:rPr>
          <w:sz w:val="24"/>
        </w:rPr>
      </w:pPr>
      <w:r w:rsidRPr="004F5810">
        <w:rPr>
          <w:b/>
          <w:sz w:val="24"/>
        </w:rPr>
        <w:t xml:space="preserve">Hedefler: </w:t>
      </w:r>
      <w:r w:rsidRPr="004F5810">
        <w:rPr>
          <w:sz w:val="24"/>
        </w:rPr>
        <w:t>Faruk Furtun Anaokulu Müdürlüğünün, kendi Stratejilerini yaşama geçirmek için kurumca belirlediği ölçülebilir nitelikte faaliyet ve projelerini,</w:t>
      </w:r>
    </w:p>
    <w:p w14:paraId="5D535A4A" w14:textId="77777777" w:rsidR="002B0CDB" w:rsidRPr="004F5810" w:rsidRDefault="002B0CDB" w:rsidP="002B0CDB">
      <w:pPr>
        <w:ind w:firstLine="708"/>
        <w:rPr>
          <w:sz w:val="24"/>
        </w:rPr>
      </w:pPr>
      <w:r w:rsidRPr="004F5810">
        <w:rPr>
          <w:rStyle w:val="DzYazCharChar"/>
        </w:rPr>
        <w:t>İlke:</w:t>
      </w:r>
      <w:r w:rsidRPr="004F5810">
        <w:rPr>
          <w:sz w:val="24"/>
        </w:rPr>
        <w:t xml:space="preserve"> Bilimsel yöntemde nesnel gerçeğin belirgin özelliklerinin ve yasaların genelleştirilmesi ile elde edilen ve insana hem teorik çalışmalarında, hem de uygulama faaliyetlerinde yol gösteren genel dayanak noktasını,</w:t>
      </w:r>
    </w:p>
    <w:p w14:paraId="61BBA126" w14:textId="77777777" w:rsidR="002B0CDB" w:rsidRPr="004F5810" w:rsidRDefault="002B0CDB" w:rsidP="002B0CDB">
      <w:pPr>
        <w:ind w:firstLine="708"/>
        <w:rPr>
          <w:sz w:val="24"/>
        </w:rPr>
      </w:pPr>
      <w:r w:rsidRPr="004F5810">
        <w:rPr>
          <w:rStyle w:val="DzYazCharChar"/>
        </w:rPr>
        <w:t>İnsan Kaynakları Yönetimi:</w:t>
      </w:r>
      <w:r w:rsidRPr="004F5810">
        <w:rPr>
          <w:sz w:val="24"/>
        </w:rPr>
        <w:t xml:space="preserve"> Organizasyonun amaçlarına ulaşabilmesi için, tüm insan kaynaklarının en doğru, etkin ve verimli kullanılması,</w:t>
      </w:r>
    </w:p>
    <w:p w14:paraId="76220797" w14:textId="77777777" w:rsidR="002B0CDB" w:rsidRPr="004F5810" w:rsidRDefault="002B0CDB" w:rsidP="002B0CDB">
      <w:pPr>
        <w:ind w:firstLine="708"/>
        <w:rPr>
          <w:sz w:val="24"/>
        </w:rPr>
      </w:pPr>
      <w:r w:rsidRPr="004F5810">
        <w:rPr>
          <w:rStyle w:val="DzYazCharChar"/>
        </w:rPr>
        <w:t>Kamu Yönetimi:</w:t>
      </w:r>
      <w:r w:rsidRPr="004F5810">
        <w:rPr>
          <w:sz w:val="24"/>
        </w:rPr>
        <w:t xml:space="preserve"> Kamu gücünü yani egemenlik erkine sahip yönetim sürecini,</w:t>
      </w:r>
    </w:p>
    <w:p w14:paraId="128A356D" w14:textId="77777777" w:rsidR="002B0CDB" w:rsidRPr="004F5810" w:rsidRDefault="002B0CDB" w:rsidP="002B0CDB">
      <w:pPr>
        <w:ind w:firstLine="708"/>
        <w:rPr>
          <w:sz w:val="24"/>
        </w:rPr>
      </w:pPr>
      <w:r w:rsidRPr="004F5810">
        <w:rPr>
          <w:b/>
          <w:sz w:val="24"/>
        </w:rPr>
        <w:t>Kamu Malî Yönetimi:</w:t>
      </w:r>
      <w:r w:rsidRPr="004F5810">
        <w:rPr>
          <w:sz w:val="24"/>
        </w:rPr>
        <w:t xml:space="preserve"> Kamu kaynaklarının tanımlanmış standartlara uygun olarak etkili, ekonomik ve verimli kullanılmasını sağlayacak yasal ve yönetsel sistem ve süreçleri, </w:t>
      </w:r>
    </w:p>
    <w:p w14:paraId="5B305CF4" w14:textId="77777777" w:rsidR="002B0CDB" w:rsidRPr="004F5810" w:rsidRDefault="002B0CDB" w:rsidP="002B0CDB">
      <w:pPr>
        <w:ind w:firstLine="708"/>
        <w:rPr>
          <w:sz w:val="24"/>
        </w:rPr>
      </w:pPr>
      <w:r w:rsidRPr="004F5810">
        <w:rPr>
          <w:rStyle w:val="DzYazCharChar"/>
        </w:rPr>
        <w:lastRenderedPageBreak/>
        <w:t>Kurumsal Değer:</w:t>
      </w:r>
      <w:r w:rsidRPr="004F5810">
        <w:rPr>
          <w:sz w:val="24"/>
        </w:rPr>
        <w:t xml:space="preserve"> Bir kurumda var olan yüksek ve olumlu nitelikleri,</w:t>
      </w:r>
    </w:p>
    <w:p w14:paraId="696AEBFB" w14:textId="77777777" w:rsidR="002B0CDB" w:rsidRPr="004F5810" w:rsidRDefault="002B0CDB" w:rsidP="002B0CDB">
      <w:pPr>
        <w:ind w:firstLine="708"/>
        <w:rPr>
          <w:sz w:val="24"/>
        </w:rPr>
      </w:pPr>
      <w:r w:rsidRPr="004F5810">
        <w:rPr>
          <w:rStyle w:val="DzYazCharChar"/>
        </w:rPr>
        <w:t>Malî Kontrol:</w:t>
      </w:r>
      <w:r w:rsidRPr="004F5810">
        <w:rPr>
          <w:sz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14:paraId="45EBF93D" w14:textId="77777777" w:rsidR="002B0CDB" w:rsidRPr="004F5810" w:rsidRDefault="002B0CDB" w:rsidP="002B0CDB">
      <w:pPr>
        <w:ind w:firstLine="708"/>
        <w:rPr>
          <w:sz w:val="24"/>
        </w:rPr>
      </w:pPr>
      <w:r w:rsidRPr="004F5810">
        <w:rPr>
          <w:rStyle w:val="DzYazCharChar"/>
        </w:rPr>
        <w:t>Maliyet Tablosu:</w:t>
      </w:r>
      <w:r w:rsidRPr="004F5810">
        <w:rPr>
          <w:sz w:val="24"/>
        </w:rPr>
        <w:t xml:space="preserve"> Gelir tablosunda yer alan maliyetini gösteren tabloyu, </w:t>
      </w:r>
    </w:p>
    <w:p w14:paraId="08C57912" w14:textId="77777777" w:rsidR="002B0CDB" w:rsidRPr="004F5810" w:rsidRDefault="002B0CDB" w:rsidP="002B0CDB">
      <w:pPr>
        <w:ind w:firstLine="708"/>
        <w:rPr>
          <w:sz w:val="24"/>
        </w:rPr>
      </w:pPr>
      <w:r w:rsidRPr="004F5810">
        <w:rPr>
          <w:b/>
          <w:sz w:val="24"/>
        </w:rPr>
        <w:t>Müşteri:</w:t>
      </w:r>
      <w:r w:rsidRPr="004F5810">
        <w:rPr>
          <w:sz w:val="24"/>
        </w:rPr>
        <w:t xml:space="preserve"> Kurumun ürettiği ürün ve hizmetleri alan, kullanan veya bunlardan yararlanan kişi, grup veya kurumları (yararlanıcılar),</w:t>
      </w:r>
    </w:p>
    <w:p w14:paraId="1AC26E33" w14:textId="77777777" w:rsidR="002B0CDB" w:rsidRPr="004F5810" w:rsidRDefault="002B0CDB" w:rsidP="002B0CDB">
      <w:pPr>
        <w:ind w:firstLine="708"/>
        <w:rPr>
          <w:sz w:val="24"/>
        </w:rPr>
      </w:pPr>
      <w:r w:rsidRPr="004F5810">
        <w:rPr>
          <w:b/>
          <w:sz w:val="24"/>
        </w:rPr>
        <w:t>Misyon:</w:t>
      </w:r>
      <w:r w:rsidRPr="004F5810">
        <w:rPr>
          <w:sz w:val="24"/>
        </w:rPr>
        <w:t xml:space="preserve"> Faruk Furtun Anaokulu Müdürlüğünün, kendisi için belirlediği temel varlık nedenini ve görevlerini, </w:t>
      </w:r>
    </w:p>
    <w:p w14:paraId="300A5905" w14:textId="77777777" w:rsidR="002B0CDB" w:rsidRPr="004F5810" w:rsidRDefault="002B0CDB" w:rsidP="002B0CDB">
      <w:pPr>
        <w:ind w:firstLine="708"/>
        <w:rPr>
          <w:sz w:val="24"/>
        </w:rPr>
      </w:pPr>
      <w:r w:rsidRPr="004F5810">
        <w:rPr>
          <w:rStyle w:val="DzYazCharChar"/>
        </w:rPr>
        <w:t>Paydaş:</w:t>
      </w:r>
      <w:r w:rsidRPr="004F5810">
        <w:rPr>
          <w:sz w:val="24"/>
        </w:rPr>
        <w:t xml:space="preserve"> Kurumun kaynakları veya çıktıları üzerinde hak iddia eden ya da kurumun çıktılarından, ürün ve hizmetlerinden doğrudan veya dolaylı, olumlu veya olumsuz yönde etkilenen veya kurumu etkileyen kişi, grup ve kurumları,</w:t>
      </w:r>
    </w:p>
    <w:p w14:paraId="1805DB07" w14:textId="77777777" w:rsidR="002B0CDB" w:rsidRPr="004F5810" w:rsidRDefault="002B0CDB" w:rsidP="002B0CDB">
      <w:pPr>
        <w:ind w:firstLine="708"/>
        <w:rPr>
          <w:sz w:val="24"/>
        </w:rPr>
      </w:pPr>
      <w:r w:rsidRPr="004F5810">
        <w:rPr>
          <w:rStyle w:val="DzYazCharChar"/>
        </w:rPr>
        <w:t>Paydaş Analizi:</w:t>
      </w:r>
      <w:r w:rsidRPr="004F5810">
        <w:rPr>
          <w:sz w:val="24"/>
        </w:rPr>
        <w:t xml:space="preserve"> Kurum faaliyetlerinden etkilenen veya faaliyetleri etkileyen tarafların görüş ve memnuniyetlerinin değerlendirilmesini,</w:t>
      </w:r>
    </w:p>
    <w:p w14:paraId="33B05696" w14:textId="77777777" w:rsidR="002B0CDB" w:rsidRPr="004F5810" w:rsidRDefault="002B0CDB" w:rsidP="002B0CDB">
      <w:pPr>
        <w:ind w:firstLine="708"/>
        <w:rPr>
          <w:sz w:val="24"/>
        </w:rPr>
      </w:pPr>
      <w:r w:rsidRPr="004F5810">
        <w:rPr>
          <w:b/>
          <w:sz w:val="24"/>
        </w:rPr>
        <w:t>Performans:</w:t>
      </w:r>
      <w:r w:rsidRPr="004F5810">
        <w:rPr>
          <w:sz w:val="24"/>
        </w:rPr>
        <w:t xml:space="preserve"> Faruk Furtun Anaokulu Müdürlüğünün, belirlediği Stratejik Hedeflerine ulaşabilme derecesini,</w:t>
      </w:r>
    </w:p>
    <w:p w14:paraId="0EF6976E" w14:textId="77777777" w:rsidR="002B0CDB" w:rsidRPr="004F5810" w:rsidRDefault="002B0CDB" w:rsidP="002B0CDB">
      <w:pPr>
        <w:ind w:firstLine="708"/>
        <w:rPr>
          <w:sz w:val="24"/>
        </w:rPr>
      </w:pPr>
      <w:r w:rsidRPr="004F5810">
        <w:rPr>
          <w:rStyle w:val="DzYazCharChar"/>
        </w:rPr>
        <w:t>Performans Hedefi:</w:t>
      </w:r>
      <w:r w:rsidRPr="004F5810">
        <w:rPr>
          <w:sz w:val="24"/>
        </w:rPr>
        <w:t xml:space="preserve"> Kurumun, stratejik amaçları çerçevesinde, stratejik hedeflerine ulaşmak için yıllar itibariyle yakalamayı öngördükleri performans seviyelerini gösteren belirgin (anlaşılır), ölçülebilir, çıktı-sonuç odaklı tatminkâr (belirlenen hedefe, uluslar arası standartlara göre, diğer kurumlara göre vb.) performans düzeylerini,</w:t>
      </w:r>
    </w:p>
    <w:p w14:paraId="251C0FC2" w14:textId="77777777" w:rsidR="002B0CDB" w:rsidRPr="004F5810" w:rsidRDefault="002B0CDB" w:rsidP="002B0CDB">
      <w:pPr>
        <w:ind w:firstLine="708"/>
        <w:rPr>
          <w:sz w:val="24"/>
        </w:rPr>
      </w:pPr>
      <w:r w:rsidRPr="004F5810">
        <w:rPr>
          <w:rStyle w:val="DzYazCharChar"/>
        </w:rPr>
        <w:t>Performans Göstergesi:</w:t>
      </w:r>
      <w:r w:rsidRPr="004F5810">
        <w:rPr>
          <w:sz w:val="24"/>
        </w:rPr>
        <w:t xml:space="preserve"> Hedeflere hangi oranda ulaşıldığını gösteren ölçülebilir nitelikteki unsurları,</w:t>
      </w:r>
    </w:p>
    <w:p w14:paraId="4095532D" w14:textId="77777777" w:rsidR="002B0CDB" w:rsidRPr="004F5810" w:rsidRDefault="002B0CDB" w:rsidP="002B0CDB">
      <w:pPr>
        <w:ind w:firstLine="708"/>
        <w:rPr>
          <w:sz w:val="24"/>
        </w:rPr>
      </w:pPr>
      <w:r w:rsidRPr="004F5810">
        <w:rPr>
          <w:rStyle w:val="DzYazCharChar"/>
        </w:rPr>
        <w:t>Performans Kriteri:</w:t>
      </w:r>
      <w:r w:rsidRPr="004F5810">
        <w:rPr>
          <w:sz w:val="24"/>
        </w:rPr>
        <w:t xml:space="preserve">  Bir kurum veya kuruluşun her tür yatırımının ortaya koyduğu getirilerin, diğer bir deyişle başarı durumunun ölçülmesinde kullanılan karşılaştırma parametrelerini, </w:t>
      </w:r>
    </w:p>
    <w:p w14:paraId="3BA4CD0D" w14:textId="77777777" w:rsidR="002B0CDB" w:rsidRPr="004F5810" w:rsidRDefault="002B0CDB" w:rsidP="002B0CDB">
      <w:pPr>
        <w:ind w:firstLine="708"/>
        <w:rPr>
          <w:sz w:val="24"/>
        </w:rPr>
      </w:pPr>
      <w:r w:rsidRPr="004F5810">
        <w:rPr>
          <w:rStyle w:val="DzYazCharChar"/>
        </w:rPr>
        <w:t>Politika:</w:t>
      </w:r>
      <w:r w:rsidRPr="004F5810">
        <w:rPr>
          <w:sz w:val="24"/>
        </w:rPr>
        <w:t xml:space="preserve"> Faruk Furtun Anaokulu Müdürlüğünün, uygulamalarını yönlendiren yaklaşımları,</w:t>
      </w:r>
    </w:p>
    <w:p w14:paraId="3C5B2E2F" w14:textId="77777777" w:rsidR="002B0CDB" w:rsidRPr="004F5810" w:rsidRDefault="002B0CDB" w:rsidP="002B0CDB">
      <w:pPr>
        <w:ind w:firstLine="708"/>
        <w:rPr>
          <w:sz w:val="24"/>
        </w:rPr>
      </w:pPr>
      <w:r w:rsidRPr="004F5810">
        <w:rPr>
          <w:rStyle w:val="DzYazCharChar"/>
        </w:rPr>
        <w:t>Strateji:</w:t>
      </w:r>
      <w:r w:rsidRPr="004F5810">
        <w:rPr>
          <w:sz w:val="24"/>
        </w:rPr>
        <w:t xml:space="preserve"> Belirli bir zaman diliminde kurumun şimdiki durumundan gelecekteki arzu edilen durumuna dönüşümünü sağlayabilmek için belirlenen amaç ve hedeflere nasıl ulaşılacağını gösteren kararlar bütününü,</w:t>
      </w:r>
    </w:p>
    <w:p w14:paraId="11079F56" w14:textId="77777777" w:rsidR="002B0CDB" w:rsidRPr="004F5810" w:rsidRDefault="002B0CDB" w:rsidP="002B0CDB">
      <w:pPr>
        <w:ind w:firstLine="708"/>
        <w:rPr>
          <w:sz w:val="24"/>
        </w:rPr>
      </w:pPr>
      <w:r w:rsidRPr="004F5810">
        <w:rPr>
          <w:rStyle w:val="DzYazCharChar"/>
        </w:rPr>
        <w:lastRenderedPageBreak/>
        <w:t>Stratejik Plan:</w:t>
      </w:r>
      <w:r w:rsidRPr="004F5810">
        <w:rPr>
          <w:sz w:val="24"/>
        </w:rPr>
        <w:t xml:space="preserve"> Faruk Furtun Anaokulu Müdürlüğünün, orta ve uzun vadeli amaçlarını, temel ilke ve politikalarını, hedef ve önceliklerini, performans ölçütlerini, bunlara ulaşmak için izlenecek yöntemler ile kaynak dağılımlarını içeren planını,</w:t>
      </w:r>
    </w:p>
    <w:p w14:paraId="6C786D0C" w14:textId="77777777" w:rsidR="002B0CDB" w:rsidRPr="004F5810" w:rsidRDefault="002B0CDB" w:rsidP="002B0CDB">
      <w:pPr>
        <w:ind w:firstLine="708"/>
        <w:rPr>
          <w:sz w:val="24"/>
        </w:rPr>
      </w:pPr>
      <w:r w:rsidRPr="004F5810">
        <w:rPr>
          <w:rStyle w:val="DzYazCharChar"/>
        </w:rPr>
        <w:t>Stratejik Planlama:</w:t>
      </w:r>
      <w:r w:rsidRPr="004F5810">
        <w:rPr>
          <w:sz w:val="24"/>
        </w:rPr>
        <w:t xml:space="preserve"> Faruk Furtun Anaokulu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14:paraId="62FC5826" w14:textId="77777777" w:rsidR="002B0CDB" w:rsidRPr="004F5810" w:rsidRDefault="002B0CDB" w:rsidP="002B0CDB">
      <w:pPr>
        <w:ind w:firstLine="708"/>
        <w:rPr>
          <w:sz w:val="24"/>
        </w:rPr>
      </w:pPr>
      <w:r w:rsidRPr="004F5810">
        <w:rPr>
          <w:rStyle w:val="DzYazCharChar"/>
        </w:rPr>
        <w:t>Stratejik Yönetim:</w:t>
      </w:r>
      <w:r w:rsidRPr="004F5810">
        <w:rPr>
          <w:sz w:val="24"/>
        </w:rPr>
        <w:t xml:space="preserve"> Bir organizasyonun amaçlarını gerçekleştirebilmesi için etkili stratejiler geliştirilmesi, bunların planlanması, uygulanması ve kontrolünü,</w:t>
      </w:r>
    </w:p>
    <w:p w14:paraId="05CE8E23" w14:textId="77777777" w:rsidR="002B0CDB" w:rsidRPr="004F5810" w:rsidRDefault="002B0CDB" w:rsidP="002B0CDB">
      <w:pPr>
        <w:ind w:firstLine="708"/>
        <w:rPr>
          <w:sz w:val="24"/>
        </w:rPr>
      </w:pPr>
      <w:r w:rsidRPr="004F5810">
        <w:rPr>
          <w:rStyle w:val="DzYazCharChar"/>
        </w:rPr>
        <w:t>Stratejik Amaç:</w:t>
      </w:r>
      <w:r w:rsidRPr="004F5810">
        <w:rPr>
          <w:sz w:val="24"/>
        </w:rPr>
        <w:t xml:space="preserve"> Kişi ve kuruluşun sonraki bütün karar ve davranışının bağımlı olacağı, öncesi olmayan temel başlangıç noktasını,</w:t>
      </w:r>
    </w:p>
    <w:p w14:paraId="602F9082" w14:textId="77777777" w:rsidR="002B0CDB" w:rsidRPr="004F5810" w:rsidRDefault="002B0CDB" w:rsidP="002B0CDB">
      <w:pPr>
        <w:ind w:firstLine="708"/>
        <w:rPr>
          <w:sz w:val="24"/>
        </w:rPr>
      </w:pPr>
      <w:r w:rsidRPr="004F5810">
        <w:rPr>
          <w:b/>
          <w:sz w:val="24"/>
        </w:rPr>
        <w:t>Stratejik Hedefler:</w:t>
      </w:r>
      <w:r w:rsidRPr="004F5810">
        <w:rPr>
          <w:sz w:val="24"/>
        </w:rPr>
        <w:t xml:space="preserve"> Faruk Furtun Anaokulu Müdürlüğünün, Misyonu doğrultusunda belirlenmiş stratejik önemi olan ölçülebilir alt amaçlarını,</w:t>
      </w:r>
    </w:p>
    <w:p w14:paraId="1BC7A31F" w14:textId="77777777" w:rsidR="002B0CDB" w:rsidRPr="004F5810" w:rsidRDefault="002B0CDB" w:rsidP="002B0CDB">
      <w:pPr>
        <w:ind w:firstLine="708"/>
        <w:rPr>
          <w:sz w:val="24"/>
        </w:rPr>
      </w:pPr>
      <w:r w:rsidRPr="004F5810">
        <w:rPr>
          <w:rStyle w:val="DzYazCharChar"/>
        </w:rPr>
        <w:t>Üst Belge:</w:t>
      </w:r>
      <w:r w:rsidRPr="004F5810">
        <w:rPr>
          <w:sz w:val="24"/>
        </w:rPr>
        <w:t xml:space="preserve"> Plana kaynaklık eden yasal dayanak ve politikaları,</w:t>
      </w:r>
    </w:p>
    <w:p w14:paraId="54C99236" w14:textId="77777777" w:rsidR="006E40DD" w:rsidRDefault="002B0CDB" w:rsidP="002B0CDB">
      <w:pPr>
        <w:ind w:firstLine="708"/>
        <w:rPr>
          <w:sz w:val="24"/>
        </w:rPr>
      </w:pPr>
      <w:r w:rsidRPr="004F5810">
        <w:rPr>
          <w:rStyle w:val="DzYazCharChar"/>
        </w:rPr>
        <w:t>Ürün / Hizmet:</w:t>
      </w:r>
      <w:r w:rsidRPr="004F5810">
        <w:rPr>
          <w:sz w:val="24"/>
        </w:rPr>
        <w:t xml:space="preserve"> Kurumun içinde bulunduğu sektör iti</w:t>
      </w:r>
      <w:r w:rsidR="006E40DD">
        <w:rPr>
          <w:sz w:val="24"/>
        </w:rPr>
        <w:t>bariyle yararlanıcılara yönelik</w:t>
      </w:r>
    </w:p>
    <w:p w14:paraId="53FAF310" w14:textId="77777777" w:rsidR="002B0CDB" w:rsidRPr="006E40DD" w:rsidRDefault="002B0CDB" w:rsidP="00D82CD9">
      <w:pPr>
        <w:tabs>
          <w:tab w:val="left" w:pos="744"/>
        </w:tabs>
        <w:rPr>
          <w:sz w:val="24"/>
        </w:rPr>
        <w:sectPr w:rsidR="002B0CDB" w:rsidRPr="006E40DD" w:rsidSect="006E40DD">
          <w:footerReference w:type="default" r:id="rId18"/>
          <w:pgSz w:w="11906" w:h="16838"/>
          <w:pgMar w:top="1418" w:right="1418" w:bottom="1701" w:left="1418" w:header="357" w:footer="709" w:gutter="0"/>
          <w:pgNumType w:fmt="upperRoman" w:start="1"/>
          <w:cols w:space="708"/>
          <w:docGrid w:linePitch="360"/>
        </w:sectPr>
      </w:pPr>
    </w:p>
    <w:p w14:paraId="5D4B97A9" w14:textId="77777777" w:rsidR="00AA4DE9" w:rsidRPr="00D82CD9" w:rsidRDefault="00AA4DE9" w:rsidP="00AA4DE9">
      <w:pPr>
        <w:tabs>
          <w:tab w:val="left" w:pos="2604"/>
        </w:tabs>
        <w:rPr>
          <w:rFonts w:eastAsiaTheme="minorHAnsi"/>
          <w:bCs/>
          <w:color w:val="2E74B5" w:themeColor="accent1" w:themeShade="BF"/>
          <w:spacing w:val="0"/>
          <w:kern w:val="0"/>
          <w:sz w:val="24"/>
        </w:rPr>
      </w:pPr>
    </w:p>
    <w:p w14:paraId="380608FC" w14:textId="77777777" w:rsidR="00AA4DE9" w:rsidRPr="005B4338" w:rsidRDefault="00AA4DE9" w:rsidP="00AA4DE9">
      <w:pPr>
        <w:tabs>
          <w:tab w:val="left" w:pos="2604"/>
        </w:tabs>
        <w:rPr>
          <w:b/>
          <w:color w:val="2E74B5" w:themeColor="accent1" w:themeShade="BF"/>
          <w:sz w:val="28"/>
          <w:szCs w:val="28"/>
          <w:lang w:eastAsia="tr-TR"/>
        </w:rPr>
      </w:pPr>
      <w:r w:rsidRPr="005B4338">
        <w:rPr>
          <w:rFonts w:eastAsiaTheme="minorHAnsi"/>
          <w:b/>
          <w:color w:val="2E74B5" w:themeColor="accent1" w:themeShade="BF"/>
          <w:spacing w:val="0"/>
          <w:kern w:val="0"/>
          <w:sz w:val="28"/>
          <w:szCs w:val="28"/>
        </w:rPr>
        <w:t>1.</w:t>
      </w:r>
      <w:r w:rsidR="00D82CD9" w:rsidRPr="005B4338">
        <w:rPr>
          <w:rFonts w:eastAsiaTheme="minorHAnsi"/>
          <w:b/>
          <w:color w:val="2E74B5" w:themeColor="accent1" w:themeShade="BF"/>
          <w:spacing w:val="0"/>
          <w:kern w:val="0"/>
          <w:sz w:val="28"/>
          <w:szCs w:val="28"/>
        </w:rPr>
        <w:t>1</w:t>
      </w:r>
      <w:r w:rsidRPr="005B4338">
        <w:rPr>
          <w:rFonts w:eastAsiaTheme="minorHAnsi"/>
          <w:b/>
          <w:color w:val="2E74B5" w:themeColor="accent1" w:themeShade="BF"/>
          <w:spacing w:val="0"/>
          <w:kern w:val="0"/>
          <w:sz w:val="28"/>
          <w:szCs w:val="28"/>
        </w:rPr>
        <w:t>Strateji Geliştirme Kurulu</w:t>
      </w:r>
      <w:r w:rsidR="00D82CD9" w:rsidRPr="005B4338">
        <w:rPr>
          <w:rFonts w:eastAsiaTheme="minorHAnsi"/>
          <w:b/>
          <w:color w:val="2E74B5" w:themeColor="accent1" w:themeShade="BF"/>
          <w:spacing w:val="0"/>
          <w:kern w:val="0"/>
          <w:sz w:val="28"/>
          <w:szCs w:val="28"/>
        </w:rPr>
        <w:t xml:space="preserve"> ve </w:t>
      </w:r>
      <w:r w:rsidR="00D82CD9" w:rsidRPr="005B4338">
        <w:rPr>
          <w:b/>
          <w:color w:val="2E74B5" w:themeColor="accent1" w:themeShade="BF"/>
          <w:sz w:val="28"/>
          <w:szCs w:val="28"/>
        </w:rPr>
        <w:t>Stratejik Plan Ekibi</w:t>
      </w:r>
    </w:p>
    <w:p w14:paraId="5A93762D" w14:textId="77777777" w:rsidR="00AA4DE9" w:rsidRDefault="00AA4DE9" w:rsidP="00AA4DE9">
      <w:pPr>
        <w:autoSpaceDE w:val="0"/>
        <w:autoSpaceDN w:val="0"/>
        <w:adjustRightInd w:val="0"/>
        <w:spacing w:line="240" w:lineRule="auto"/>
        <w:jc w:val="left"/>
        <w:rPr>
          <w:rFonts w:eastAsiaTheme="minorHAnsi"/>
          <w:color w:val="auto"/>
          <w:spacing w:val="0"/>
          <w:kern w:val="0"/>
          <w:sz w:val="24"/>
        </w:rPr>
      </w:pPr>
      <w:r w:rsidRPr="00891AAE">
        <w:rPr>
          <w:rFonts w:eastAsiaTheme="minorHAnsi"/>
          <w:color w:val="auto"/>
          <w:spacing w:val="0"/>
          <w:kern w:val="0"/>
          <w:sz w:val="24"/>
        </w:rPr>
        <w:t xml:space="preserve">Stratejik Planlama </w:t>
      </w:r>
      <w:r>
        <w:rPr>
          <w:rFonts w:eastAsiaTheme="minorHAnsi"/>
          <w:color w:val="auto"/>
          <w:spacing w:val="0"/>
          <w:kern w:val="0"/>
          <w:sz w:val="24"/>
        </w:rPr>
        <w:t>Ekibi Okul Müdürü başkanlığında bir Müdür ya</w:t>
      </w:r>
      <w:r w:rsidRPr="00891AAE">
        <w:rPr>
          <w:rFonts w:eastAsiaTheme="minorHAnsi"/>
          <w:color w:val="auto"/>
          <w:spacing w:val="0"/>
          <w:kern w:val="0"/>
          <w:sz w:val="24"/>
        </w:rPr>
        <w:t>rd</w:t>
      </w:r>
      <w:r>
        <w:rPr>
          <w:rFonts w:eastAsiaTheme="minorHAnsi"/>
          <w:color w:val="auto"/>
          <w:spacing w:val="0"/>
          <w:kern w:val="0"/>
          <w:sz w:val="24"/>
        </w:rPr>
        <w:t>ımcısı ve okulun öğretmenlerinden</w:t>
      </w:r>
      <w:r w:rsidRPr="00891AAE">
        <w:rPr>
          <w:rFonts w:eastAsiaTheme="minorHAnsi"/>
          <w:color w:val="auto"/>
          <w:spacing w:val="0"/>
          <w:kern w:val="0"/>
          <w:sz w:val="24"/>
        </w:rPr>
        <w:t xml:space="preserve"> oluşmaktadır</w:t>
      </w:r>
      <w:r>
        <w:rPr>
          <w:rFonts w:eastAsiaTheme="minorHAnsi"/>
          <w:color w:val="auto"/>
          <w:spacing w:val="0"/>
          <w:kern w:val="0"/>
          <w:sz w:val="24"/>
        </w:rPr>
        <w:t>.</w:t>
      </w:r>
    </w:p>
    <w:p w14:paraId="662972E3" w14:textId="77777777" w:rsidR="00AA4DE9" w:rsidRDefault="00AA4DE9" w:rsidP="00AA4DE9">
      <w:pPr>
        <w:autoSpaceDE w:val="0"/>
        <w:autoSpaceDN w:val="0"/>
        <w:adjustRightInd w:val="0"/>
        <w:spacing w:line="240" w:lineRule="auto"/>
        <w:jc w:val="left"/>
        <w:rPr>
          <w:rFonts w:eastAsiaTheme="minorHAnsi"/>
          <w:color w:val="auto"/>
          <w:spacing w:val="0"/>
          <w:kern w:val="0"/>
          <w:sz w:val="24"/>
        </w:rPr>
      </w:pPr>
    </w:p>
    <w:p w14:paraId="5F2966CC" w14:textId="7EF49F10" w:rsidR="00AA4DE9" w:rsidRPr="0037625D" w:rsidRDefault="00AA4DE9" w:rsidP="00AA4DE9">
      <w:pPr>
        <w:tabs>
          <w:tab w:val="left" w:pos="2604"/>
        </w:tabs>
        <w:rPr>
          <w:color w:val="1F4E79" w:themeColor="accent1" w:themeShade="80"/>
          <w:sz w:val="24"/>
          <w:lang w:eastAsia="tr-TR"/>
        </w:rPr>
      </w:pPr>
      <w:bookmarkStart w:id="5" w:name="_Toc390072392"/>
      <w:r>
        <w:rPr>
          <w:color w:val="1F4E79" w:themeColor="accent1" w:themeShade="80"/>
          <w:sz w:val="24"/>
        </w:rPr>
        <w:t>1.</w:t>
      </w:r>
      <w:r w:rsidR="00F37906">
        <w:rPr>
          <w:color w:val="1F4E79" w:themeColor="accent1" w:themeShade="80"/>
          <w:sz w:val="24"/>
        </w:rPr>
        <w:t xml:space="preserve">1.1 </w:t>
      </w:r>
      <w:r w:rsidRPr="0037625D">
        <w:rPr>
          <w:color w:val="1F4E79" w:themeColor="accent1" w:themeShade="80"/>
          <w:sz w:val="24"/>
        </w:rPr>
        <w:t xml:space="preserve">Faruk Furtun Anaokulu Müdürlüğü </w:t>
      </w:r>
      <w:bookmarkEnd w:id="5"/>
      <w:r w:rsidRPr="0037625D">
        <w:rPr>
          <w:rFonts w:eastAsiaTheme="minorHAnsi"/>
          <w:bCs/>
          <w:color w:val="1F4E79" w:themeColor="accent1" w:themeShade="80"/>
          <w:spacing w:val="0"/>
          <w:kern w:val="0"/>
          <w:sz w:val="24"/>
        </w:rPr>
        <w:t>Strateji Geliştirme Kurulu</w:t>
      </w:r>
    </w:p>
    <w:tbl>
      <w:tblPr>
        <w:tblStyle w:val="TabloKlavuzu"/>
        <w:tblW w:w="4658" w:type="pct"/>
        <w:tblLook w:val="00A0" w:firstRow="1" w:lastRow="0" w:firstColumn="1" w:lastColumn="0" w:noHBand="0" w:noVBand="0"/>
      </w:tblPr>
      <w:tblGrid>
        <w:gridCol w:w="893"/>
        <w:gridCol w:w="4331"/>
        <w:gridCol w:w="3218"/>
      </w:tblGrid>
      <w:tr w:rsidR="00AA4DE9" w:rsidRPr="004F5810" w14:paraId="77961F8E" w14:textId="77777777" w:rsidTr="009874EA">
        <w:trPr>
          <w:trHeight w:val="20"/>
        </w:trPr>
        <w:tc>
          <w:tcPr>
            <w:tcW w:w="529" w:type="pct"/>
            <w:noWrap/>
          </w:tcPr>
          <w:p w14:paraId="5259955F" w14:textId="77777777" w:rsidR="00AA4DE9" w:rsidRPr="00AA4DE9" w:rsidRDefault="00AA4DE9" w:rsidP="00FC4818">
            <w:pPr>
              <w:spacing w:line="240" w:lineRule="auto"/>
              <w:jc w:val="center"/>
              <w:rPr>
                <w:b/>
                <w:bCs/>
                <w:spacing w:val="0"/>
                <w:kern w:val="0"/>
                <w:sz w:val="22"/>
                <w:szCs w:val="22"/>
                <w:lang w:eastAsia="tr-TR"/>
              </w:rPr>
            </w:pPr>
            <w:r w:rsidRPr="00AA4DE9">
              <w:rPr>
                <w:b/>
                <w:bCs/>
                <w:spacing w:val="0"/>
                <w:kern w:val="0"/>
                <w:sz w:val="22"/>
                <w:szCs w:val="22"/>
                <w:lang w:eastAsia="tr-TR"/>
              </w:rPr>
              <w:t>Sıra</w:t>
            </w:r>
          </w:p>
        </w:tc>
        <w:tc>
          <w:tcPr>
            <w:tcW w:w="2565" w:type="pct"/>
            <w:noWrap/>
          </w:tcPr>
          <w:p w14:paraId="51C4419D" w14:textId="77777777" w:rsidR="00AA4DE9" w:rsidRPr="00AA4DE9" w:rsidRDefault="00AA4DE9" w:rsidP="00FC4818">
            <w:pPr>
              <w:spacing w:line="240" w:lineRule="auto"/>
              <w:jc w:val="center"/>
              <w:rPr>
                <w:b/>
                <w:bCs/>
                <w:spacing w:val="0"/>
                <w:kern w:val="0"/>
                <w:sz w:val="22"/>
                <w:szCs w:val="22"/>
                <w:lang w:eastAsia="tr-TR"/>
              </w:rPr>
            </w:pPr>
            <w:r w:rsidRPr="00AA4DE9">
              <w:rPr>
                <w:b/>
                <w:bCs/>
                <w:spacing w:val="0"/>
                <w:kern w:val="0"/>
                <w:sz w:val="22"/>
                <w:szCs w:val="22"/>
                <w:lang w:eastAsia="tr-TR"/>
              </w:rPr>
              <w:t>Adı Soyadı</w:t>
            </w:r>
          </w:p>
        </w:tc>
        <w:tc>
          <w:tcPr>
            <w:tcW w:w="1906" w:type="pct"/>
            <w:noWrap/>
          </w:tcPr>
          <w:p w14:paraId="711617A6" w14:textId="77777777" w:rsidR="00AA4DE9" w:rsidRPr="00AA4DE9" w:rsidRDefault="00AA4DE9" w:rsidP="00FC4818">
            <w:pPr>
              <w:spacing w:line="240" w:lineRule="auto"/>
              <w:jc w:val="center"/>
              <w:rPr>
                <w:b/>
                <w:bCs/>
                <w:spacing w:val="0"/>
                <w:kern w:val="0"/>
                <w:sz w:val="22"/>
                <w:szCs w:val="22"/>
                <w:lang w:eastAsia="tr-TR"/>
              </w:rPr>
            </w:pPr>
            <w:r w:rsidRPr="00AA4DE9">
              <w:rPr>
                <w:b/>
                <w:bCs/>
                <w:spacing w:val="0"/>
                <w:kern w:val="0"/>
                <w:sz w:val="22"/>
                <w:szCs w:val="22"/>
                <w:lang w:eastAsia="tr-TR"/>
              </w:rPr>
              <w:t>Unvanı/Görevi</w:t>
            </w:r>
          </w:p>
        </w:tc>
      </w:tr>
      <w:tr w:rsidR="00AA4DE9" w:rsidRPr="004F5810" w14:paraId="61B16F7D" w14:textId="77777777" w:rsidTr="009874EA">
        <w:trPr>
          <w:trHeight w:val="20"/>
        </w:trPr>
        <w:tc>
          <w:tcPr>
            <w:tcW w:w="529" w:type="pct"/>
          </w:tcPr>
          <w:p w14:paraId="55458C49" w14:textId="77777777" w:rsidR="00AA4DE9" w:rsidRPr="00AA4DE9" w:rsidRDefault="00AA4DE9" w:rsidP="00FC4818">
            <w:pPr>
              <w:spacing w:line="240" w:lineRule="auto"/>
              <w:jc w:val="center"/>
              <w:rPr>
                <w:bCs/>
                <w:spacing w:val="0"/>
                <w:kern w:val="0"/>
                <w:sz w:val="22"/>
                <w:szCs w:val="22"/>
                <w:lang w:eastAsia="tr-TR"/>
              </w:rPr>
            </w:pPr>
            <w:r w:rsidRPr="00AA4DE9">
              <w:rPr>
                <w:bCs/>
                <w:spacing w:val="0"/>
                <w:kern w:val="0"/>
                <w:sz w:val="22"/>
                <w:szCs w:val="22"/>
                <w:lang w:eastAsia="tr-TR"/>
              </w:rPr>
              <w:t>1</w:t>
            </w:r>
          </w:p>
        </w:tc>
        <w:tc>
          <w:tcPr>
            <w:tcW w:w="2565" w:type="pct"/>
          </w:tcPr>
          <w:p w14:paraId="6823B68A" w14:textId="1E40B29A" w:rsidR="00AA4DE9" w:rsidRPr="00AA4DE9" w:rsidRDefault="00F37906" w:rsidP="00FC4818">
            <w:pPr>
              <w:spacing w:line="240" w:lineRule="auto"/>
              <w:jc w:val="left"/>
              <w:rPr>
                <w:spacing w:val="0"/>
                <w:kern w:val="0"/>
                <w:sz w:val="22"/>
                <w:szCs w:val="22"/>
                <w:lang w:eastAsia="tr-TR"/>
              </w:rPr>
            </w:pPr>
            <w:r>
              <w:rPr>
                <w:spacing w:val="0"/>
                <w:kern w:val="0"/>
                <w:sz w:val="22"/>
                <w:szCs w:val="22"/>
                <w:lang w:eastAsia="tr-TR"/>
              </w:rPr>
              <w:t>MEHMET ÖZTÜRK</w:t>
            </w:r>
          </w:p>
        </w:tc>
        <w:tc>
          <w:tcPr>
            <w:tcW w:w="1906" w:type="pct"/>
          </w:tcPr>
          <w:p w14:paraId="3D1ECD29" w14:textId="77777777" w:rsidR="00AA4DE9" w:rsidRPr="00AA4DE9" w:rsidRDefault="00AA4DE9" w:rsidP="00FC4818">
            <w:pPr>
              <w:tabs>
                <w:tab w:val="left" w:pos="4220"/>
              </w:tabs>
              <w:spacing w:line="240" w:lineRule="auto"/>
              <w:rPr>
                <w:spacing w:val="0"/>
                <w:kern w:val="0"/>
                <w:sz w:val="22"/>
                <w:szCs w:val="22"/>
                <w:lang w:eastAsia="tr-TR"/>
              </w:rPr>
            </w:pPr>
            <w:r w:rsidRPr="00AA4DE9">
              <w:rPr>
                <w:spacing w:val="0"/>
                <w:kern w:val="0"/>
                <w:sz w:val="22"/>
                <w:szCs w:val="22"/>
                <w:lang w:eastAsia="tr-TR"/>
              </w:rPr>
              <w:t>Okul Müdürü</w:t>
            </w:r>
          </w:p>
        </w:tc>
      </w:tr>
      <w:tr w:rsidR="00AA4DE9" w:rsidRPr="004F5810" w14:paraId="65CA0876" w14:textId="77777777" w:rsidTr="009874EA">
        <w:trPr>
          <w:trHeight w:val="20"/>
        </w:trPr>
        <w:tc>
          <w:tcPr>
            <w:tcW w:w="529" w:type="pct"/>
          </w:tcPr>
          <w:p w14:paraId="6F0F0731" w14:textId="77777777" w:rsidR="00AA4DE9" w:rsidRPr="00AA4DE9" w:rsidRDefault="00AA4DE9" w:rsidP="00FC4818">
            <w:pPr>
              <w:spacing w:line="240" w:lineRule="auto"/>
              <w:jc w:val="center"/>
              <w:rPr>
                <w:bCs/>
                <w:spacing w:val="0"/>
                <w:kern w:val="0"/>
                <w:sz w:val="22"/>
                <w:szCs w:val="22"/>
                <w:lang w:eastAsia="tr-TR"/>
              </w:rPr>
            </w:pPr>
            <w:r w:rsidRPr="00AA4DE9">
              <w:rPr>
                <w:bCs/>
                <w:spacing w:val="0"/>
                <w:kern w:val="0"/>
                <w:sz w:val="22"/>
                <w:szCs w:val="22"/>
                <w:lang w:eastAsia="tr-TR"/>
              </w:rPr>
              <w:t>2</w:t>
            </w:r>
          </w:p>
        </w:tc>
        <w:tc>
          <w:tcPr>
            <w:tcW w:w="2565" w:type="pct"/>
          </w:tcPr>
          <w:p w14:paraId="2E93DB83" w14:textId="1D233CA3" w:rsidR="00AA4DE9" w:rsidRPr="00AA4DE9" w:rsidRDefault="00F37906" w:rsidP="00FC4818">
            <w:pPr>
              <w:spacing w:line="240" w:lineRule="auto"/>
              <w:jc w:val="left"/>
              <w:rPr>
                <w:spacing w:val="0"/>
                <w:kern w:val="0"/>
                <w:sz w:val="22"/>
                <w:szCs w:val="22"/>
                <w:lang w:eastAsia="tr-TR"/>
              </w:rPr>
            </w:pPr>
            <w:r w:rsidRPr="00AA4DE9">
              <w:rPr>
                <w:sz w:val="22"/>
                <w:szCs w:val="22"/>
              </w:rPr>
              <w:t>EZGİ ERYAŞAR</w:t>
            </w:r>
          </w:p>
        </w:tc>
        <w:tc>
          <w:tcPr>
            <w:tcW w:w="1906" w:type="pct"/>
          </w:tcPr>
          <w:p w14:paraId="7958FC0A" w14:textId="77777777" w:rsidR="00AA4DE9" w:rsidRPr="00AA4DE9" w:rsidRDefault="00AA4DE9" w:rsidP="00FC4818">
            <w:pPr>
              <w:tabs>
                <w:tab w:val="left" w:pos="4220"/>
              </w:tabs>
              <w:spacing w:line="240" w:lineRule="auto"/>
              <w:rPr>
                <w:spacing w:val="0"/>
                <w:kern w:val="0"/>
                <w:sz w:val="22"/>
                <w:szCs w:val="22"/>
                <w:lang w:eastAsia="tr-TR"/>
              </w:rPr>
            </w:pPr>
            <w:r w:rsidRPr="00AA4DE9">
              <w:rPr>
                <w:spacing w:val="0"/>
                <w:kern w:val="0"/>
                <w:sz w:val="22"/>
                <w:szCs w:val="22"/>
                <w:lang w:eastAsia="tr-TR"/>
              </w:rPr>
              <w:t>Müdür Yardımcısı</w:t>
            </w:r>
          </w:p>
        </w:tc>
      </w:tr>
      <w:tr w:rsidR="009874EA" w:rsidRPr="004F5810" w14:paraId="571DD735" w14:textId="77777777" w:rsidTr="009874EA">
        <w:trPr>
          <w:trHeight w:val="20"/>
        </w:trPr>
        <w:tc>
          <w:tcPr>
            <w:tcW w:w="529" w:type="pct"/>
          </w:tcPr>
          <w:p w14:paraId="12B38863" w14:textId="1E17EB0B"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3</w:t>
            </w:r>
          </w:p>
        </w:tc>
        <w:tc>
          <w:tcPr>
            <w:tcW w:w="2565" w:type="pct"/>
          </w:tcPr>
          <w:p w14:paraId="0C83F890" w14:textId="7C20B3E5" w:rsidR="009874EA" w:rsidRPr="00AA4DE9" w:rsidRDefault="009874EA" w:rsidP="009874EA">
            <w:pPr>
              <w:spacing w:line="240" w:lineRule="auto"/>
              <w:jc w:val="left"/>
              <w:rPr>
                <w:spacing w:val="0"/>
                <w:kern w:val="0"/>
                <w:sz w:val="22"/>
                <w:szCs w:val="22"/>
                <w:lang w:eastAsia="tr-TR"/>
              </w:rPr>
            </w:pPr>
            <w:r>
              <w:rPr>
                <w:spacing w:val="0"/>
                <w:kern w:val="0"/>
                <w:sz w:val="22"/>
                <w:szCs w:val="22"/>
                <w:lang w:eastAsia="tr-TR"/>
              </w:rPr>
              <w:t>AYSUN BEKTAŞ</w:t>
            </w:r>
          </w:p>
        </w:tc>
        <w:tc>
          <w:tcPr>
            <w:tcW w:w="1906" w:type="pct"/>
          </w:tcPr>
          <w:p w14:paraId="3DE36170" w14:textId="0DA24212"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Rehber Öğretmen</w:t>
            </w:r>
          </w:p>
        </w:tc>
      </w:tr>
      <w:tr w:rsidR="009874EA" w:rsidRPr="004F5810" w14:paraId="4149BAF4" w14:textId="77777777" w:rsidTr="009874EA">
        <w:trPr>
          <w:trHeight w:val="20"/>
        </w:trPr>
        <w:tc>
          <w:tcPr>
            <w:tcW w:w="529" w:type="pct"/>
          </w:tcPr>
          <w:p w14:paraId="2ED5FE12" w14:textId="6B8CA667"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4</w:t>
            </w:r>
          </w:p>
        </w:tc>
        <w:tc>
          <w:tcPr>
            <w:tcW w:w="2565" w:type="pct"/>
          </w:tcPr>
          <w:p w14:paraId="6280CF01" w14:textId="5436AE69" w:rsidR="009874EA" w:rsidRPr="00AA4DE9" w:rsidRDefault="009874EA" w:rsidP="009874EA">
            <w:pPr>
              <w:spacing w:line="240" w:lineRule="auto"/>
              <w:jc w:val="left"/>
              <w:rPr>
                <w:spacing w:val="0"/>
                <w:kern w:val="0"/>
                <w:sz w:val="22"/>
                <w:szCs w:val="22"/>
                <w:lang w:eastAsia="tr-TR"/>
              </w:rPr>
            </w:pPr>
            <w:r w:rsidRPr="00AA4DE9">
              <w:rPr>
                <w:sz w:val="22"/>
                <w:szCs w:val="22"/>
              </w:rPr>
              <w:t>AYTEN OKUR</w:t>
            </w:r>
          </w:p>
        </w:tc>
        <w:tc>
          <w:tcPr>
            <w:tcW w:w="1906" w:type="pct"/>
          </w:tcPr>
          <w:p w14:paraId="02924ABC" w14:textId="03A40260"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9869934" w14:textId="77777777" w:rsidTr="009874EA">
        <w:trPr>
          <w:trHeight w:val="20"/>
        </w:trPr>
        <w:tc>
          <w:tcPr>
            <w:tcW w:w="529" w:type="pct"/>
          </w:tcPr>
          <w:p w14:paraId="4496065F" w14:textId="0F2A5DF7"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5</w:t>
            </w:r>
          </w:p>
        </w:tc>
        <w:tc>
          <w:tcPr>
            <w:tcW w:w="2565" w:type="pct"/>
          </w:tcPr>
          <w:p w14:paraId="4A7F5249" w14:textId="7616EE63" w:rsidR="009874EA" w:rsidRPr="00AA4DE9" w:rsidRDefault="009874EA" w:rsidP="009874EA">
            <w:pPr>
              <w:spacing w:line="240" w:lineRule="auto"/>
              <w:jc w:val="left"/>
              <w:rPr>
                <w:spacing w:val="0"/>
                <w:kern w:val="0"/>
                <w:sz w:val="22"/>
                <w:szCs w:val="22"/>
                <w:lang w:eastAsia="tr-TR"/>
              </w:rPr>
            </w:pPr>
            <w:r w:rsidRPr="00AA4DE9">
              <w:rPr>
                <w:sz w:val="22"/>
                <w:szCs w:val="22"/>
              </w:rPr>
              <w:t>ALEV AKSU</w:t>
            </w:r>
          </w:p>
        </w:tc>
        <w:tc>
          <w:tcPr>
            <w:tcW w:w="1906" w:type="pct"/>
          </w:tcPr>
          <w:p w14:paraId="1184AA51" w14:textId="4D37E48A"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019F71C5" w14:textId="77777777" w:rsidTr="009874EA">
        <w:trPr>
          <w:trHeight w:val="20"/>
        </w:trPr>
        <w:tc>
          <w:tcPr>
            <w:tcW w:w="529" w:type="pct"/>
          </w:tcPr>
          <w:p w14:paraId="2BB02713" w14:textId="4F59A9A6"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6</w:t>
            </w:r>
          </w:p>
        </w:tc>
        <w:tc>
          <w:tcPr>
            <w:tcW w:w="2565" w:type="pct"/>
          </w:tcPr>
          <w:p w14:paraId="1FD7CCCF" w14:textId="69E94FDE" w:rsidR="009874EA" w:rsidRPr="00AA4DE9" w:rsidRDefault="009874EA" w:rsidP="009874EA">
            <w:pPr>
              <w:spacing w:line="240" w:lineRule="auto"/>
              <w:jc w:val="left"/>
              <w:rPr>
                <w:spacing w:val="0"/>
                <w:kern w:val="0"/>
                <w:sz w:val="22"/>
                <w:szCs w:val="22"/>
                <w:lang w:eastAsia="tr-TR"/>
              </w:rPr>
            </w:pPr>
            <w:r w:rsidRPr="00AA4DE9">
              <w:rPr>
                <w:sz w:val="22"/>
                <w:szCs w:val="22"/>
              </w:rPr>
              <w:t>AYTÜL KULAÇ</w:t>
            </w:r>
          </w:p>
        </w:tc>
        <w:tc>
          <w:tcPr>
            <w:tcW w:w="1906" w:type="pct"/>
          </w:tcPr>
          <w:p w14:paraId="34D8F0ED" w14:textId="30402742"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12E391C" w14:textId="77777777" w:rsidTr="009874EA">
        <w:trPr>
          <w:trHeight w:val="20"/>
        </w:trPr>
        <w:tc>
          <w:tcPr>
            <w:tcW w:w="529" w:type="pct"/>
          </w:tcPr>
          <w:p w14:paraId="5CDC327C" w14:textId="27A1BF36"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7</w:t>
            </w:r>
          </w:p>
        </w:tc>
        <w:tc>
          <w:tcPr>
            <w:tcW w:w="2565" w:type="pct"/>
          </w:tcPr>
          <w:p w14:paraId="0689A76D" w14:textId="735D67F5"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ARZU GÜLER</w:t>
            </w:r>
          </w:p>
        </w:tc>
        <w:tc>
          <w:tcPr>
            <w:tcW w:w="1906" w:type="pct"/>
          </w:tcPr>
          <w:p w14:paraId="69E8C082" w14:textId="3C146697"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7842010F" w14:textId="77777777" w:rsidTr="009874EA">
        <w:trPr>
          <w:trHeight w:val="20"/>
        </w:trPr>
        <w:tc>
          <w:tcPr>
            <w:tcW w:w="529" w:type="pct"/>
          </w:tcPr>
          <w:p w14:paraId="0551A0A5" w14:textId="121DF0BF"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8</w:t>
            </w:r>
          </w:p>
        </w:tc>
        <w:tc>
          <w:tcPr>
            <w:tcW w:w="2565" w:type="pct"/>
          </w:tcPr>
          <w:p w14:paraId="278C99A2" w14:textId="77CD35B6" w:rsidR="009874EA" w:rsidRPr="00AA4DE9" w:rsidRDefault="009874EA" w:rsidP="009874EA">
            <w:pPr>
              <w:spacing w:line="240" w:lineRule="auto"/>
              <w:jc w:val="left"/>
              <w:rPr>
                <w:spacing w:val="0"/>
                <w:kern w:val="0"/>
                <w:sz w:val="22"/>
                <w:szCs w:val="22"/>
                <w:lang w:eastAsia="tr-TR"/>
              </w:rPr>
            </w:pPr>
            <w:r w:rsidRPr="00AA4DE9">
              <w:rPr>
                <w:sz w:val="22"/>
                <w:szCs w:val="22"/>
              </w:rPr>
              <w:t>BURCU KADIOĞLU</w:t>
            </w:r>
          </w:p>
        </w:tc>
        <w:tc>
          <w:tcPr>
            <w:tcW w:w="1906" w:type="pct"/>
          </w:tcPr>
          <w:p w14:paraId="57EE9E76" w14:textId="0A815307"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44878AC3" w14:textId="77777777" w:rsidTr="009874EA">
        <w:trPr>
          <w:trHeight w:val="20"/>
        </w:trPr>
        <w:tc>
          <w:tcPr>
            <w:tcW w:w="529" w:type="pct"/>
          </w:tcPr>
          <w:p w14:paraId="172FA7BE" w14:textId="7EFFE19A"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9</w:t>
            </w:r>
          </w:p>
        </w:tc>
        <w:tc>
          <w:tcPr>
            <w:tcW w:w="2565" w:type="pct"/>
          </w:tcPr>
          <w:p w14:paraId="1A42F147" w14:textId="67566378" w:rsidR="009874EA" w:rsidRPr="00AA4DE9" w:rsidRDefault="009874EA" w:rsidP="009874EA">
            <w:pPr>
              <w:spacing w:line="240" w:lineRule="auto"/>
              <w:jc w:val="left"/>
              <w:rPr>
                <w:spacing w:val="0"/>
                <w:kern w:val="0"/>
                <w:sz w:val="22"/>
                <w:szCs w:val="22"/>
                <w:lang w:eastAsia="tr-TR"/>
              </w:rPr>
            </w:pPr>
            <w:r w:rsidRPr="00AA4DE9">
              <w:rPr>
                <w:sz w:val="22"/>
                <w:szCs w:val="22"/>
              </w:rPr>
              <w:t>ELİF GÖNÜL</w:t>
            </w:r>
          </w:p>
        </w:tc>
        <w:tc>
          <w:tcPr>
            <w:tcW w:w="1906" w:type="pct"/>
          </w:tcPr>
          <w:p w14:paraId="152EEEB0" w14:textId="54BBF7BD"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64D448E0" w14:textId="77777777" w:rsidTr="009874EA">
        <w:trPr>
          <w:trHeight w:val="20"/>
        </w:trPr>
        <w:tc>
          <w:tcPr>
            <w:tcW w:w="529" w:type="pct"/>
          </w:tcPr>
          <w:p w14:paraId="1EE336DB" w14:textId="24E1E967"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10</w:t>
            </w:r>
          </w:p>
        </w:tc>
        <w:tc>
          <w:tcPr>
            <w:tcW w:w="2565" w:type="pct"/>
          </w:tcPr>
          <w:p w14:paraId="0DBC2523" w14:textId="1E06BC46"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ELİF TÜRKMENOĞLU USTA</w:t>
            </w:r>
          </w:p>
        </w:tc>
        <w:tc>
          <w:tcPr>
            <w:tcW w:w="1906" w:type="pct"/>
          </w:tcPr>
          <w:p w14:paraId="05E95E53" w14:textId="35BA4BF8"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359BC874" w14:textId="77777777" w:rsidTr="009874EA">
        <w:trPr>
          <w:trHeight w:val="20"/>
        </w:trPr>
        <w:tc>
          <w:tcPr>
            <w:tcW w:w="529" w:type="pct"/>
          </w:tcPr>
          <w:p w14:paraId="3EFCB874" w14:textId="370C2B89"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1</w:t>
            </w:r>
          </w:p>
        </w:tc>
        <w:tc>
          <w:tcPr>
            <w:tcW w:w="2565" w:type="pct"/>
          </w:tcPr>
          <w:p w14:paraId="003D1662" w14:textId="46BF65E1"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DAMLA AYYILDIZ</w:t>
            </w:r>
          </w:p>
        </w:tc>
        <w:tc>
          <w:tcPr>
            <w:tcW w:w="1906" w:type="pct"/>
          </w:tcPr>
          <w:p w14:paraId="429051B8" w14:textId="1C33D95E"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134117A2" w14:textId="77777777" w:rsidTr="009874EA">
        <w:trPr>
          <w:trHeight w:val="20"/>
        </w:trPr>
        <w:tc>
          <w:tcPr>
            <w:tcW w:w="529" w:type="pct"/>
          </w:tcPr>
          <w:p w14:paraId="3465CC61" w14:textId="3447AEB9"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2</w:t>
            </w:r>
          </w:p>
        </w:tc>
        <w:tc>
          <w:tcPr>
            <w:tcW w:w="2565" w:type="pct"/>
          </w:tcPr>
          <w:p w14:paraId="405E6E98" w14:textId="47CB18D1"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GÜLSÜM BAKİ</w:t>
            </w:r>
          </w:p>
        </w:tc>
        <w:tc>
          <w:tcPr>
            <w:tcW w:w="1906" w:type="pct"/>
          </w:tcPr>
          <w:p w14:paraId="01C59065" w14:textId="4174D47A"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A4D8BA7" w14:textId="77777777" w:rsidTr="009874EA">
        <w:trPr>
          <w:trHeight w:val="20"/>
        </w:trPr>
        <w:tc>
          <w:tcPr>
            <w:tcW w:w="529" w:type="pct"/>
          </w:tcPr>
          <w:p w14:paraId="43346A62" w14:textId="483EE453"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3</w:t>
            </w:r>
          </w:p>
        </w:tc>
        <w:tc>
          <w:tcPr>
            <w:tcW w:w="2565" w:type="pct"/>
          </w:tcPr>
          <w:p w14:paraId="4CE21BD9" w14:textId="62DCF56C"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GÖKÇE ATAŞ</w:t>
            </w:r>
          </w:p>
        </w:tc>
        <w:tc>
          <w:tcPr>
            <w:tcW w:w="1906" w:type="pct"/>
          </w:tcPr>
          <w:p w14:paraId="19534367" w14:textId="523AAAF3"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1FAD17DA" w14:textId="77777777" w:rsidTr="009874EA">
        <w:trPr>
          <w:trHeight w:val="20"/>
        </w:trPr>
        <w:tc>
          <w:tcPr>
            <w:tcW w:w="529" w:type="pct"/>
          </w:tcPr>
          <w:p w14:paraId="7BF35936" w14:textId="784966CE"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4</w:t>
            </w:r>
          </w:p>
        </w:tc>
        <w:tc>
          <w:tcPr>
            <w:tcW w:w="2565" w:type="pct"/>
          </w:tcPr>
          <w:p w14:paraId="41B25AC3" w14:textId="47513045"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IŞIK ASLAN</w:t>
            </w:r>
          </w:p>
        </w:tc>
        <w:tc>
          <w:tcPr>
            <w:tcW w:w="1906" w:type="pct"/>
          </w:tcPr>
          <w:p w14:paraId="7250C547" w14:textId="25ADD624"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8A089C0" w14:textId="77777777" w:rsidTr="009874EA">
        <w:trPr>
          <w:trHeight w:val="20"/>
        </w:trPr>
        <w:tc>
          <w:tcPr>
            <w:tcW w:w="529" w:type="pct"/>
          </w:tcPr>
          <w:p w14:paraId="4E78BEC4" w14:textId="36724820"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5</w:t>
            </w:r>
          </w:p>
        </w:tc>
        <w:tc>
          <w:tcPr>
            <w:tcW w:w="2565" w:type="pct"/>
          </w:tcPr>
          <w:p w14:paraId="093B445E" w14:textId="0FA096C6" w:rsidR="009874EA" w:rsidRPr="00AA4DE9" w:rsidRDefault="009874EA" w:rsidP="009874EA">
            <w:pPr>
              <w:spacing w:line="240" w:lineRule="auto"/>
              <w:jc w:val="left"/>
              <w:rPr>
                <w:spacing w:val="0"/>
                <w:kern w:val="0"/>
                <w:sz w:val="22"/>
                <w:szCs w:val="22"/>
                <w:lang w:eastAsia="tr-TR"/>
              </w:rPr>
            </w:pPr>
            <w:r w:rsidRPr="00AA4DE9">
              <w:rPr>
                <w:sz w:val="22"/>
                <w:szCs w:val="22"/>
              </w:rPr>
              <w:t>İNCİ AYDIN</w:t>
            </w:r>
          </w:p>
        </w:tc>
        <w:tc>
          <w:tcPr>
            <w:tcW w:w="1906" w:type="pct"/>
          </w:tcPr>
          <w:p w14:paraId="41BA717C" w14:textId="028E2386"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5D4D6B49" w14:textId="77777777" w:rsidTr="009874EA">
        <w:trPr>
          <w:trHeight w:val="20"/>
        </w:trPr>
        <w:tc>
          <w:tcPr>
            <w:tcW w:w="529" w:type="pct"/>
          </w:tcPr>
          <w:p w14:paraId="31D14D36" w14:textId="6533080C"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6</w:t>
            </w:r>
          </w:p>
        </w:tc>
        <w:tc>
          <w:tcPr>
            <w:tcW w:w="2565" w:type="pct"/>
          </w:tcPr>
          <w:p w14:paraId="458BEEE1" w14:textId="1C49E93B"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HATİCE KORKMAZ</w:t>
            </w:r>
          </w:p>
        </w:tc>
        <w:tc>
          <w:tcPr>
            <w:tcW w:w="1906" w:type="pct"/>
          </w:tcPr>
          <w:p w14:paraId="2457F48C" w14:textId="430D297F"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0D930687" w14:textId="77777777" w:rsidTr="009874EA">
        <w:trPr>
          <w:trHeight w:val="20"/>
        </w:trPr>
        <w:tc>
          <w:tcPr>
            <w:tcW w:w="529" w:type="pct"/>
          </w:tcPr>
          <w:p w14:paraId="7E19B3D8" w14:textId="3A5C7A27"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7</w:t>
            </w:r>
          </w:p>
        </w:tc>
        <w:tc>
          <w:tcPr>
            <w:tcW w:w="2565" w:type="pct"/>
          </w:tcPr>
          <w:p w14:paraId="3B156DFD" w14:textId="6D330E5F"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SEMANUR AZMAN</w:t>
            </w:r>
          </w:p>
        </w:tc>
        <w:tc>
          <w:tcPr>
            <w:tcW w:w="1906" w:type="pct"/>
          </w:tcPr>
          <w:p w14:paraId="40295AF4" w14:textId="5B33B856"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4AD8D01" w14:textId="77777777" w:rsidTr="009874EA">
        <w:trPr>
          <w:trHeight w:val="20"/>
        </w:trPr>
        <w:tc>
          <w:tcPr>
            <w:tcW w:w="529" w:type="pct"/>
          </w:tcPr>
          <w:p w14:paraId="5C6E323F" w14:textId="5298F8F0"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8</w:t>
            </w:r>
          </w:p>
        </w:tc>
        <w:tc>
          <w:tcPr>
            <w:tcW w:w="2565" w:type="pct"/>
          </w:tcPr>
          <w:p w14:paraId="0A8A867D" w14:textId="6EEF8A98"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SEVİNÇ ŞEKER</w:t>
            </w:r>
          </w:p>
        </w:tc>
        <w:tc>
          <w:tcPr>
            <w:tcW w:w="1906" w:type="pct"/>
          </w:tcPr>
          <w:p w14:paraId="7F561697" w14:textId="2CA1E854"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07A01380" w14:textId="77777777" w:rsidTr="009874EA">
        <w:trPr>
          <w:trHeight w:val="20"/>
        </w:trPr>
        <w:tc>
          <w:tcPr>
            <w:tcW w:w="529" w:type="pct"/>
          </w:tcPr>
          <w:p w14:paraId="31071371" w14:textId="0C028338"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1</w:t>
            </w:r>
            <w:r>
              <w:rPr>
                <w:bCs/>
                <w:spacing w:val="0"/>
                <w:kern w:val="0"/>
                <w:sz w:val="22"/>
                <w:szCs w:val="22"/>
                <w:lang w:eastAsia="tr-TR"/>
              </w:rPr>
              <w:t>9</w:t>
            </w:r>
          </w:p>
        </w:tc>
        <w:tc>
          <w:tcPr>
            <w:tcW w:w="2565" w:type="pct"/>
          </w:tcPr>
          <w:p w14:paraId="778192BD" w14:textId="018E1ABA"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YEŞİM TAŞ</w:t>
            </w:r>
          </w:p>
        </w:tc>
        <w:tc>
          <w:tcPr>
            <w:tcW w:w="1906" w:type="pct"/>
          </w:tcPr>
          <w:p w14:paraId="40E761CF" w14:textId="06D569DD"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47F350CC" w14:textId="77777777" w:rsidTr="009874EA">
        <w:trPr>
          <w:trHeight w:val="20"/>
        </w:trPr>
        <w:tc>
          <w:tcPr>
            <w:tcW w:w="529" w:type="pct"/>
          </w:tcPr>
          <w:p w14:paraId="2318CC0D" w14:textId="6F40D47C" w:rsidR="009874EA" w:rsidRPr="00AA4DE9" w:rsidRDefault="009874EA" w:rsidP="009874EA">
            <w:pPr>
              <w:spacing w:line="240" w:lineRule="auto"/>
              <w:jc w:val="center"/>
              <w:rPr>
                <w:bCs/>
                <w:spacing w:val="0"/>
                <w:kern w:val="0"/>
                <w:sz w:val="22"/>
                <w:szCs w:val="22"/>
                <w:lang w:eastAsia="tr-TR"/>
              </w:rPr>
            </w:pPr>
            <w:r>
              <w:rPr>
                <w:bCs/>
                <w:spacing w:val="0"/>
                <w:kern w:val="0"/>
                <w:sz w:val="22"/>
                <w:szCs w:val="22"/>
                <w:lang w:eastAsia="tr-TR"/>
              </w:rPr>
              <w:t>20</w:t>
            </w:r>
          </w:p>
        </w:tc>
        <w:tc>
          <w:tcPr>
            <w:tcW w:w="2565" w:type="pct"/>
          </w:tcPr>
          <w:p w14:paraId="0958CB32" w14:textId="32A7D465" w:rsidR="009874EA" w:rsidRPr="00AA4DE9" w:rsidRDefault="009874EA" w:rsidP="009874EA">
            <w:pPr>
              <w:spacing w:line="240" w:lineRule="auto"/>
              <w:jc w:val="left"/>
              <w:rPr>
                <w:spacing w:val="0"/>
                <w:kern w:val="0"/>
                <w:sz w:val="22"/>
                <w:szCs w:val="22"/>
                <w:lang w:eastAsia="tr-TR"/>
              </w:rPr>
            </w:pPr>
            <w:r w:rsidRPr="00AA4DE9">
              <w:rPr>
                <w:sz w:val="22"/>
                <w:szCs w:val="22"/>
              </w:rPr>
              <w:t>YELİZ ERBAŞ ÇİFTCİ</w:t>
            </w:r>
          </w:p>
        </w:tc>
        <w:tc>
          <w:tcPr>
            <w:tcW w:w="1906" w:type="pct"/>
          </w:tcPr>
          <w:p w14:paraId="2E77E0AE" w14:textId="75844CFF"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6D8081C2" w14:textId="77777777" w:rsidTr="009874EA">
        <w:trPr>
          <w:trHeight w:val="20"/>
        </w:trPr>
        <w:tc>
          <w:tcPr>
            <w:tcW w:w="529" w:type="pct"/>
          </w:tcPr>
          <w:p w14:paraId="5C6F76ED" w14:textId="0366740F"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2</w:t>
            </w:r>
            <w:r>
              <w:rPr>
                <w:bCs/>
                <w:spacing w:val="0"/>
                <w:kern w:val="0"/>
                <w:sz w:val="22"/>
                <w:szCs w:val="22"/>
                <w:lang w:eastAsia="tr-TR"/>
              </w:rPr>
              <w:t>1</w:t>
            </w:r>
          </w:p>
        </w:tc>
        <w:tc>
          <w:tcPr>
            <w:tcW w:w="2565" w:type="pct"/>
          </w:tcPr>
          <w:p w14:paraId="3B32539D" w14:textId="5F28357A"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ZUHAL ÖZÇELİK</w:t>
            </w:r>
          </w:p>
        </w:tc>
        <w:tc>
          <w:tcPr>
            <w:tcW w:w="1906" w:type="pct"/>
          </w:tcPr>
          <w:p w14:paraId="14BE8EFF" w14:textId="06CA5A6E"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Okul Öncesi Öğretmeni</w:t>
            </w:r>
          </w:p>
        </w:tc>
      </w:tr>
      <w:tr w:rsidR="009874EA" w:rsidRPr="004F5810" w14:paraId="256AD120" w14:textId="77777777" w:rsidTr="009874EA">
        <w:trPr>
          <w:trHeight w:val="386"/>
        </w:trPr>
        <w:tc>
          <w:tcPr>
            <w:tcW w:w="529" w:type="pct"/>
            <w:tcBorders>
              <w:bottom w:val="single" w:sz="4" w:space="0" w:color="auto"/>
            </w:tcBorders>
          </w:tcPr>
          <w:p w14:paraId="332E05B0" w14:textId="002A5E41"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2</w:t>
            </w:r>
            <w:r>
              <w:rPr>
                <w:bCs/>
                <w:spacing w:val="0"/>
                <w:kern w:val="0"/>
                <w:sz w:val="22"/>
                <w:szCs w:val="22"/>
                <w:lang w:eastAsia="tr-TR"/>
              </w:rPr>
              <w:t>2</w:t>
            </w:r>
          </w:p>
        </w:tc>
        <w:tc>
          <w:tcPr>
            <w:tcW w:w="2565" w:type="pct"/>
          </w:tcPr>
          <w:p w14:paraId="079CEEAF" w14:textId="0A5795F0"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CEMAL ÇAYLAK</w:t>
            </w:r>
          </w:p>
        </w:tc>
        <w:tc>
          <w:tcPr>
            <w:tcW w:w="1906" w:type="pct"/>
          </w:tcPr>
          <w:p w14:paraId="2A7D5677" w14:textId="2AF9E638" w:rsidR="009874EA" w:rsidRPr="00AA4DE9" w:rsidRDefault="009874EA" w:rsidP="009874EA">
            <w:pPr>
              <w:spacing w:line="240" w:lineRule="auto"/>
              <w:jc w:val="left"/>
              <w:rPr>
                <w:spacing w:val="0"/>
                <w:kern w:val="0"/>
                <w:sz w:val="22"/>
                <w:szCs w:val="22"/>
                <w:lang w:eastAsia="tr-TR"/>
              </w:rPr>
            </w:pPr>
            <w:r w:rsidRPr="00AA4DE9">
              <w:rPr>
                <w:spacing w:val="0"/>
                <w:kern w:val="0"/>
                <w:sz w:val="22"/>
                <w:szCs w:val="22"/>
                <w:lang w:eastAsia="tr-TR"/>
              </w:rPr>
              <w:t>V.H.K.İ.</w:t>
            </w:r>
          </w:p>
        </w:tc>
      </w:tr>
      <w:tr w:rsidR="009874EA" w:rsidRPr="004F5810" w14:paraId="4E295BF9" w14:textId="77777777" w:rsidTr="009874EA">
        <w:trPr>
          <w:trHeight w:val="386"/>
        </w:trPr>
        <w:tc>
          <w:tcPr>
            <w:tcW w:w="529" w:type="pct"/>
            <w:tcBorders>
              <w:top w:val="single" w:sz="4" w:space="0" w:color="auto"/>
            </w:tcBorders>
          </w:tcPr>
          <w:p w14:paraId="34C18744" w14:textId="51BE1DFE" w:rsidR="009874EA" w:rsidRPr="00AA4DE9" w:rsidRDefault="009874EA" w:rsidP="009874EA">
            <w:pPr>
              <w:spacing w:line="240" w:lineRule="auto"/>
              <w:jc w:val="center"/>
              <w:rPr>
                <w:bCs/>
                <w:spacing w:val="0"/>
                <w:kern w:val="0"/>
                <w:sz w:val="22"/>
                <w:szCs w:val="22"/>
                <w:lang w:eastAsia="tr-TR"/>
              </w:rPr>
            </w:pPr>
            <w:r w:rsidRPr="00AA4DE9">
              <w:rPr>
                <w:bCs/>
                <w:spacing w:val="0"/>
                <w:kern w:val="0"/>
                <w:sz w:val="22"/>
                <w:szCs w:val="22"/>
                <w:lang w:eastAsia="tr-TR"/>
              </w:rPr>
              <w:t>2</w:t>
            </w:r>
            <w:r>
              <w:rPr>
                <w:bCs/>
                <w:spacing w:val="0"/>
                <w:kern w:val="0"/>
                <w:sz w:val="22"/>
                <w:szCs w:val="22"/>
                <w:lang w:eastAsia="tr-TR"/>
              </w:rPr>
              <w:t>3</w:t>
            </w:r>
          </w:p>
        </w:tc>
        <w:tc>
          <w:tcPr>
            <w:tcW w:w="2565" w:type="pct"/>
          </w:tcPr>
          <w:p w14:paraId="7F6F170A" w14:textId="3BAD7957" w:rsidR="009874EA" w:rsidRDefault="009874EA" w:rsidP="009874EA">
            <w:pPr>
              <w:spacing w:line="240" w:lineRule="auto"/>
              <w:jc w:val="left"/>
              <w:rPr>
                <w:spacing w:val="0"/>
                <w:kern w:val="0"/>
                <w:sz w:val="22"/>
                <w:szCs w:val="22"/>
                <w:lang w:eastAsia="tr-TR"/>
              </w:rPr>
            </w:pPr>
            <w:r>
              <w:rPr>
                <w:spacing w:val="0"/>
                <w:kern w:val="0"/>
                <w:sz w:val="22"/>
                <w:szCs w:val="22"/>
                <w:lang w:eastAsia="tr-TR"/>
              </w:rPr>
              <w:t>ALİ AYCI</w:t>
            </w:r>
          </w:p>
        </w:tc>
        <w:tc>
          <w:tcPr>
            <w:tcW w:w="1906" w:type="pct"/>
          </w:tcPr>
          <w:p w14:paraId="63D3C494" w14:textId="0914D53A" w:rsidR="009874EA" w:rsidRDefault="009874EA" w:rsidP="009874EA">
            <w:pPr>
              <w:spacing w:line="240" w:lineRule="auto"/>
              <w:jc w:val="left"/>
              <w:rPr>
                <w:spacing w:val="0"/>
                <w:kern w:val="0"/>
                <w:sz w:val="22"/>
                <w:szCs w:val="22"/>
                <w:lang w:eastAsia="tr-TR"/>
              </w:rPr>
            </w:pPr>
            <w:r>
              <w:rPr>
                <w:spacing w:val="0"/>
                <w:kern w:val="0"/>
                <w:sz w:val="22"/>
                <w:szCs w:val="22"/>
                <w:lang w:eastAsia="tr-TR"/>
              </w:rPr>
              <w:t>Hizmetli</w:t>
            </w:r>
          </w:p>
        </w:tc>
      </w:tr>
    </w:tbl>
    <w:p w14:paraId="0DE56D74" w14:textId="77777777" w:rsidR="00AA4DE9" w:rsidRDefault="00AA4DE9" w:rsidP="00AA4DE9">
      <w:pPr>
        <w:pStyle w:val="ResimYazs"/>
      </w:pPr>
      <w:bookmarkStart w:id="6" w:name="_Toc386795133"/>
      <w:bookmarkStart w:id="7" w:name="_Toc387403727"/>
      <w:bookmarkStart w:id="8" w:name="_Toc387403811"/>
      <w:bookmarkStart w:id="9" w:name="_Toc387403971"/>
      <w:bookmarkStart w:id="10" w:name="_Toc390071864"/>
      <w:bookmarkStart w:id="11" w:name="_Toc390072395"/>
    </w:p>
    <w:p w14:paraId="35A4B0CA" w14:textId="77777777" w:rsidR="00AA4DE9" w:rsidRDefault="00AA4DE9" w:rsidP="00AA4DE9">
      <w:pPr>
        <w:pStyle w:val="ResimYazs"/>
      </w:pPr>
      <w:r w:rsidRPr="0037625D">
        <w:t xml:space="preserve">Tablo </w:t>
      </w:r>
      <w:fldSimple w:instr=" SEQ Tablo \* ARABIC ">
        <w:r>
          <w:rPr>
            <w:noProof/>
          </w:rPr>
          <w:t>1</w:t>
        </w:r>
      </w:fldSimple>
      <w:r w:rsidRPr="0037625D">
        <w:t xml:space="preserve"> – Strateji</w:t>
      </w:r>
      <w:bookmarkEnd w:id="6"/>
      <w:bookmarkEnd w:id="7"/>
      <w:bookmarkEnd w:id="8"/>
      <w:bookmarkEnd w:id="9"/>
      <w:bookmarkEnd w:id="10"/>
      <w:bookmarkEnd w:id="11"/>
      <w:r>
        <w:t xml:space="preserve"> Geliştirme Kurulu</w:t>
      </w:r>
      <w:r w:rsidR="00D82CD9">
        <w:t xml:space="preserve"> ve Stratejik Plan Ekibi Tablosu</w:t>
      </w:r>
    </w:p>
    <w:p w14:paraId="0A1F1153" w14:textId="77777777" w:rsidR="00D82CD9" w:rsidRPr="00D82CD9" w:rsidRDefault="00D82CD9" w:rsidP="00D82CD9">
      <w:pPr>
        <w:tabs>
          <w:tab w:val="left" w:pos="2604"/>
        </w:tabs>
        <w:jc w:val="left"/>
        <w:rPr>
          <w:b/>
          <w:color w:val="2E74B5" w:themeColor="accent1" w:themeShade="BF"/>
          <w:sz w:val="28"/>
          <w:szCs w:val="28"/>
        </w:rPr>
      </w:pPr>
      <w:bookmarkStart w:id="12" w:name="_Toc390072389"/>
      <w:r w:rsidRPr="00D82CD9">
        <w:rPr>
          <w:b/>
          <w:color w:val="2E74B5" w:themeColor="accent1" w:themeShade="BF"/>
          <w:sz w:val="28"/>
          <w:szCs w:val="28"/>
        </w:rPr>
        <w:t>1.2 Stratejik Planlama Süreci</w:t>
      </w:r>
      <w:bookmarkEnd w:id="12"/>
    </w:p>
    <w:p w14:paraId="64E84BC1" w14:textId="77777777" w:rsidR="00D82CD9" w:rsidRPr="003E0D18" w:rsidRDefault="00D82CD9" w:rsidP="00D82CD9">
      <w:pPr>
        <w:autoSpaceDE w:val="0"/>
        <w:autoSpaceDN w:val="0"/>
        <w:adjustRightInd w:val="0"/>
        <w:ind w:firstLine="708"/>
        <w:rPr>
          <w:sz w:val="22"/>
          <w:szCs w:val="22"/>
        </w:rPr>
      </w:pPr>
      <w:r w:rsidRPr="004F5810">
        <w:rPr>
          <w:sz w:val="24"/>
        </w:rPr>
        <w:t>Faruk Furtun Anaokulu Müdürlüğünün</w:t>
      </w:r>
      <w:r>
        <w:rPr>
          <w:sz w:val="24"/>
        </w:rPr>
        <w:t xml:space="preserve"> </w:t>
      </w:r>
      <w:r w:rsidRPr="003E0D18">
        <w:rPr>
          <w:sz w:val="22"/>
          <w:szCs w:val="22"/>
        </w:rPr>
        <w:t>20</w:t>
      </w:r>
      <w:r>
        <w:rPr>
          <w:sz w:val="22"/>
          <w:szCs w:val="22"/>
        </w:rPr>
        <w:t>24</w:t>
      </w:r>
      <w:r w:rsidRPr="003E0D18">
        <w:rPr>
          <w:sz w:val="22"/>
          <w:szCs w:val="22"/>
        </w:rPr>
        <w:t>-202</w:t>
      </w:r>
      <w:r>
        <w:rPr>
          <w:sz w:val="22"/>
          <w:szCs w:val="22"/>
        </w:rPr>
        <w:t xml:space="preserve">8 </w:t>
      </w:r>
      <w:r w:rsidRPr="003E0D18">
        <w:rPr>
          <w:sz w:val="22"/>
          <w:szCs w:val="22"/>
        </w:rPr>
        <w:t>dönemi stratejik pl</w:t>
      </w:r>
      <w:r>
        <w:rPr>
          <w:sz w:val="22"/>
          <w:szCs w:val="22"/>
        </w:rPr>
        <w:t>an hazırlanması süreci Strateji Geliştirme Kurulu</w:t>
      </w:r>
      <w:r w:rsidRPr="003E0D18">
        <w:rPr>
          <w:sz w:val="22"/>
          <w:szCs w:val="22"/>
        </w:rPr>
        <w:t xml:space="preserve">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100D564" w14:textId="15419D36" w:rsidR="009F7F33" w:rsidRPr="00C73177" w:rsidRDefault="00D82CD9" w:rsidP="00C73177">
      <w:pPr>
        <w:autoSpaceDE w:val="0"/>
        <w:autoSpaceDN w:val="0"/>
        <w:adjustRightInd w:val="0"/>
        <w:ind w:firstLine="708"/>
        <w:rPr>
          <w:sz w:val="22"/>
          <w:szCs w:val="22"/>
        </w:rPr>
      </w:pPr>
      <w:bookmarkStart w:id="13" w:name="_Toc416084871"/>
      <w:bookmarkEnd w:id="13"/>
      <w:r w:rsidRPr="003E0D18">
        <w:rPr>
          <w:sz w:val="22"/>
          <w:szCs w:val="22"/>
        </w:rPr>
        <w:t>Durum analizinin ardından geleceğe yönelim bölümüne geçilerek okulumuzun amaç, hedef, gösterge ve eylemleri belirlenmiştir.</w:t>
      </w:r>
    </w:p>
    <w:p w14:paraId="78073990" w14:textId="77777777" w:rsidR="009F7F33" w:rsidRDefault="009F7F33" w:rsidP="009F7F33">
      <w:pPr>
        <w:pStyle w:val="Default"/>
        <w:spacing w:after="317"/>
        <w:rPr>
          <w:sz w:val="23"/>
          <w:szCs w:val="23"/>
        </w:rPr>
      </w:pPr>
    </w:p>
    <w:p w14:paraId="48383A28" w14:textId="77777777" w:rsidR="00924496" w:rsidRPr="00924496" w:rsidRDefault="00924496" w:rsidP="00924496">
      <w:pPr>
        <w:jc w:val="left"/>
        <w:rPr>
          <w:rFonts w:eastAsiaTheme="minorHAnsi"/>
          <w:b/>
          <w:color w:val="0070C0"/>
          <w:sz w:val="32"/>
          <w:szCs w:val="32"/>
        </w:rPr>
      </w:pPr>
      <w:r w:rsidRPr="00924496">
        <w:rPr>
          <w:rFonts w:eastAsiaTheme="minorHAnsi"/>
          <w:b/>
          <w:color w:val="0070C0"/>
          <w:sz w:val="32"/>
          <w:szCs w:val="32"/>
        </w:rPr>
        <w:t>2.DURUM ANALİZİ</w:t>
      </w:r>
    </w:p>
    <w:p w14:paraId="301BD94A" w14:textId="77777777" w:rsidR="00924496" w:rsidRPr="00924496" w:rsidRDefault="00924496" w:rsidP="00924496">
      <w:pPr>
        <w:autoSpaceDE w:val="0"/>
        <w:autoSpaceDN w:val="0"/>
        <w:adjustRightInd w:val="0"/>
        <w:spacing w:line="240" w:lineRule="auto"/>
        <w:jc w:val="left"/>
        <w:rPr>
          <w:rFonts w:ascii="Book Antiqua" w:eastAsiaTheme="minorHAnsi" w:hAnsi="Book Antiqua" w:cs="Book Antiqua"/>
          <w:spacing w:val="0"/>
          <w:kern w:val="0"/>
          <w:sz w:val="23"/>
          <w:szCs w:val="23"/>
        </w:rPr>
      </w:pPr>
      <w:r>
        <w:rPr>
          <w:rFonts w:ascii="Book Antiqua" w:eastAsiaTheme="minorHAnsi" w:hAnsi="Book Antiqua" w:cs="Book Antiqua"/>
          <w:spacing w:val="0"/>
          <w:kern w:val="0"/>
          <w:sz w:val="23"/>
          <w:szCs w:val="23"/>
        </w:rPr>
        <w:t xml:space="preserve">     Faruk Furtun Anaokulu </w:t>
      </w:r>
      <w:r w:rsidRPr="00924496">
        <w:rPr>
          <w:rFonts w:ascii="Book Antiqua" w:eastAsiaTheme="minorHAnsi" w:hAnsi="Book Antiqua" w:cs="Book Antiqua"/>
          <w:spacing w:val="0"/>
          <w:kern w:val="0"/>
          <w:sz w:val="23"/>
          <w:szCs w:val="23"/>
        </w:rPr>
        <w:t xml:space="preserve"> Müdürlüğü’nün geleceğe yönelik amaç, hedef ve stratejiler geliştirebilmesi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olduğunun değerlendirildiği durum analizi bölümünde kurumsal tarihçe, uygulanmakta olan stratejik planın değerlendirilmesi, mevzuat analizi, üst politika belgeleri analizi, faaliyet alanları ile ürün ve hizmetlerin belirlenmesi, paydaş, kuruluş içi, PESTLE ve GZFT analizlerine özet olarak yer verilmiştir. </w:t>
      </w:r>
    </w:p>
    <w:p w14:paraId="376BADAC" w14:textId="77777777" w:rsidR="00924496" w:rsidRDefault="00924496" w:rsidP="00924496">
      <w:pPr>
        <w:rPr>
          <w:rFonts w:ascii="Book Antiqua" w:eastAsiaTheme="minorHAnsi" w:hAnsi="Book Antiqua" w:cs="Book Antiqua"/>
          <w:b/>
          <w:bCs/>
          <w:spacing w:val="0"/>
          <w:kern w:val="0"/>
          <w:sz w:val="23"/>
          <w:szCs w:val="23"/>
        </w:rPr>
      </w:pPr>
    </w:p>
    <w:p w14:paraId="38F26565" w14:textId="3FB86E55" w:rsidR="00924496" w:rsidRPr="0086339A" w:rsidRDefault="0086339A" w:rsidP="00924496">
      <w:pPr>
        <w:rPr>
          <w:rFonts w:eastAsiaTheme="minorHAnsi"/>
          <w:color w:val="0070C0"/>
          <w:sz w:val="28"/>
          <w:szCs w:val="28"/>
        </w:rPr>
      </w:pPr>
      <w:r w:rsidRPr="0086339A">
        <w:rPr>
          <w:rFonts w:eastAsiaTheme="minorHAnsi"/>
          <w:b/>
          <w:bCs/>
          <w:color w:val="0070C0"/>
          <w:spacing w:val="0"/>
          <w:kern w:val="0"/>
          <w:sz w:val="28"/>
          <w:szCs w:val="28"/>
        </w:rPr>
        <w:t>2.1. Kurumsal  Tarihçe</w:t>
      </w:r>
    </w:p>
    <w:p w14:paraId="4628993A" w14:textId="77777777" w:rsidR="00924496" w:rsidRPr="00924496" w:rsidRDefault="003F5A02" w:rsidP="00924496">
      <w:pPr>
        <w:rPr>
          <w:rFonts w:eastAsiaTheme="minorHAnsi"/>
          <w:sz w:val="20"/>
          <w:szCs w:val="20"/>
        </w:rPr>
      </w:pPr>
      <w:r>
        <w:rPr>
          <w:rFonts w:eastAsiaTheme="minorHAnsi"/>
          <w:noProof/>
          <w:sz w:val="20"/>
          <w:szCs w:val="20"/>
          <w:lang w:eastAsia="tr-TR"/>
        </w:rPr>
        <w:drawing>
          <wp:inline distT="0" distB="0" distL="0" distR="0" wp14:anchorId="754D7FA3" wp14:editId="3926918B">
            <wp:extent cx="5760720" cy="3235960"/>
            <wp:effectExtent l="0" t="0" r="0" b="254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RUK FURTUN.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p w14:paraId="1E8B0F21" w14:textId="77777777" w:rsidR="00924496" w:rsidRPr="00854DEB" w:rsidRDefault="00FC4818" w:rsidP="00924496">
      <w:pPr>
        <w:pStyle w:val="Balk3"/>
        <w:rPr>
          <w:rFonts w:ascii="Times New Roman" w:hAnsi="Times New Roman" w:cs="Times New Roman"/>
          <w:color w:val="2F5496" w:themeColor="accent5" w:themeShade="BF"/>
        </w:rPr>
      </w:pPr>
      <w:bookmarkStart w:id="14" w:name="_Toc390072399"/>
      <w:r>
        <w:rPr>
          <w:rFonts w:ascii="Times New Roman" w:hAnsi="Times New Roman" w:cs="Times New Roman"/>
          <w:color w:val="2F5496" w:themeColor="accent5" w:themeShade="BF"/>
        </w:rPr>
        <w:t>2.1.1</w:t>
      </w:r>
      <w:r w:rsidR="00924496" w:rsidRPr="00854DEB">
        <w:rPr>
          <w:rFonts w:ascii="Times New Roman" w:hAnsi="Times New Roman" w:cs="Times New Roman"/>
          <w:color w:val="2F5496" w:themeColor="accent5" w:themeShade="BF"/>
        </w:rPr>
        <w:t>. Okulumuza Genel Bakış</w:t>
      </w:r>
      <w:bookmarkEnd w:id="14"/>
    </w:p>
    <w:p w14:paraId="57D01C49" w14:textId="77777777" w:rsidR="00924496" w:rsidRDefault="00924496" w:rsidP="00924496">
      <w:pPr>
        <w:ind w:firstLine="709"/>
        <w:rPr>
          <w:sz w:val="24"/>
        </w:rPr>
      </w:pPr>
      <w:r w:rsidRPr="004F5810">
        <w:rPr>
          <w:sz w:val="24"/>
        </w:rPr>
        <w:t xml:space="preserve">Okulumuz, Karadeniz bölgesinin cennet köşesi, mavi ile yeşilin kucaklaştığı şirin Ordu’da, 17/12/1996 yılında eğitime açılmış olup, ilimizde açılan ilk büyük anaokuludur. 37-66 ay grubu çocuklara tam gün ve yarım gün şeklinde hizmet vermektedir. </w:t>
      </w:r>
    </w:p>
    <w:p w14:paraId="65D9F84E" w14:textId="77777777" w:rsidR="003F5A02" w:rsidRPr="004F5810" w:rsidRDefault="003F5A02" w:rsidP="00924496">
      <w:pPr>
        <w:ind w:firstLine="709"/>
        <w:rPr>
          <w:sz w:val="24"/>
        </w:rPr>
      </w:pPr>
    </w:p>
    <w:p w14:paraId="4F7B10BE" w14:textId="2B589733" w:rsidR="00924496" w:rsidRPr="00C73177" w:rsidRDefault="00924496" w:rsidP="00C73177">
      <w:pPr>
        <w:pStyle w:val="AralkYok"/>
        <w:ind w:firstLine="709"/>
        <w:rPr>
          <w:color w:val="FF0000"/>
          <w:sz w:val="24"/>
          <w:szCs w:val="24"/>
        </w:rPr>
      </w:pPr>
    </w:p>
    <w:p w14:paraId="3F3E3346" w14:textId="77777777" w:rsidR="00924496" w:rsidRPr="004F5810" w:rsidRDefault="00924496" w:rsidP="00924496">
      <w:pPr>
        <w:pStyle w:val="AralkYok"/>
        <w:ind w:firstLine="709"/>
        <w:rPr>
          <w:sz w:val="24"/>
          <w:szCs w:val="24"/>
        </w:rPr>
      </w:pPr>
    </w:p>
    <w:p w14:paraId="5041CDA2" w14:textId="77777777" w:rsidR="00924496" w:rsidRPr="004F5810" w:rsidRDefault="00924496" w:rsidP="00924496">
      <w:pPr>
        <w:ind w:firstLine="708"/>
        <w:rPr>
          <w:color w:val="FF0000"/>
          <w:sz w:val="24"/>
        </w:rPr>
      </w:pPr>
      <w:bookmarkStart w:id="15" w:name="_Toc210098428"/>
      <w:bookmarkStart w:id="16" w:name="_Toc210102999"/>
    </w:p>
    <w:p w14:paraId="077AAB74" w14:textId="77777777" w:rsidR="00924496" w:rsidRPr="00854DEB" w:rsidRDefault="00854DEB" w:rsidP="00924496">
      <w:pPr>
        <w:pStyle w:val="Balk3"/>
        <w:rPr>
          <w:rFonts w:ascii="Times New Roman" w:hAnsi="Times New Roman" w:cs="Times New Roman"/>
        </w:rPr>
      </w:pPr>
      <w:bookmarkStart w:id="17" w:name="_Toc390072400"/>
      <w:r>
        <w:rPr>
          <w:rFonts w:ascii="Times New Roman" w:hAnsi="Times New Roman" w:cs="Times New Roman"/>
        </w:rPr>
        <w:t>2</w:t>
      </w:r>
      <w:r w:rsidR="00924496" w:rsidRPr="00854DEB">
        <w:rPr>
          <w:rFonts w:ascii="Times New Roman" w:hAnsi="Times New Roman" w:cs="Times New Roman"/>
        </w:rPr>
        <w:t>.1</w:t>
      </w:r>
      <w:r w:rsidR="00FC4818">
        <w:rPr>
          <w:rFonts w:ascii="Times New Roman" w:hAnsi="Times New Roman" w:cs="Times New Roman"/>
        </w:rPr>
        <w:t>.2</w:t>
      </w:r>
      <w:r w:rsidR="00924496" w:rsidRPr="00854DEB">
        <w:rPr>
          <w:rFonts w:ascii="Times New Roman" w:hAnsi="Times New Roman" w:cs="Times New Roman"/>
        </w:rPr>
        <w:t>.Faruk Furtun Anaokulu Müdürlüğünün Tarihsel Gelişim</w:t>
      </w:r>
      <w:bookmarkEnd w:id="15"/>
      <w:bookmarkEnd w:id="16"/>
      <w:r w:rsidR="00924496" w:rsidRPr="00854DEB">
        <w:rPr>
          <w:rFonts w:ascii="Times New Roman" w:hAnsi="Times New Roman" w:cs="Times New Roman"/>
        </w:rPr>
        <w:t>i</w:t>
      </w:r>
      <w:bookmarkEnd w:id="17"/>
    </w:p>
    <w:p w14:paraId="08102E53" w14:textId="77777777" w:rsidR="00924496" w:rsidRDefault="00924496" w:rsidP="00924496">
      <w:pPr>
        <w:ind w:firstLine="708"/>
        <w:rPr>
          <w:sz w:val="24"/>
        </w:rPr>
      </w:pPr>
      <w:r w:rsidRPr="004F5810">
        <w:rPr>
          <w:sz w:val="24"/>
        </w:rPr>
        <w:t>Okulumuza, Ordu Eşraflarından Hüseyin FURTUN ve eşi Sabah Nur  FURTUN’un küçük oğulları Faruk FURTUN’un adı verilmiştir. Bir trafik kazası sonucu 10 Mayıs 1992 yılında hayatının baharında kaybettikleri 1962 doğumlu Faruk Furtun,  ilk, orta ve lise tahsilini Ordu’da tamamladıktan sonra 1980 yılında İstanbul’da iş hayatına başlamıştır. Başarılı bir iş adamı olan ve çocuklara olan sevgisi ve şefkati ile bilinen, Faruk Furtun‘un 30 yaşında elim bir trafik kazası sonucu vefat etmesi aile ve çevresini hüzne boğmuştur</w:t>
      </w:r>
      <w:r>
        <w:rPr>
          <w:sz w:val="24"/>
        </w:rPr>
        <w:t>.</w:t>
      </w:r>
    </w:p>
    <w:p w14:paraId="6FCDEDEE" w14:textId="77777777" w:rsidR="00924496" w:rsidRPr="00CD54FB" w:rsidRDefault="00924496" w:rsidP="00924496">
      <w:pPr>
        <w:ind w:firstLine="708"/>
        <w:rPr>
          <w:sz w:val="24"/>
        </w:rPr>
      </w:pPr>
      <w:r w:rsidRPr="00CD54FB">
        <w:t xml:space="preserve">Anne ve babası küçük oğullarının vefatından sonra onun adını ve anısını çocuklarda yaşatmak için İlimizin ilk bağımsız anaokulu olacak arazisini alarak Milli Eğitim Vakfına bağışlamış ve araziye yapılacak okula oğulları Faruk FURTUN’un </w:t>
      </w:r>
      <w:r w:rsidR="00014909" w:rsidRPr="00CD54FB">
        <w:t>isminin verilmesin</w:t>
      </w:r>
      <w:r w:rsidRPr="00CD54FB">
        <w:rPr>
          <w:noProof/>
          <w:lang w:eastAsia="tr-TR"/>
        </w:rPr>
        <mc:AlternateContent>
          <mc:Choice Requires="wps">
            <w:drawing>
              <wp:anchor distT="0" distB="0" distL="114300" distR="114300" simplePos="0" relativeHeight="251672576" behindDoc="1" locked="1" layoutInCell="1" allowOverlap="1" wp14:anchorId="17AA48C1" wp14:editId="7AB5E3FC">
                <wp:simplePos x="0" y="0"/>
                <wp:positionH relativeFrom="column">
                  <wp:posOffset>7010400</wp:posOffset>
                </wp:positionH>
                <wp:positionV relativeFrom="paragraph">
                  <wp:posOffset>603885</wp:posOffset>
                </wp:positionV>
                <wp:extent cx="1602105" cy="1325245"/>
                <wp:effectExtent l="24130" t="24765" r="21590" b="2159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1325245"/>
                        </a:xfrm>
                        <a:prstGeom prst="roundRect">
                          <a:avLst>
                            <a:gd name="adj" fmla="val 16667"/>
                          </a:avLst>
                        </a:prstGeom>
                        <a:solidFill>
                          <a:srgbClr val="B2A1C7"/>
                        </a:solidFill>
                        <a:ln w="38100" cmpd="dbl">
                          <a:solidFill>
                            <a:srgbClr val="F2DBDB"/>
                          </a:solidFill>
                          <a:round/>
                          <a:headEnd/>
                          <a:tailEnd/>
                        </a:ln>
                      </wps:spPr>
                      <wps:txbx>
                        <w:txbxContent>
                          <w:p w14:paraId="046BCC53" w14:textId="77777777" w:rsidR="00FC4818" w:rsidRPr="00720F7F" w:rsidRDefault="00FC4818" w:rsidP="00924496">
                            <w:pPr>
                              <w:jc w:val="center"/>
                              <w:rPr>
                                <w:b/>
                                <w:color w:val="FFFFFF"/>
                                <w:sz w:val="20"/>
                                <w:szCs w:val="20"/>
                              </w:rPr>
                            </w:pPr>
                            <w:r w:rsidRPr="00720F7F">
                              <w:rPr>
                                <w:b/>
                                <w:color w:val="FFFFFF"/>
                                <w:sz w:val="20"/>
                                <w:szCs w:val="20"/>
                              </w:rPr>
                              <w:t>YARDIMCI PERSONEL</w:t>
                            </w:r>
                          </w:p>
                          <w:p w14:paraId="368A33A4" w14:textId="77777777" w:rsidR="00FC4818" w:rsidRPr="00720F7F" w:rsidRDefault="00FC4818" w:rsidP="00924496">
                            <w:pPr>
                              <w:rPr>
                                <w:b/>
                                <w:color w:val="FFFFFF"/>
                                <w:sz w:val="20"/>
                                <w:szCs w:val="20"/>
                              </w:rPr>
                            </w:pPr>
                            <w:r w:rsidRPr="00720F7F">
                              <w:rPr>
                                <w:b/>
                                <w:color w:val="FFFFFF"/>
                                <w:sz w:val="20"/>
                                <w:szCs w:val="20"/>
                              </w:rPr>
                              <w:t xml:space="preserve">2- </w:t>
                            </w:r>
                            <w:r>
                              <w:rPr>
                                <w:b/>
                                <w:color w:val="FFFFFF"/>
                                <w:sz w:val="20"/>
                                <w:szCs w:val="20"/>
                              </w:rPr>
                              <w:t>…</w:t>
                            </w:r>
                          </w:p>
                          <w:p w14:paraId="6EEBE9DA" w14:textId="77777777" w:rsidR="00FC4818" w:rsidRPr="00720F7F" w:rsidRDefault="00FC4818" w:rsidP="00924496">
                            <w:pP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AA48C1" id="Yuvarlatılmış Dikdörtgen 17" o:spid="_x0000_s1026" style="position:absolute;left:0;text-align:left;margin-left:552pt;margin-top:47.55pt;width:126.15pt;height:10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" fillcolor="#b2a1c7" strokecolor="#f2dbdb" strokeweight="3pt">
                <v:stroke linestyle="thinThin"/>
                <v:textbox>
                  <w:txbxContent>
                    <w:p w14:paraId="046BCC53" w14:textId="77777777" w:rsidR="00FC4818" w:rsidRPr="00720F7F" w:rsidRDefault="00FC4818" w:rsidP="00924496">
                      <w:pPr>
                        <w:jc w:val="center"/>
                        <w:rPr>
                          <w:b/>
                          <w:color w:val="FFFFFF"/>
                          <w:sz w:val="20"/>
                          <w:szCs w:val="20"/>
                        </w:rPr>
                      </w:pPr>
                      <w:r w:rsidRPr="00720F7F">
                        <w:rPr>
                          <w:b/>
                          <w:color w:val="FFFFFF"/>
                          <w:sz w:val="20"/>
                          <w:szCs w:val="20"/>
                        </w:rPr>
                        <w:t>YARDIMCI PERSONEL</w:t>
                      </w:r>
                    </w:p>
                    <w:p w14:paraId="368A33A4" w14:textId="77777777" w:rsidR="00FC4818" w:rsidRPr="00720F7F" w:rsidRDefault="00FC4818" w:rsidP="00924496">
                      <w:pPr>
                        <w:rPr>
                          <w:b/>
                          <w:color w:val="FFFFFF"/>
                          <w:sz w:val="20"/>
                          <w:szCs w:val="20"/>
                        </w:rPr>
                      </w:pPr>
                      <w:r w:rsidRPr="00720F7F">
                        <w:rPr>
                          <w:b/>
                          <w:color w:val="FFFFFF"/>
                          <w:sz w:val="20"/>
                          <w:szCs w:val="20"/>
                        </w:rPr>
                        <w:t xml:space="preserve">2- </w:t>
                      </w:r>
                      <w:r>
                        <w:rPr>
                          <w:b/>
                          <w:color w:val="FFFFFF"/>
                          <w:sz w:val="20"/>
                          <w:szCs w:val="20"/>
                        </w:rPr>
                        <w:t>…</w:t>
                      </w:r>
                    </w:p>
                    <w:p w14:paraId="6EEBE9DA" w14:textId="77777777" w:rsidR="00FC4818" w:rsidRPr="00720F7F" w:rsidRDefault="00FC4818" w:rsidP="00924496">
                      <w:pPr>
                        <w:rPr>
                          <w:b/>
                          <w:color w:val="FFFFFF"/>
                          <w:sz w:val="20"/>
                          <w:szCs w:val="20"/>
                        </w:rPr>
                      </w:pPr>
                    </w:p>
                  </w:txbxContent>
                </v:textbox>
                <w10:anchorlock/>
              </v:roundrect>
            </w:pict>
          </mc:Fallback>
        </mc:AlternateContent>
      </w:r>
      <w:r w:rsidRPr="00CD54FB">
        <w:t>i istemişlerdir.</w:t>
      </w:r>
    </w:p>
    <w:p w14:paraId="4A2DC41D" w14:textId="77777777" w:rsidR="00924496" w:rsidRPr="004F5810" w:rsidRDefault="00924496" w:rsidP="00924496">
      <w:pPr>
        <w:rPr>
          <w:sz w:val="24"/>
        </w:rPr>
      </w:pPr>
      <w:r w:rsidRPr="004F5810">
        <w:rPr>
          <w:sz w:val="24"/>
        </w:rPr>
        <w:tab/>
        <w:t>Şu anda okulumuzda 37-66 aylık öğrenciler eğitim görmeye devam etmektedir.</w:t>
      </w:r>
    </w:p>
    <w:p w14:paraId="58C961BA" w14:textId="77777777" w:rsidR="00924496" w:rsidRPr="004F5810" w:rsidRDefault="00924496" w:rsidP="00924496">
      <w:pPr>
        <w:rPr>
          <w:sz w:val="24"/>
        </w:rPr>
      </w:pPr>
      <w:r w:rsidRPr="004F5810">
        <w:rPr>
          <w:sz w:val="24"/>
        </w:rPr>
        <w:tab/>
        <w:t xml:space="preserve">12.11.2012 tarihinde 6360 sayılı kanun ile ilimiz Büyükşehir statüsüne geçtiğinden </w:t>
      </w:r>
      <w:r>
        <w:rPr>
          <w:sz w:val="24"/>
        </w:rPr>
        <w:t xml:space="preserve">okulumuz </w:t>
      </w:r>
      <w:r w:rsidRPr="004F5810">
        <w:rPr>
          <w:sz w:val="24"/>
        </w:rPr>
        <w:t>Altınordu İlçe Milli Eğitim Müdürlüğüne bağlı olarak hizmet vermektedir.</w:t>
      </w:r>
    </w:p>
    <w:p w14:paraId="40B70A91" w14:textId="77777777" w:rsidR="00FC4818" w:rsidRDefault="00FC4818" w:rsidP="00924496">
      <w:pPr>
        <w:rPr>
          <w:sz w:val="24"/>
        </w:rPr>
      </w:pPr>
    </w:p>
    <w:p w14:paraId="491D2907" w14:textId="77777777" w:rsidR="00D82CD9" w:rsidRDefault="00D82CD9" w:rsidP="00D82CD9">
      <w:pPr>
        <w:rPr>
          <w:b/>
          <w:bCs/>
          <w:color w:val="2E74B5" w:themeColor="accent1" w:themeShade="BF"/>
          <w:sz w:val="28"/>
          <w:szCs w:val="28"/>
        </w:rPr>
      </w:pPr>
      <w:r w:rsidRPr="0086339A">
        <w:rPr>
          <w:b/>
          <w:bCs/>
          <w:color w:val="2E74B5" w:themeColor="accent1" w:themeShade="BF"/>
          <w:sz w:val="28"/>
          <w:szCs w:val="28"/>
        </w:rPr>
        <w:t xml:space="preserve">2.2. Uygulanmakta Olan Stratejik Planın Değerlendirilmesi </w:t>
      </w:r>
    </w:p>
    <w:p w14:paraId="19CEF828" w14:textId="77777777" w:rsidR="00CA3A62" w:rsidRDefault="00CA3A62" w:rsidP="00D82CD9">
      <w:pPr>
        <w:rPr>
          <w:b/>
          <w:bCs/>
          <w:color w:val="2E74B5" w:themeColor="accent1" w:themeShade="BF"/>
          <w:sz w:val="28"/>
          <w:szCs w:val="28"/>
        </w:rPr>
      </w:pPr>
    </w:p>
    <w:p w14:paraId="3AB8A8A8" w14:textId="7580BA04" w:rsidR="00CA3A62" w:rsidRPr="00CA3A62" w:rsidRDefault="00CA3A62" w:rsidP="00CA3A62">
      <w:pPr>
        <w:spacing w:after="59" w:line="246" w:lineRule="auto"/>
        <w:ind w:left="5" w:right="-15" w:firstLine="707"/>
        <w:rPr>
          <w:rFonts w:eastAsia="Calibri"/>
          <w:spacing w:val="0"/>
          <w:kern w:val="0"/>
          <w:sz w:val="24"/>
          <w:lang w:eastAsia="tr-TR"/>
        </w:rPr>
      </w:pPr>
      <w:r>
        <w:rPr>
          <w:sz w:val="24"/>
        </w:rPr>
        <w:t xml:space="preserve">Faruk Furtun Anaokulu </w:t>
      </w:r>
      <w:r w:rsidRPr="00CA3A62">
        <w:rPr>
          <w:rFonts w:eastAsia="Calibri"/>
          <w:spacing w:val="0"/>
          <w:kern w:val="0"/>
          <w:sz w:val="24"/>
          <w:lang w:eastAsia="tr-TR"/>
        </w:rPr>
        <w:t>Anaokulu Müdürlüğünün 2019-2023 Stratejik Planı; “Eğitim Öğretime Erişimin Artırılması, Eğitim Öğretimde Kalitenin Artırılması ve Kurumsal Kapasitenin Geliştirilmesi” temalarını içermektedir.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Önceki plan döneminde “Eğitim Öğretim Faaliyetlerine Erişim” teması kapsamındaki hedefte ‘‘okullaşma ve okul terki, devam ve devamsızlık, okula uyum ve oryantasyon, özel eğitime ihtiyaç duyan bireylerin eğitime erişimi, yabancı öğrencilerin eğitime erişimi ve hayat boyu öğrenme kapsamında yürütülen faaliyetler ele alınmıştır. “Eğitim Öğretimde Kalitenin Artırılması” teması kapsamındaki hedeflerde esas olarak eğitim ve öğretim faaliyetinin hayata hazırlama işlevinde yapılacak çalışmaları kapsamakla sanatsal, kültürel ve sportif faaliyetleri rehberlik faaliyetler</w:t>
      </w:r>
      <w:r>
        <w:rPr>
          <w:rFonts w:eastAsia="Calibri"/>
          <w:spacing w:val="0"/>
          <w:kern w:val="0"/>
          <w:sz w:val="24"/>
          <w:lang w:eastAsia="tr-TR"/>
        </w:rPr>
        <w:t>i</w:t>
      </w:r>
      <w:r w:rsidRPr="00CA3A62">
        <w:rPr>
          <w:rFonts w:eastAsia="Calibri"/>
          <w:spacing w:val="0"/>
          <w:kern w:val="0"/>
          <w:sz w:val="24"/>
          <w:lang w:eastAsia="tr-TR"/>
        </w:rPr>
        <w:t xml:space="preserve"> ele alınmıştır. “Kurumsal Kapasitenin Geliştirilmesi” teması kapsamındaki hedeflerde ‘‘Kurumsal İletişim, Kurumsal Yönetim, Bina ve Yerleşke, Donanım, Temizlik, Hijyen, İş Güvenliği, Okul Güvenliği, Taşıma-Servis vb. konular işlenmiştir’’. Plandaki hedefler, paydaşlarla yapılan görüşmelerden ortaya çıkan sonuçlara göre belirlenmiştir.  2024-2028 Stratejik Planımızdaki hedefler önceki plan dönemine benzer olarak paydaşlarımızın beklentileri, kurumumuzun </w:t>
      </w:r>
      <w:r w:rsidRPr="00CA3A62">
        <w:rPr>
          <w:rFonts w:eastAsia="Calibri"/>
          <w:spacing w:val="0"/>
          <w:kern w:val="0"/>
          <w:sz w:val="24"/>
          <w:lang w:eastAsia="tr-TR"/>
        </w:rPr>
        <w:lastRenderedPageBreak/>
        <w:t xml:space="preserve">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Ancak gerek paydaşlarımızın beklentilerinin üst düzeyde olması gerek beklentilerin çeşitliliği ve sayısı gerekse içinde bulunduğumuz dönemin hassasiyetine binaen Müdürlüğümüz 2024-2028 döneminde uygulanması düşünülen planı çok daha geniş bir bakış açısıyla belirlemiştir. Bu nedenle her ne kadar benzer nitelikte hedefler belirlenmiş olsa da çeşitlilik ve sayı itibariyle 2024-2028 Stratejik Plan dönemi hedefleri, önceki plan dönemi hedeflerinden farklılık arz etmektedir. </w:t>
      </w:r>
    </w:p>
    <w:p w14:paraId="547FAAFC" w14:textId="77777777" w:rsidR="00CA3A62" w:rsidRPr="0086339A" w:rsidRDefault="00CA3A62" w:rsidP="00D82CD9">
      <w:pPr>
        <w:rPr>
          <w:b/>
          <w:bCs/>
          <w:color w:val="2E74B5" w:themeColor="accent1" w:themeShade="BF"/>
          <w:sz w:val="28"/>
          <w:szCs w:val="28"/>
        </w:rPr>
      </w:pPr>
    </w:p>
    <w:p w14:paraId="3824716B" w14:textId="77777777" w:rsidR="004D4A75" w:rsidRDefault="004D4A75" w:rsidP="00924496">
      <w:pPr>
        <w:rPr>
          <w:sz w:val="24"/>
        </w:rPr>
      </w:pPr>
    </w:p>
    <w:p w14:paraId="691FD555" w14:textId="775498AD" w:rsidR="00582712" w:rsidRPr="00CA2569" w:rsidRDefault="00CA2569" w:rsidP="00491C18">
      <w:pPr>
        <w:jc w:val="left"/>
        <w:rPr>
          <w:b/>
          <w:color w:val="2E74B5" w:themeColor="accent1" w:themeShade="BF"/>
          <w:sz w:val="28"/>
          <w:szCs w:val="28"/>
        </w:rPr>
      </w:pPr>
      <w:r w:rsidRPr="00CA2569">
        <w:rPr>
          <w:b/>
          <w:color w:val="2E74B5" w:themeColor="accent1" w:themeShade="BF"/>
          <w:sz w:val="28"/>
          <w:szCs w:val="28"/>
        </w:rPr>
        <w:t xml:space="preserve">2.3Yasal Yükümlülükler </w:t>
      </w:r>
      <w:r>
        <w:rPr>
          <w:b/>
          <w:color w:val="2E74B5" w:themeColor="accent1" w:themeShade="BF"/>
          <w:sz w:val="28"/>
          <w:szCs w:val="28"/>
        </w:rPr>
        <w:t>v</w:t>
      </w:r>
      <w:r w:rsidRPr="00CA2569">
        <w:rPr>
          <w:b/>
          <w:color w:val="2E74B5" w:themeColor="accent1" w:themeShade="BF"/>
          <w:sz w:val="28"/>
          <w:szCs w:val="28"/>
        </w:rPr>
        <w:t>e Mevzuat Analiz</w:t>
      </w:r>
      <w:r w:rsidR="00B962ED">
        <w:rPr>
          <w:b/>
          <w:color w:val="2E74B5" w:themeColor="accent1" w:themeShade="BF"/>
          <w:sz w:val="28"/>
          <w:szCs w:val="28"/>
        </w:rPr>
        <w:t>i</w:t>
      </w:r>
    </w:p>
    <w:p w14:paraId="05481851" w14:textId="77777777" w:rsidR="00582712" w:rsidRDefault="00582712" w:rsidP="00582712">
      <w:pPr>
        <w:rPr>
          <w:sz w:val="24"/>
        </w:rPr>
      </w:pPr>
    </w:p>
    <w:p w14:paraId="3C47C9AD" w14:textId="2C4E58CB" w:rsidR="009D50ED" w:rsidRPr="009D50ED" w:rsidRDefault="009D50ED" w:rsidP="009D50ED">
      <w:pPr>
        <w:pStyle w:val="ListeParagraf"/>
        <w:numPr>
          <w:ilvl w:val="0"/>
          <w:numId w:val="33"/>
        </w:numPr>
        <w:spacing w:line="240" w:lineRule="auto"/>
        <w:rPr>
          <w:rFonts w:eastAsia="Calibri"/>
          <w:spacing w:val="0"/>
          <w:kern w:val="0"/>
          <w:sz w:val="24"/>
          <w:lang w:eastAsia="x-none"/>
        </w:rPr>
      </w:pPr>
      <w:r w:rsidRPr="009D50ED">
        <w:rPr>
          <w:rFonts w:eastAsia="Calibri"/>
          <w:spacing w:val="0"/>
          <w:kern w:val="0"/>
          <w:sz w:val="24"/>
          <w:lang w:eastAsia="x-none"/>
        </w:rPr>
        <w:t>T.C. Anayasası</w:t>
      </w:r>
    </w:p>
    <w:p w14:paraId="2910D235"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1739 Sayılı Milli Eğitim Temel Kanunu</w:t>
      </w:r>
    </w:p>
    <w:p w14:paraId="055D055D"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652 Sayılı Millî Eğitim Bakanlığının Teşkilat ve Görevleri Hakkındaki Kanun Hükmünde Kararname</w:t>
      </w:r>
    </w:p>
    <w:p w14:paraId="5CA3668C"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222 Sayılı Milli Eğitim Temel Kanunu</w:t>
      </w:r>
    </w:p>
    <w:p w14:paraId="03A1F7AF"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657 Sayılı Devlet Memurları Kanunu</w:t>
      </w:r>
    </w:p>
    <w:p w14:paraId="77A79A7C"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5442 Sayılı İl İdaresi Kanunu</w:t>
      </w:r>
    </w:p>
    <w:p w14:paraId="73DE83CD"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3308 Sayılı Çıraklık ve Mesleki Eğitim Kanunu</w:t>
      </w:r>
    </w:p>
    <w:p w14:paraId="3A7339F2"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439 Sayılı Ek Ders Kanunu</w:t>
      </w:r>
    </w:p>
    <w:p w14:paraId="7182D719"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4306 Sayılı Zorunlu İlköğretim ve Eğitim Kanunu</w:t>
      </w:r>
    </w:p>
    <w:p w14:paraId="4382C049"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5018 Sayılı Kamu Mali Yönetimi ve Kontrol Kanunu</w:t>
      </w:r>
    </w:p>
    <w:p w14:paraId="0A178112"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Millî Eğitim Bakanlığı Millî Eğitim Temel Kanunu İle Bazı Kanun ve Kanun Hükmünde Kararnamelerde Değişiklik Yapılmasına Dair 6528 Sayılı Kanun</w:t>
      </w:r>
    </w:p>
    <w:p w14:paraId="42BF4D21"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İlköğretim ve Eğitim Kanunu ile Bazı Kanunlarda Değişiklik Yapılmasına Dair 6287 Sayılı Kanun</w:t>
      </w:r>
    </w:p>
    <w:p w14:paraId="3FFED0AB"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29072 sayılı Millî Eğitim Bakanlığı Okul Öncesi Eğitim ve İlköğretim Kurumları Yönetmeliği</w:t>
      </w:r>
    </w:p>
    <w:p w14:paraId="2D97F641"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28758 sayılı Millî Eğitim Bakanlığı Ortaöğretim Kurumları Yönetmeliği</w:t>
      </w:r>
    </w:p>
    <w:p w14:paraId="39CEF60D"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04.04.2014 tarih ve 28962 sayılı Resmî Gazetede yayımlanan Yatırım İzleme ve Koordinasyon Başkanlığı Görev, Yetki ve Sorumlulukları İle Çalışma Usul ve Esaslarına Dair Yönetmelik</w:t>
      </w:r>
    </w:p>
    <w:p w14:paraId="53C233C7"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Millî Eğitim Bakanlığı Rehberlik ve Psikolojik Danışma Hizmetleri Yönetmeliği</w:t>
      </w:r>
    </w:p>
    <w:p w14:paraId="5C493813" w14:textId="77777777" w:rsidR="009D50ED" w:rsidRPr="009D50ED" w:rsidRDefault="009D50ED" w:rsidP="009D50ED">
      <w:pPr>
        <w:pStyle w:val="ListeParagraf"/>
        <w:numPr>
          <w:ilvl w:val="0"/>
          <w:numId w:val="33"/>
        </w:numPr>
        <w:spacing w:after="6" w:line="240" w:lineRule="auto"/>
        <w:ind w:right="-15"/>
        <w:rPr>
          <w:rFonts w:eastAsia="Calibri"/>
          <w:spacing w:val="0"/>
          <w:kern w:val="0"/>
          <w:sz w:val="24"/>
          <w:lang w:eastAsia="x-none"/>
        </w:rPr>
      </w:pPr>
      <w:r w:rsidRPr="009D50ED">
        <w:rPr>
          <w:rFonts w:eastAsia="Calibri"/>
          <w:spacing w:val="0"/>
          <w:kern w:val="0"/>
          <w:sz w:val="24"/>
          <w:lang w:eastAsia="x-none"/>
        </w:rPr>
        <w:t>2024-2028 MEB Stratejik Plan Hazırlık Programı konulu 2022/21 sayılı genelge</w:t>
      </w:r>
    </w:p>
    <w:p w14:paraId="7ED39C99" w14:textId="7FF9287C" w:rsidR="00582712" w:rsidRDefault="00582712" w:rsidP="00582712">
      <w:r>
        <w:t xml:space="preserve">   </w:t>
      </w:r>
    </w:p>
    <w:p w14:paraId="46277329" w14:textId="77777777" w:rsidR="00F76C56" w:rsidRDefault="00F76C56" w:rsidP="00582712"/>
    <w:p w14:paraId="43BAB972" w14:textId="77777777" w:rsidR="00F76C56" w:rsidRDefault="00F76C56" w:rsidP="00582712"/>
    <w:p w14:paraId="73DA77B7" w14:textId="77777777" w:rsidR="00F76C56" w:rsidRDefault="00F76C56" w:rsidP="00582712"/>
    <w:p w14:paraId="424BC641" w14:textId="77777777" w:rsidR="00E61422" w:rsidRPr="00E61422" w:rsidRDefault="00E61422" w:rsidP="00E61422">
      <w:pPr>
        <w:spacing w:after="510" w:line="245" w:lineRule="auto"/>
        <w:ind w:left="15" w:right="-15" w:hanging="10"/>
        <w:rPr>
          <w:rFonts w:eastAsia="Calibri"/>
          <w:b/>
          <w:bCs/>
          <w:color w:val="2E74B5" w:themeColor="accent1" w:themeShade="BF"/>
          <w:spacing w:val="0"/>
          <w:kern w:val="0"/>
          <w:sz w:val="24"/>
          <w:lang w:eastAsia="tr-TR"/>
        </w:rPr>
      </w:pPr>
      <w:r w:rsidRPr="00E61422">
        <w:rPr>
          <w:rFonts w:eastAsia="Calibri"/>
          <w:b/>
          <w:bCs/>
          <w:color w:val="2E74B5" w:themeColor="accent1" w:themeShade="BF"/>
          <w:spacing w:val="0"/>
          <w:kern w:val="0"/>
          <w:sz w:val="24"/>
          <w:lang w:eastAsia="tr-TR"/>
        </w:rPr>
        <w:lastRenderedPageBreak/>
        <w:t>2.4. Üst Politika Belgeleri Analizi</w:t>
      </w:r>
    </w:p>
    <w:p w14:paraId="70019449" w14:textId="77777777" w:rsidR="00E61422" w:rsidRPr="00E61422" w:rsidRDefault="00E61422" w:rsidP="00E61422">
      <w:pPr>
        <w:spacing w:after="120" w:line="288" w:lineRule="auto"/>
        <w:ind w:firstLine="851"/>
        <w:rPr>
          <w:rFonts w:eastAsia="Calibri"/>
          <w:spacing w:val="0"/>
          <w:kern w:val="0"/>
          <w:sz w:val="24"/>
          <w:lang w:eastAsia="tr-TR"/>
        </w:rPr>
      </w:pPr>
      <w:r w:rsidRPr="00E61422">
        <w:rPr>
          <w:rFonts w:eastAsia="Calibri"/>
          <w:spacing w:val="0"/>
          <w:kern w:val="0"/>
          <w:sz w:val="24"/>
          <w:lang w:eastAsia="tr-TR"/>
        </w:rPr>
        <w:t xml:space="preserve">Okulumuzun 2024-2028 Stratejik Planı’nın stratejik amaç, hedef, performans göstergeleri ve stratejileri hazırlanırken aşağıdaki belgelerden yararlanılmıştır. </w:t>
      </w:r>
    </w:p>
    <w:p w14:paraId="07A2AB36" w14:textId="77777777" w:rsidR="00E61422" w:rsidRPr="00E61422" w:rsidRDefault="00E61422" w:rsidP="00E61422">
      <w:pPr>
        <w:spacing w:after="120" w:line="288" w:lineRule="auto"/>
        <w:ind w:left="15" w:hanging="10"/>
        <w:jc w:val="left"/>
        <w:rPr>
          <w:rFonts w:eastAsia="Calibri"/>
          <w:b/>
          <w:bCs/>
          <w:color w:val="2E74B5" w:themeColor="accent1" w:themeShade="BF"/>
          <w:spacing w:val="0"/>
          <w:kern w:val="0"/>
          <w:sz w:val="24"/>
          <w:lang w:eastAsia="tr-TR"/>
        </w:rPr>
      </w:pPr>
      <w:r w:rsidRPr="00E61422">
        <w:rPr>
          <w:rFonts w:eastAsia="Calibri"/>
          <w:b/>
          <w:bCs/>
          <w:color w:val="2E74B5" w:themeColor="accent1" w:themeShade="BF"/>
          <w:spacing w:val="0"/>
          <w:kern w:val="0"/>
          <w:sz w:val="24"/>
          <w:lang w:eastAsia="tr-TR"/>
        </w:rPr>
        <w:t>Tablo 2. Üst Politika Belgeleri Analizi Tablosu</w:t>
      </w:r>
    </w:p>
    <w:tbl>
      <w:tblPr>
        <w:tblStyle w:val="TabloKlavuzu"/>
        <w:tblW w:w="9493" w:type="dxa"/>
        <w:tblLook w:val="04A0" w:firstRow="1" w:lastRow="0" w:firstColumn="1" w:lastColumn="0" w:noHBand="0" w:noVBand="1"/>
      </w:tblPr>
      <w:tblGrid>
        <w:gridCol w:w="4390"/>
        <w:gridCol w:w="5103"/>
      </w:tblGrid>
      <w:tr w:rsidR="00E61422" w:rsidRPr="00E61422" w14:paraId="54B570DF" w14:textId="77777777" w:rsidTr="00E61422">
        <w:trPr>
          <w:trHeight w:val="395"/>
        </w:trPr>
        <w:tc>
          <w:tcPr>
            <w:tcW w:w="4390" w:type="dxa"/>
            <w:shd w:val="clear" w:color="auto" w:fill="E7E6E6" w:themeFill="background2"/>
          </w:tcPr>
          <w:p w14:paraId="068EDF4F"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Temel Üst Politika Belgeleri</w:t>
            </w:r>
          </w:p>
        </w:tc>
        <w:tc>
          <w:tcPr>
            <w:tcW w:w="5103" w:type="dxa"/>
            <w:shd w:val="clear" w:color="auto" w:fill="E7E6E6" w:themeFill="background2"/>
          </w:tcPr>
          <w:p w14:paraId="32197F04"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Diğer Üst Politika Belgeleri</w:t>
            </w:r>
          </w:p>
          <w:p w14:paraId="172A8177" w14:textId="77777777" w:rsidR="00E61422" w:rsidRPr="00E61422" w:rsidRDefault="00E61422" w:rsidP="00E61422">
            <w:pPr>
              <w:spacing w:line="240" w:lineRule="auto"/>
              <w:jc w:val="left"/>
              <w:rPr>
                <w:rFonts w:ascii="Calibri" w:hAnsi="Calibri"/>
                <w:color w:val="auto"/>
                <w:spacing w:val="0"/>
                <w:kern w:val="0"/>
                <w:sz w:val="21"/>
                <w:szCs w:val="21"/>
              </w:rPr>
            </w:pPr>
          </w:p>
        </w:tc>
      </w:tr>
      <w:tr w:rsidR="00E61422" w:rsidRPr="00E61422" w14:paraId="70C74E58" w14:textId="77777777" w:rsidTr="00C425C2">
        <w:trPr>
          <w:trHeight w:val="342"/>
        </w:trPr>
        <w:tc>
          <w:tcPr>
            <w:tcW w:w="4390" w:type="dxa"/>
          </w:tcPr>
          <w:p w14:paraId="4FB7EF28"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Kalkınma Planları</w:t>
            </w:r>
          </w:p>
        </w:tc>
        <w:tc>
          <w:tcPr>
            <w:tcW w:w="5103" w:type="dxa"/>
          </w:tcPr>
          <w:p w14:paraId="5E5EAAB2"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Diğer Kamu Kurum ve Kuruluşlarının Stratejik Planları</w:t>
            </w:r>
          </w:p>
        </w:tc>
      </w:tr>
      <w:tr w:rsidR="00E61422" w:rsidRPr="00E61422" w14:paraId="0A49DDF0" w14:textId="77777777" w:rsidTr="00C425C2">
        <w:trPr>
          <w:trHeight w:val="322"/>
        </w:trPr>
        <w:tc>
          <w:tcPr>
            <w:tcW w:w="4390" w:type="dxa"/>
          </w:tcPr>
          <w:p w14:paraId="29158473"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Orta Vadeli Programlar</w:t>
            </w:r>
          </w:p>
        </w:tc>
        <w:tc>
          <w:tcPr>
            <w:tcW w:w="5103" w:type="dxa"/>
          </w:tcPr>
          <w:p w14:paraId="3986FAA2"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TÜBİTAK Vizyon 2023 Eğitim ve İnsan Kaynakları Raporu</w:t>
            </w:r>
          </w:p>
        </w:tc>
      </w:tr>
      <w:tr w:rsidR="00E61422" w:rsidRPr="00E61422" w14:paraId="118978E5" w14:textId="77777777" w:rsidTr="00C425C2">
        <w:trPr>
          <w:trHeight w:val="342"/>
        </w:trPr>
        <w:tc>
          <w:tcPr>
            <w:tcW w:w="4390" w:type="dxa"/>
          </w:tcPr>
          <w:p w14:paraId="4ED405CC"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Orta Vadeli Mali Planlar</w:t>
            </w:r>
          </w:p>
        </w:tc>
        <w:tc>
          <w:tcPr>
            <w:tcW w:w="5103" w:type="dxa"/>
          </w:tcPr>
          <w:p w14:paraId="36EF3322"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Bilgi Toplumu Stratejisi ve Eylem Planı (2019-2023)</w:t>
            </w:r>
          </w:p>
        </w:tc>
      </w:tr>
      <w:tr w:rsidR="00E61422" w:rsidRPr="00E61422" w14:paraId="36BCA0BF" w14:textId="77777777" w:rsidTr="00C425C2">
        <w:trPr>
          <w:trHeight w:val="342"/>
        </w:trPr>
        <w:tc>
          <w:tcPr>
            <w:tcW w:w="4390" w:type="dxa"/>
          </w:tcPr>
          <w:p w14:paraId="61EF9EFD"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2023 Yılı Cumhurbaşkanlığı Yıllık Programı</w:t>
            </w:r>
          </w:p>
        </w:tc>
        <w:tc>
          <w:tcPr>
            <w:tcW w:w="5103" w:type="dxa"/>
          </w:tcPr>
          <w:p w14:paraId="40B339C9"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Hayat Boyu Öğrenme Strateji Belgesi (2019-2023)</w:t>
            </w:r>
          </w:p>
        </w:tc>
      </w:tr>
      <w:tr w:rsidR="00E61422" w:rsidRPr="00E61422" w14:paraId="2AD9AD90" w14:textId="77777777" w:rsidTr="00C425C2">
        <w:trPr>
          <w:trHeight w:val="342"/>
        </w:trPr>
        <w:tc>
          <w:tcPr>
            <w:tcW w:w="4390" w:type="dxa"/>
          </w:tcPr>
          <w:p w14:paraId="7D6F9939"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Cumhurbaşkanlığı Yüz Günlük İcraat Programı</w:t>
            </w:r>
          </w:p>
        </w:tc>
        <w:tc>
          <w:tcPr>
            <w:tcW w:w="5103" w:type="dxa"/>
          </w:tcPr>
          <w:p w14:paraId="3D5617BE"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Meslekî ve Teknik Eğitim Strateji Belgesi (2019-2023)</w:t>
            </w:r>
          </w:p>
        </w:tc>
      </w:tr>
      <w:tr w:rsidR="00E61422" w:rsidRPr="00E61422" w14:paraId="5838082E" w14:textId="77777777" w:rsidTr="00C425C2">
        <w:trPr>
          <w:trHeight w:val="322"/>
        </w:trPr>
        <w:tc>
          <w:tcPr>
            <w:tcW w:w="4390" w:type="dxa"/>
          </w:tcPr>
          <w:p w14:paraId="7BE44979"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Millî Eğitim Bakanlığı 2023 Eğitim Vizyonu</w:t>
            </w:r>
          </w:p>
        </w:tc>
        <w:tc>
          <w:tcPr>
            <w:tcW w:w="5103" w:type="dxa"/>
          </w:tcPr>
          <w:p w14:paraId="7FE390D4"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Mesleki Eğitim Kurulu Kararları</w:t>
            </w:r>
          </w:p>
        </w:tc>
      </w:tr>
      <w:tr w:rsidR="00E61422" w:rsidRPr="00E61422" w14:paraId="2D694C4E" w14:textId="77777777" w:rsidTr="00C425C2">
        <w:trPr>
          <w:trHeight w:val="342"/>
        </w:trPr>
        <w:tc>
          <w:tcPr>
            <w:tcW w:w="4390" w:type="dxa"/>
          </w:tcPr>
          <w:p w14:paraId="789EAD97"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MEB 2019-2023 Stratejik Planı</w:t>
            </w:r>
          </w:p>
        </w:tc>
        <w:tc>
          <w:tcPr>
            <w:tcW w:w="5103" w:type="dxa"/>
          </w:tcPr>
          <w:p w14:paraId="7A7674BC"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Ulusal Öğretmen Strateji Belgesi (2024-2028)</w:t>
            </w:r>
          </w:p>
        </w:tc>
      </w:tr>
      <w:tr w:rsidR="00E61422" w:rsidRPr="00E61422" w14:paraId="0F34ACA4" w14:textId="77777777" w:rsidTr="00C425C2">
        <w:trPr>
          <w:trHeight w:val="342"/>
        </w:trPr>
        <w:tc>
          <w:tcPr>
            <w:tcW w:w="4390" w:type="dxa"/>
          </w:tcPr>
          <w:p w14:paraId="3BA1177D"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Millî Eğitim Şura Kararları</w:t>
            </w:r>
          </w:p>
        </w:tc>
        <w:tc>
          <w:tcPr>
            <w:tcW w:w="5103" w:type="dxa"/>
          </w:tcPr>
          <w:p w14:paraId="2E0EF75E"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Türkiye Yeterlilikler Çerçevesi</w:t>
            </w:r>
          </w:p>
        </w:tc>
      </w:tr>
      <w:tr w:rsidR="00E61422" w:rsidRPr="00E61422" w14:paraId="5AE01F13" w14:textId="77777777" w:rsidTr="00C425C2">
        <w:trPr>
          <w:trHeight w:val="342"/>
        </w:trPr>
        <w:tc>
          <w:tcPr>
            <w:tcW w:w="4390" w:type="dxa"/>
          </w:tcPr>
          <w:p w14:paraId="72CFBABC"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Millî Eğitim Kalite Çerçevesi</w:t>
            </w:r>
          </w:p>
        </w:tc>
        <w:tc>
          <w:tcPr>
            <w:tcW w:w="5103" w:type="dxa"/>
          </w:tcPr>
          <w:p w14:paraId="263BB01D"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Ulusal ve Uluslararası Kuruluşların Eğitim ve Türkiye ile İlgili Raporları</w:t>
            </w:r>
          </w:p>
        </w:tc>
      </w:tr>
      <w:tr w:rsidR="00E61422" w:rsidRPr="00E61422" w14:paraId="7B6B1E8D" w14:textId="77777777" w:rsidTr="00C425C2">
        <w:trPr>
          <w:trHeight w:val="322"/>
        </w:trPr>
        <w:tc>
          <w:tcPr>
            <w:tcW w:w="4390" w:type="dxa"/>
          </w:tcPr>
          <w:p w14:paraId="6315143C"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Avrupa Birliği Müktesebatı ve İlerleme Raporları</w:t>
            </w:r>
          </w:p>
        </w:tc>
        <w:tc>
          <w:tcPr>
            <w:tcW w:w="5103" w:type="dxa"/>
          </w:tcPr>
          <w:p w14:paraId="3AB6370F"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Ulusal İstihdam Stratejisi (2024-2028)</w:t>
            </w:r>
          </w:p>
        </w:tc>
      </w:tr>
      <w:tr w:rsidR="00E61422" w:rsidRPr="00E61422" w14:paraId="5BF63CB2" w14:textId="77777777" w:rsidTr="00C425C2">
        <w:trPr>
          <w:trHeight w:val="342"/>
        </w:trPr>
        <w:tc>
          <w:tcPr>
            <w:tcW w:w="4390" w:type="dxa"/>
          </w:tcPr>
          <w:p w14:paraId="577FFAD6"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Avrupa 2024 Stratejisi</w:t>
            </w:r>
          </w:p>
        </w:tc>
        <w:tc>
          <w:tcPr>
            <w:tcW w:w="5103" w:type="dxa"/>
          </w:tcPr>
          <w:p w14:paraId="63C6C812" w14:textId="77777777" w:rsidR="00E61422" w:rsidRPr="00E61422" w:rsidRDefault="00E61422" w:rsidP="00E61422">
            <w:pPr>
              <w:spacing w:line="240" w:lineRule="auto"/>
              <w:jc w:val="left"/>
              <w:rPr>
                <w:rFonts w:ascii="Calibri" w:hAnsi="Calibri"/>
                <w:color w:val="auto"/>
                <w:spacing w:val="0"/>
                <w:kern w:val="0"/>
                <w:sz w:val="21"/>
                <w:szCs w:val="21"/>
              </w:rPr>
            </w:pPr>
            <w:r w:rsidRPr="00E61422">
              <w:rPr>
                <w:rFonts w:ascii="Calibri" w:hAnsi="Calibri"/>
                <w:color w:val="auto"/>
                <w:spacing w:val="0"/>
                <w:kern w:val="0"/>
                <w:sz w:val="21"/>
                <w:szCs w:val="21"/>
              </w:rPr>
              <w:t>Ordu Milli Eğitim Müdürlüğü 2024-2028 Stratejik Planı</w:t>
            </w:r>
          </w:p>
        </w:tc>
      </w:tr>
    </w:tbl>
    <w:p w14:paraId="1083508F" w14:textId="77777777" w:rsidR="00E61422" w:rsidRPr="00E61422" w:rsidRDefault="00E61422" w:rsidP="00E61422">
      <w:pPr>
        <w:spacing w:line="240" w:lineRule="auto"/>
        <w:jc w:val="left"/>
        <w:rPr>
          <w:b/>
          <w:bCs/>
          <w:color w:val="auto"/>
          <w:spacing w:val="0"/>
          <w:kern w:val="0"/>
          <w:sz w:val="24"/>
          <w:lang w:eastAsia="tr-TR"/>
        </w:rPr>
      </w:pPr>
    </w:p>
    <w:p w14:paraId="3052A4D6" w14:textId="77777777" w:rsidR="00E61422" w:rsidRDefault="00E61422" w:rsidP="00582712"/>
    <w:p w14:paraId="03FB7E35" w14:textId="77777777" w:rsidR="00B962ED" w:rsidRDefault="00B962ED" w:rsidP="00582712">
      <w:pPr>
        <w:autoSpaceDE w:val="0"/>
        <w:autoSpaceDN w:val="0"/>
        <w:adjustRightInd w:val="0"/>
        <w:spacing w:line="240" w:lineRule="auto"/>
        <w:jc w:val="left"/>
        <w:rPr>
          <w:rFonts w:ascii="Book Antiqua" w:eastAsiaTheme="minorHAnsi" w:hAnsi="Book Antiqua" w:cs="Book Antiqua"/>
          <w:b/>
          <w:bCs/>
          <w:color w:val="2F5496" w:themeColor="accent5" w:themeShade="BF"/>
          <w:spacing w:val="0"/>
          <w:kern w:val="0"/>
          <w:sz w:val="28"/>
          <w:szCs w:val="28"/>
        </w:rPr>
      </w:pPr>
    </w:p>
    <w:p w14:paraId="172B94D8" w14:textId="3E19EF3B" w:rsidR="00582712" w:rsidRPr="00B962ED" w:rsidRDefault="00B962ED" w:rsidP="00582712">
      <w:pPr>
        <w:autoSpaceDE w:val="0"/>
        <w:autoSpaceDN w:val="0"/>
        <w:adjustRightInd w:val="0"/>
        <w:spacing w:line="240" w:lineRule="auto"/>
        <w:jc w:val="left"/>
        <w:rPr>
          <w:rFonts w:ascii="Book Antiqua" w:eastAsiaTheme="minorHAnsi" w:hAnsi="Book Antiqua" w:cs="Book Antiqua"/>
          <w:b/>
          <w:bCs/>
          <w:color w:val="2F5496" w:themeColor="accent5" w:themeShade="BF"/>
          <w:spacing w:val="0"/>
          <w:kern w:val="0"/>
          <w:sz w:val="28"/>
          <w:szCs w:val="28"/>
        </w:rPr>
      </w:pPr>
      <w:r w:rsidRPr="00B962ED">
        <w:rPr>
          <w:rFonts w:ascii="Book Antiqua" w:eastAsiaTheme="minorHAnsi" w:hAnsi="Book Antiqua" w:cs="Book Antiqua"/>
          <w:b/>
          <w:bCs/>
          <w:color w:val="2F5496" w:themeColor="accent5" w:themeShade="BF"/>
          <w:spacing w:val="0"/>
          <w:kern w:val="0"/>
          <w:sz w:val="28"/>
          <w:szCs w:val="28"/>
        </w:rPr>
        <w:t xml:space="preserve">2.4. Mevzuat Analizi </w:t>
      </w:r>
    </w:p>
    <w:p w14:paraId="7DF9CE4C" w14:textId="77777777" w:rsidR="00582712" w:rsidRPr="0066506B" w:rsidRDefault="00582712" w:rsidP="00582712">
      <w:pPr>
        <w:autoSpaceDE w:val="0"/>
        <w:autoSpaceDN w:val="0"/>
        <w:adjustRightInd w:val="0"/>
        <w:spacing w:line="240" w:lineRule="auto"/>
        <w:jc w:val="left"/>
        <w:rPr>
          <w:rFonts w:eastAsiaTheme="minorHAnsi"/>
          <w:spacing w:val="0"/>
          <w:kern w:val="0"/>
          <w:sz w:val="24"/>
        </w:rPr>
      </w:pPr>
    </w:p>
    <w:p w14:paraId="736C43C6" w14:textId="77777777" w:rsidR="00582712" w:rsidRDefault="00582712" w:rsidP="00582712">
      <w:pPr>
        <w:rPr>
          <w:rFonts w:eastAsiaTheme="minorHAnsi"/>
          <w:spacing w:val="0"/>
          <w:kern w:val="0"/>
          <w:sz w:val="24"/>
        </w:rPr>
      </w:pPr>
      <w:r w:rsidRPr="0066506B">
        <w:rPr>
          <w:rFonts w:eastAsiaTheme="minorHAnsi"/>
          <w:spacing w:val="0"/>
          <w:kern w:val="0"/>
          <w:sz w:val="24"/>
        </w:rPr>
        <w:t>Müdürlüğümüz, Türkiye Cumhuriyeti Devleti yapısı içerisinde Millî Eğitim Bakanlığı’nın taşra teşkilatında yer alan bir kurumdur. Anayasa doğrultusunda oluşturulmuş bir yapıya sahip olan  Millî Eğitim Bakanlığının taşra teşkilatındaki görevlerin yürütülmesi, Devletin politikalarının Valilik makamına bağlı olarak gerçekleştirilmesinden sorumludur. Bu anlamda, taşra teşkilatında Devletin, Hükümet ve Bakanlıkların temsilcisi konumunda bulunan Valilik makamına karşı, Müdürlüğümüz birinci derecede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 yönüyle sorumlulukları İl ve İlçe Millî Eğitim Müdürlükleri Yönetmeliğinde tanımlanmıştır.</w:t>
      </w:r>
    </w:p>
    <w:p w14:paraId="30238448" w14:textId="77777777" w:rsidR="00DF4DB6" w:rsidRPr="0066506B" w:rsidRDefault="00DF4DB6" w:rsidP="00582712">
      <w:pPr>
        <w:rPr>
          <w:sz w:val="24"/>
        </w:rPr>
      </w:pPr>
    </w:p>
    <w:p w14:paraId="1B710109" w14:textId="77777777" w:rsidR="00582712" w:rsidRDefault="00582712" w:rsidP="00582712">
      <w:pPr>
        <w:rPr>
          <w:sz w:val="24"/>
        </w:rPr>
      </w:pPr>
    </w:p>
    <w:p w14:paraId="594184B8" w14:textId="64C288A1" w:rsidR="00582712" w:rsidRPr="006221C7" w:rsidRDefault="008E3C84" w:rsidP="00582712">
      <w:pPr>
        <w:pStyle w:val="Balk2"/>
        <w:jc w:val="left"/>
        <w:rPr>
          <w:rFonts w:ascii="Times New Roman" w:hAnsi="Times New Roman" w:cs="Times New Roman"/>
          <w:bCs/>
          <w:sz w:val="28"/>
          <w:szCs w:val="28"/>
        </w:rPr>
      </w:pPr>
      <w:r>
        <w:rPr>
          <w:rStyle w:val="KitapBal"/>
          <w:rFonts w:ascii="Times New Roman" w:hAnsi="Times New Roman"/>
          <w:bCs/>
          <w:sz w:val="28"/>
          <w:szCs w:val="28"/>
        </w:rPr>
        <w:t>2.5</w:t>
      </w:r>
      <w:r w:rsidR="00582712" w:rsidRPr="006221C7">
        <w:rPr>
          <w:rStyle w:val="KitapBal"/>
          <w:rFonts w:ascii="Times New Roman" w:hAnsi="Times New Roman"/>
          <w:bCs/>
          <w:sz w:val="28"/>
          <w:szCs w:val="28"/>
        </w:rPr>
        <w:t>. FAALİYET ALANLARI İLE ÜRÜN VE HİZMETLERİN BELİRLENMESİ</w:t>
      </w:r>
    </w:p>
    <w:p w14:paraId="418D6780" w14:textId="77777777" w:rsidR="00582712" w:rsidRPr="00854DEB" w:rsidRDefault="00582712" w:rsidP="00582712">
      <w:pPr>
        <w:pStyle w:val="Balk1"/>
        <w:spacing w:before="0" w:line="240" w:lineRule="auto"/>
        <w:jc w:val="both"/>
        <w:rPr>
          <w:rFonts w:ascii="Times New Roman" w:hAnsi="Times New Roman" w:cs="Times New Roman"/>
          <w:color w:val="2F5496" w:themeColor="accent5" w:themeShade="BF"/>
          <w:sz w:val="24"/>
          <w:szCs w:val="24"/>
        </w:rPr>
      </w:pPr>
    </w:p>
    <w:p w14:paraId="68C87F7A" w14:textId="77777777" w:rsidR="00582712" w:rsidRPr="00CB205E" w:rsidRDefault="00582712" w:rsidP="00582712">
      <w:pPr>
        <w:pStyle w:val="Balk1"/>
        <w:spacing w:before="0" w:line="24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CB205E">
        <w:rPr>
          <w:rFonts w:ascii="Times New Roman" w:hAnsi="Times New Roman" w:cs="Times New Roman"/>
          <w:b w:val="0"/>
          <w:sz w:val="24"/>
          <w:szCs w:val="24"/>
        </w:rPr>
        <w:t>2019-2023 stratejik plan hazırlık sürecinde müdürlüğümüzün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6ECF4D53" w14:textId="77777777" w:rsidR="00582712" w:rsidRPr="00CB205E" w:rsidRDefault="00582712" w:rsidP="00582712">
      <w:pPr>
        <w:pStyle w:val="Balk1"/>
        <w:spacing w:before="0" w:line="240" w:lineRule="auto"/>
        <w:jc w:val="both"/>
        <w:rPr>
          <w:rFonts w:ascii="Times New Roman" w:hAnsi="Times New Roman" w:cs="Times New Roman"/>
          <w:b w:val="0"/>
          <w:sz w:val="24"/>
          <w:szCs w:val="24"/>
        </w:rPr>
      </w:pPr>
    </w:p>
    <w:p w14:paraId="21D65979" w14:textId="77777777" w:rsidR="00582712" w:rsidRDefault="00582712" w:rsidP="00582712">
      <w:pPr>
        <w:pStyle w:val="Balk1"/>
        <w:spacing w:before="0" w:line="240" w:lineRule="auto"/>
        <w:jc w:val="both"/>
        <w:rPr>
          <w:rFonts w:ascii="Times New Roman" w:hAnsi="Times New Roman" w:cs="Times New Roman"/>
          <w:sz w:val="24"/>
          <w:szCs w:val="24"/>
        </w:rPr>
      </w:pPr>
    </w:p>
    <w:p w14:paraId="37333539" w14:textId="77777777" w:rsidR="00582712" w:rsidRDefault="00582712" w:rsidP="00582712">
      <w:pPr>
        <w:pStyle w:val="Balk1"/>
        <w:spacing w:before="0" w:line="240" w:lineRule="auto"/>
        <w:jc w:val="both"/>
        <w:rPr>
          <w:rFonts w:ascii="Times New Roman" w:hAnsi="Times New Roman" w:cs="Times New Roman"/>
          <w:sz w:val="24"/>
          <w:szCs w:val="24"/>
        </w:rPr>
      </w:pPr>
    </w:p>
    <w:p w14:paraId="428DA360" w14:textId="1B7972A5" w:rsidR="00582712" w:rsidRPr="006221C7" w:rsidRDefault="005302ED" w:rsidP="00582712">
      <w:pPr>
        <w:pStyle w:val="Balk1"/>
        <w:spacing w:before="0" w:line="240" w:lineRule="auto"/>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00582712" w:rsidRPr="006221C7">
        <w:rPr>
          <w:rFonts w:ascii="Times New Roman" w:hAnsi="Times New Roman" w:cs="Times New Roman"/>
          <w:color w:val="2E74B5" w:themeColor="accent1" w:themeShade="BF"/>
          <w:sz w:val="28"/>
          <w:szCs w:val="28"/>
        </w:rPr>
        <w:t>Faruk Furtun Anaokulu Müdürlüğü Faaliyet Alanları</w:t>
      </w:r>
    </w:p>
    <w:p w14:paraId="4EC16148" w14:textId="77777777" w:rsidR="00582712" w:rsidRPr="0066506B" w:rsidRDefault="00582712" w:rsidP="00582712">
      <w:pPr>
        <w:rPr>
          <w:color w:val="2F5496" w:themeColor="accent5" w:themeShade="BF"/>
          <w:sz w:val="24"/>
        </w:rPr>
      </w:pPr>
    </w:p>
    <w:p w14:paraId="6BBDE4F7" w14:textId="71AD0C69" w:rsidR="00582712" w:rsidRPr="0066506B" w:rsidRDefault="005302ED" w:rsidP="00582712">
      <w:pPr>
        <w:pStyle w:val="Balk3"/>
        <w:rPr>
          <w:rFonts w:ascii="Times New Roman" w:hAnsi="Times New Roman" w:cs="Times New Roman"/>
        </w:rPr>
      </w:pPr>
      <w:r>
        <w:rPr>
          <w:rFonts w:ascii="Times New Roman" w:hAnsi="Times New Roman" w:cs="Times New Roman"/>
        </w:rPr>
        <w:t>2.5.1.</w:t>
      </w:r>
      <w:r w:rsidR="00582712" w:rsidRPr="0066506B">
        <w:rPr>
          <w:rFonts w:ascii="Times New Roman" w:hAnsi="Times New Roman" w:cs="Times New Roman"/>
        </w:rPr>
        <w:t xml:space="preserve"> Özlük İşlemleri </w:t>
      </w:r>
    </w:p>
    <w:p w14:paraId="6F05C174" w14:textId="77777777" w:rsidR="00582712" w:rsidRPr="00BB4388" w:rsidRDefault="00582712" w:rsidP="00582712">
      <w:pPr>
        <w:autoSpaceDE w:val="0"/>
        <w:autoSpaceDN w:val="0"/>
        <w:adjustRightInd w:val="0"/>
        <w:ind w:firstLine="708"/>
        <w:rPr>
          <w:sz w:val="24"/>
        </w:rPr>
      </w:pPr>
      <w:r w:rsidRPr="00BB4388">
        <w:rPr>
          <w:sz w:val="24"/>
        </w:rPr>
        <w:t xml:space="preserve">Terfi işlemleri, izin, rapor işlemleri, emeklilik işlemleri, ödül işlemleri, mal bildirimi işlemleri, sendika işlemleri ve MEBBİS özlük modülü ile ilgili işlemleri </w:t>
      </w:r>
      <w:r>
        <w:rPr>
          <w:sz w:val="24"/>
        </w:rPr>
        <w:t>,</w:t>
      </w:r>
      <w:r w:rsidRPr="00BB4388">
        <w:rPr>
          <w:sz w:val="24"/>
        </w:rPr>
        <w:t>Yönetici atama başvuru işlemleri, öğretmenlerin atama ve yer değiştirme başvurusu işlemleri, okul öncesi kadrosuz ücretli öğretmen işlemleri, norm kadro giriş işlemleri ve ek derslerle iş ve işlemleri yürütür.</w:t>
      </w:r>
    </w:p>
    <w:p w14:paraId="4ADB645E" w14:textId="77777777" w:rsidR="00582712" w:rsidRPr="00BB4388" w:rsidRDefault="00582712" w:rsidP="00582712">
      <w:pPr>
        <w:ind w:firstLine="708"/>
        <w:rPr>
          <w:sz w:val="24"/>
        </w:rPr>
      </w:pPr>
    </w:p>
    <w:p w14:paraId="5DA65345" w14:textId="69772EF0" w:rsidR="00582712" w:rsidRPr="006221C7" w:rsidRDefault="005302ED" w:rsidP="00582712">
      <w:pPr>
        <w:pStyle w:val="Balk3"/>
        <w:rPr>
          <w:rFonts w:ascii="Times New Roman" w:hAnsi="Times New Roman" w:cs="Times New Roman"/>
          <w:color w:val="2E74B5" w:themeColor="accent1" w:themeShade="BF"/>
        </w:rPr>
      </w:pPr>
      <w:r>
        <w:rPr>
          <w:rFonts w:ascii="Times New Roman" w:hAnsi="Times New Roman" w:cs="Times New Roman"/>
          <w:color w:val="2E74B5" w:themeColor="accent1" w:themeShade="BF"/>
        </w:rPr>
        <w:t>2.5</w:t>
      </w:r>
      <w:r w:rsidR="00582712" w:rsidRPr="006221C7">
        <w:rPr>
          <w:rFonts w:ascii="Times New Roman" w:hAnsi="Times New Roman" w:cs="Times New Roman"/>
          <w:color w:val="2E74B5" w:themeColor="accent1" w:themeShade="BF"/>
        </w:rPr>
        <w:t xml:space="preserve">.2. Eğitim Hizmetleri </w:t>
      </w:r>
    </w:p>
    <w:p w14:paraId="50D57833" w14:textId="77777777" w:rsidR="00582712" w:rsidRPr="00BB4388" w:rsidRDefault="00582712" w:rsidP="00582712">
      <w:pPr>
        <w:rPr>
          <w:sz w:val="24"/>
        </w:rPr>
      </w:pPr>
      <w:r w:rsidRPr="00BB4388">
        <w:rPr>
          <w:sz w:val="24"/>
        </w:rPr>
        <w:tab/>
      </w:r>
      <w:r>
        <w:rPr>
          <w:sz w:val="24"/>
        </w:rPr>
        <w:t>Z</w:t>
      </w:r>
      <w:r w:rsidRPr="00BB4388">
        <w:rPr>
          <w:sz w:val="24"/>
        </w:rPr>
        <w:t xml:space="preserve">ümreler, çalışma takviminin oluşturulması, ekip çalışmalarının özendirilmesi, paydaşların görüşlerinin dikkate alınması, herkesin katılımı anlayışı ile yönetim şekli, kurum dışı ve kurum içi iletişimin sağlıklı olarak akışının sağlanması ile ilgili iş ve işlemleri yürütür. </w:t>
      </w:r>
    </w:p>
    <w:p w14:paraId="28711937" w14:textId="77777777" w:rsidR="00582712" w:rsidRPr="006221C7" w:rsidRDefault="00582712" w:rsidP="00582712">
      <w:pPr>
        <w:rPr>
          <w:bCs/>
          <w:sz w:val="24"/>
        </w:rPr>
      </w:pPr>
    </w:p>
    <w:p w14:paraId="15E120E9" w14:textId="31B6D79A" w:rsidR="00582712" w:rsidRPr="006221C7" w:rsidRDefault="00582712" w:rsidP="00582712">
      <w:pPr>
        <w:rPr>
          <w:bCs/>
          <w:sz w:val="24"/>
        </w:rPr>
      </w:pPr>
      <w:r w:rsidRPr="006221C7">
        <w:rPr>
          <w:bCs/>
          <w:color w:val="2F5496" w:themeColor="accent5" w:themeShade="BF"/>
          <w:sz w:val="24"/>
        </w:rPr>
        <w:t xml:space="preserve">       </w:t>
      </w:r>
      <w:r w:rsidR="0094152B">
        <w:rPr>
          <w:bCs/>
          <w:color w:val="2F5496" w:themeColor="accent5" w:themeShade="BF"/>
          <w:sz w:val="24"/>
        </w:rPr>
        <w:t>2.5.3.</w:t>
      </w:r>
      <w:r w:rsidRPr="006221C7">
        <w:rPr>
          <w:bCs/>
          <w:color w:val="2F5496" w:themeColor="accent5" w:themeShade="BF"/>
          <w:sz w:val="24"/>
        </w:rPr>
        <w:t>Eğitimi geliştirmeye yönelik görevler</w:t>
      </w:r>
      <w:r w:rsidRPr="006221C7">
        <w:rPr>
          <w:bCs/>
          <w:sz w:val="24"/>
        </w:rPr>
        <w:t>:</w:t>
      </w:r>
    </w:p>
    <w:p w14:paraId="78B83A85" w14:textId="77777777" w:rsidR="00582712" w:rsidRPr="00BB4388" w:rsidRDefault="00582712" w:rsidP="00582712">
      <w:pPr>
        <w:numPr>
          <w:ilvl w:val="0"/>
          <w:numId w:val="5"/>
        </w:numPr>
        <w:tabs>
          <w:tab w:val="left" w:pos="1134"/>
        </w:tabs>
        <w:ind w:firstLine="349"/>
        <w:rPr>
          <w:sz w:val="24"/>
        </w:rPr>
      </w:pPr>
      <w:r>
        <w:rPr>
          <w:sz w:val="24"/>
        </w:rPr>
        <w:t xml:space="preserve">Okul Öncesi </w:t>
      </w:r>
      <w:r w:rsidRPr="00BB4388">
        <w:rPr>
          <w:sz w:val="24"/>
        </w:rPr>
        <w:t>Eğitim program</w:t>
      </w:r>
      <w:r>
        <w:rPr>
          <w:sz w:val="24"/>
        </w:rPr>
        <w:t>larının uygulanmasını sağlamak,</w:t>
      </w:r>
    </w:p>
    <w:p w14:paraId="4EAA0324" w14:textId="77777777" w:rsidR="00582712" w:rsidRPr="00BB4388" w:rsidRDefault="00582712" w:rsidP="00582712">
      <w:pPr>
        <w:numPr>
          <w:ilvl w:val="0"/>
          <w:numId w:val="5"/>
        </w:numPr>
        <w:tabs>
          <w:tab w:val="left" w:pos="1134"/>
        </w:tabs>
        <w:ind w:firstLine="349"/>
        <w:rPr>
          <w:sz w:val="24"/>
        </w:rPr>
      </w:pPr>
      <w:r>
        <w:rPr>
          <w:sz w:val="24"/>
        </w:rPr>
        <w:t>Okul Öncesi E</w:t>
      </w:r>
      <w:r w:rsidRPr="00BB4388">
        <w:rPr>
          <w:sz w:val="24"/>
        </w:rPr>
        <w:t>ğitim araç-gereçlerine ilişkin işlemleri yürütmek, etkin kullanımlarını sağlamak,</w:t>
      </w:r>
    </w:p>
    <w:p w14:paraId="6B475B9C" w14:textId="77777777" w:rsidR="00582712" w:rsidRPr="00BB4388" w:rsidRDefault="00582712" w:rsidP="00582712">
      <w:pPr>
        <w:numPr>
          <w:ilvl w:val="0"/>
          <w:numId w:val="5"/>
        </w:numPr>
        <w:tabs>
          <w:tab w:val="left" w:pos="1134"/>
        </w:tabs>
        <w:ind w:firstLine="349"/>
        <w:rPr>
          <w:sz w:val="24"/>
        </w:rPr>
      </w:pPr>
      <w:r>
        <w:rPr>
          <w:sz w:val="24"/>
        </w:rPr>
        <w:t xml:space="preserve">Okul Öncesi </w:t>
      </w:r>
      <w:r w:rsidRPr="00BB4388">
        <w:rPr>
          <w:sz w:val="24"/>
        </w:rPr>
        <w:t>Eğitimde fırsat eşitliğini sağlamak,</w:t>
      </w:r>
    </w:p>
    <w:p w14:paraId="2B926037" w14:textId="77777777" w:rsidR="00582712" w:rsidRPr="00BB4388" w:rsidRDefault="00582712" w:rsidP="00582712">
      <w:pPr>
        <w:numPr>
          <w:ilvl w:val="0"/>
          <w:numId w:val="5"/>
        </w:numPr>
        <w:tabs>
          <w:tab w:val="left" w:pos="1134"/>
        </w:tabs>
        <w:ind w:firstLine="349"/>
        <w:rPr>
          <w:sz w:val="24"/>
        </w:rPr>
      </w:pPr>
      <w:r>
        <w:rPr>
          <w:sz w:val="24"/>
        </w:rPr>
        <w:lastRenderedPageBreak/>
        <w:t>Okul Öncesi E</w:t>
      </w:r>
      <w:r w:rsidRPr="00BB4388">
        <w:rPr>
          <w:sz w:val="24"/>
        </w:rPr>
        <w:t>ğitime erişimi teşvik edecek ve artıracak çalışmalar yapmak,</w:t>
      </w:r>
    </w:p>
    <w:p w14:paraId="2981F13A" w14:textId="77777777" w:rsidR="00582712" w:rsidRPr="00BB4388" w:rsidRDefault="00582712" w:rsidP="00582712">
      <w:pPr>
        <w:numPr>
          <w:ilvl w:val="0"/>
          <w:numId w:val="5"/>
        </w:numPr>
        <w:tabs>
          <w:tab w:val="left" w:pos="1134"/>
        </w:tabs>
        <w:ind w:firstLine="349"/>
        <w:rPr>
          <w:sz w:val="24"/>
        </w:rPr>
      </w:pPr>
      <w:r>
        <w:rPr>
          <w:sz w:val="24"/>
        </w:rPr>
        <w:t>Okul Öncesi E</w:t>
      </w:r>
      <w:r w:rsidRPr="00BB4388">
        <w:rPr>
          <w:sz w:val="24"/>
        </w:rPr>
        <w:t>ğitim hizmetlerinin yürütülmesinde verimliliği sağlamak,</w:t>
      </w:r>
    </w:p>
    <w:p w14:paraId="79101057" w14:textId="77777777" w:rsidR="00582712" w:rsidRPr="00BB4388" w:rsidRDefault="00582712" w:rsidP="00582712">
      <w:pPr>
        <w:numPr>
          <w:ilvl w:val="0"/>
          <w:numId w:val="5"/>
        </w:numPr>
        <w:tabs>
          <w:tab w:val="left" w:pos="1134"/>
        </w:tabs>
        <w:ind w:firstLine="349"/>
        <w:rPr>
          <w:sz w:val="24"/>
        </w:rPr>
      </w:pPr>
      <w:r>
        <w:rPr>
          <w:sz w:val="24"/>
        </w:rPr>
        <w:t>Okul Öncesi E</w:t>
      </w:r>
      <w:r w:rsidRPr="00BB4388">
        <w:rPr>
          <w:sz w:val="24"/>
        </w:rPr>
        <w:t>ğitim ve öğrencilere yönelik araştırma geliştirme ve saha çalışmaları yapmak,</w:t>
      </w:r>
    </w:p>
    <w:p w14:paraId="784FC460" w14:textId="77777777" w:rsidR="00582712" w:rsidRPr="00BB4388" w:rsidRDefault="00582712" w:rsidP="00582712">
      <w:pPr>
        <w:numPr>
          <w:ilvl w:val="0"/>
          <w:numId w:val="5"/>
        </w:numPr>
        <w:tabs>
          <w:tab w:val="left" w:pos="1134"/>
        </w:tabs>
        <w:ind w:firstLine="349"/>
        <w:rPr>
          <w:sz w:val="24"/>
        </w:rPr>
      </w:pPr>
      <w:r w:rsidRPr="00BB4388">
        <w:rPr>
          <w:sz w:val="24"/>
        </w:rPr>
        <w:t>Eğitim moral ortamını, okul ve kurum kültürünü geliştirmek,</w:t>
      </w:r>
    </w:p>
    <w:p w14:paraId="272D90EF" w14:textId="77777777" w:rsidR="00582712" w:rsidRPr="00BB4388" w:rsidRDefault="00582712" w:rsidP="00582712">
      <w:pPr>
        <w:numPr>
          <w:ilvl w:val="0"/>
          <w:numId w:val="5"/>
        </w:numPr>
        <w:tabs>
          <w:tab w:val="left" w:pos="1134"/>
        </w:tabs>
        <w:ind w:firstLine="349"/>
        <w:rPr>
          <w:sz w:val="24"/>
        </w:rPr>
      </w:pPr>
      <w:r>
        <w:rPr>
          <w:sz w:val="24"/>
        </w:rPr>
        <w:t xml:space="preserve">Okul Öncesi </w:t>
      </w:r>
      <w:r w:rsidRPr="00BB4388">
        <w:rPr>
          <w:sz w:val="24"/>
        </w:rPr>
        <w:t>Eğitime ilişkin projeler geliştirmek, uygulamak ve sonuçlarından yararlanmak,</w:t>
      </w:r>
    </w:p>
    <w:p w14:paraId="1A1DF69F" w14:textId="77777777" w:rsidR="00582712" w:rsidRPr="00BB4388" w:rsidRDefault="00582712" w:rsidP="00582712">
      <w:pPr>
        <w:numPr>
          <w:ilvl w:val="0"/>
          <w:numId w:val="5"/>
        </w:numPr>
        <w:tabs>
          <w:tab w:val="left" w:pos="1134"/>
        </w:tabs>
        <w:ind w:firstLine="349"/>
        <w:rPr>
          <w:sz w:val="24"/>
        </w:rPr>
      </w:pPr>
      <w:r w:rsidRPr="00BB4388">
        <w:rPr>
          <w:sz w:val="24"/>
        </w:rPr>
        <w:t>Ulusal ve uluslararası araş</w:t>
      </w:r>
      <w:r>
        <w:rPr>
          <w:sz w:val="24"/>
        </w:rPr>
        <w:t>tırma ve projeleri takip etmek,</w:t>
      </w:r>
    </w:p>
    <w:p w14:paraId="0A8AE46B" w14:textId="77777777" w:rsidR="00582712" w:rsidRPr="00BB4388" w:rsidRDefault="00582712" w:rsidP="00582712">
      <w:pPr>
        <w:numPr>
          <w:ilvl w:val="0"/>
          <w:numId w:val="5"/>
        </w:numPr>
        <w:tabs>
          <w:tab w:val="left" w:pos="1134"/>
        </w:tabs>
        <w:ind w:firstLine="349"/>
        <w:rPr>
          <w:sz w:val="24"/>
        </w:rPr>
      </w:pPr>
      <w:r w:rsidRPr="00BB4388">
        <w:rPr>
          <w:sz w:val="24"/>
        </w:rPr>
        <w:t>Kamu ve özel sektör eğitim paydaşlarıyla işbirliği içinde gerekli iş ve işlemleri yürütmek,</w:t>
      </w:r>
    </w:p>
    <w:p w14:paraId="0D698842" w14:textId="77777777" w:rsidR="00582712" w:rsidRPr="00BB4388" w:rsidRDefault="00582712" w:rsidP="00582712">
      <w:pPr>
        <w:numPr>
          <w:ilvl w:val="0"/>
          <w:numId w:val="5"/>
        </w:numPr>
        <w:tabs>
          <w:tab w:val="left" w:pos="1134"/>
        </w:tabs>
        <w:ind w:firstLine="349"/>
        <w:rPr>
          <w:sz w:val="24"/>
        </w:rPr>
      </w:pPr>
      <w:r>
        <w:rPr>
          <w:sz w:val="24"/>
        </w:rPr>
        <w:t xml:space="preserve">Okul Öncesi </w:t>
      </w:r>
      <w:r w:rsidRPr="00BB4388">
        <w:rPr>
          <w:sz w:val="24"/>
        </w:rPr>
        <w:t xml:space="preserve">Eğitim hizmetlerinin geliştirilmesi amacıyla </w:t>
      </w:r>
      <w:r>
        <w:rPr>
          <w:sz w:val="24"/>
        </w:rPr>
        <w:t>İlçe Milli Eğitim Müdürlüğüne</w:t>
      </w:r>
      <w:r w:rsidRPr="00BB4388">
        <w:rPr>
          <w:sz w:val="24"/>
        </w:rPr>
        <w:t xml:space="preserve"> tekliflerde bulunmak,</w:t>
      </w:r>
    </w:p>
    <w:p w14:paraId="249D05F9" w14:textId="77777777" w:rsidR="00582712" w:rsidRPr="00BB4388" w:rsidRDefault="00582712" w:rsidP="00582712">
      <w:pPr>
        <w:pStyle w:val="Default"/>
        <w:numPr>
          <w:ilvl w:val="0"/>
          <w:numId w:val="5"/>
        </w:numPr>
        <w:tabs>
          <w:tab w:val="left" w:pos="1134"/>
        </w:tabs>
        <w:spacing w:line="360" w:lineRule="auto"/>
        <w:ind w:firstLine="349"/>
        <w:jc w:val="both"/>
      </w:pPr>
      <w:r>
        <w:t>Okul Öncesi E</w:t>
      </w:r>
      <w:r w:rsidRPr="00BB4388">
        <w:t>ğitim</w:t>
      </w:r>
      <w:r>
        <w:t>de</w:t>
      </w:r>
      <w:r w:rsidRPr="00BB4388">
        <w:t xml:space="preserve"> </w:t>
      </w:r>
      <w:r>
        <w:t>e</w:t>
      </w:r>
      <w:r w:rsidRPr="00BB4388">
        <w:t>tkili eğitimi geliştirmek ve iyi uygulamaları teşvik etmek</w:t>
      </w:r>
    </w:p>
    <w:p w14:paraId="36FAEB90" w14:textId="77777777" w:rsidR="00582712" w:rsidRPr="00BB4388" w:rsidRDefault="00582712" w:rsidP="00582712">
      <w:pPr>
        <w:pStyle w:val="Default"/>
        <w:spacing w:line="360" w:lineRule="auto"/>
        <w:ind w:left="786"/>
        <w:jc w:val="both"/>
      </w:pPr>
    </w:p>
    <w:p w14:paraId="532BBF70" w14:textId="4605138A" w:rsidR="00582712" w:rsidRPr="00854DEB" w:rsidRDefault="0094152B" w:rsidP="00582712">
      <w:pPr>
        <w:pStyle w:val="Balk3"/>
        <w:rPr>
          <w:rFonts w:ascii="Times New Roman" w:hAnsi="Times New Roman" w:cs="Times New Roman"/>
        </w:rPr>
      </w:pPr>
      <w:r>
        <w:rPr>
          <w:rFonts w:ascii="Times New Roman" w:hAnsi="Times New Roman" w:cs="Times New Roman"/>
        </w:rPr>
        <w:t>2.5.4.</w:t>
      </w:r>
      <w:r w:rsidR="00582712" w:rsidRPr="00854DEB">
        <w:rPr>
          <w:rFonts w:ascii="Times New Roman" w:hAnsi="Times New Roman" w:cs="Times New Roman"/>
        </w:rPr>
        <w:t xml:space="preserve">. Bütçe Hizmetleri </w:t>
      </w:r>
    </w:p>
    <w:p w14:paraId="505C1A81" w14:textId="77777777" w:rsidR="00582712" w:rsidRPr="00BB4388" w:rsidRDefault="00582712" w:rsidP="00582712">
      <w:pPr>
        <w:rPr>
          <w:sz w:val="24"/>
        </w:rPr>
      </w:pPr>
      <w:r w:rsidRPr="00BB4388">
        <w:rPr>
          <w:sz w:val="24"/>
        </w:rPr>
        <w:tab/>
        <w:t xml:space="preserve">Okul donatım malzemesi için genel bütçeden gelen ödenekler ile çeşitli fasıllardan gelen ödeneklerin harcanması, alım satım işlerinde kamu ihale kanunu hükümlerine uyulması, satın almaların bütçe kanunu ve belirlenen limitlere uygun olarak gerçekleştirilmesi, </w:t>
      </w:r>
      <w:r>
        <w:rPr>
          <w:sz w:val="24"/>
        </w:rPr>
        <w:t>okula</w:t>
      </w:r>
      <w:r w:rsidRPr="00BB4388">
        <w:rPr>
          <w:sz w:val="24"/>
        </w:rPr>
        <w:t xml:space="preserve"> ait ödenek ve harcamalar</w:t>
      </w:r>
      <w:r>
        <w:rPr>
          <w:sz w:val="24"/>
        </w:rPr>
        <w:t>ın</w:t>
      </w:r>
      <w:r w:rsidRPr="00BB4388">
        <w:rPr>
          <w:sz w:val="24"/>
        </w:rPr>
        <w:t xml:space="preserve"> kayıtların</w:t>
      </w:r>
      <w:r>
        <w:rPr>
          <w:sz w:val="24"/>
        </w:rPr>
        <w:t>ın</w:t>
      </w:r>
      <w:r w:rsidRPr="00BB4388">
        <w:rPr>
          <w:sz w:val="24"/>
        </w:rPr>
        <w:t xml:space="preserve"> tutulması, </w:t>
      </w:r>
      <w:r>
        <w:rPr>
          <w:sz w:val="24"/>
        </w:rPr>
        <w:t xml:space="preserve">okul </w:t>
      </w:r>
      <w:r w:rsidRPr="00BB4388">
        <w:rPr>
          <w:sz w:val="24"/>
        </w:rPr>
        <w:t xml:space="preserve">ihtiyaçlarında kullanılmak üzere gönderilen ödeneklerin gerçek ihtiyaçlar doğrultusunda </w:t>
      </w:r>
      <w:r>
        <w:rPr>
          <w:sz w:val="24"/>
        </w:rPr>
        <w:t>kullanılması</w:t>
      </w:r>
      <w:r w:rsidRPr="00BB4388">
        <w:rPr>
          <w:sz w:val="24"/>
        </w:rPr>
        <w:t>, okul aile birliğine ait işlemlerinin yürütülmesi, çalışanların ücret işlemlerinin yürütülmesi.</w:t>
      </w:r>
    </w:p>
    <w:p w14:paraId="7871B980" w14:textId="77777777" w:rsidR="00582712" w:rsidRPr="00BB4388" w:rsidRDefault="00582712" w:rsidP="00582712">
      <w:pPr>
        <w:pStyle w:val="Balk3"/>
        <w:rPr>
          <w:rFonts w:cs="Times New Roman"/>
        </w:rPr>
      </w:pPr>
    </w:p>
    <w:p w14:paraId="3DE66042" w14:textId="71009E4D" w:rsidR="00582712" w:rsidRPr="00854DEB" w:rsidRDefault="00582712" w:rsidP="00582712">
      <w:pPr>
        <w:rPr>
          <w:rStyle w:val="Balk3Char"/>
          <w:rFonts w:ascii="Times New Roman" w:hAnsi="Times New Roman" w:cs="Times New Roman"/>
        </w:rPr>
      </w:pPr>
      <w:r>
        <w:rPr>
          <w:rStyle w:val="Balk3Char"/>
        </w:rPr>
        <w:t xml:space="preserve">         </w:t>
      </w:r>
      <w:r w:rsidR="0094152B">
        <w:rPr>
          <w:rStyle w:val="Balk3Char"/>
          <w:rFonts w:ascii="Times New Roman" w:hAnsi="Times New Roman" w:cs="Times New Roman"/>
        </w:rPr>
        <w:t>2.5</w:t>
      </w:r>
      <w:r w:rsidRPr="00854DEB">
        <w:rPr>
          <w:rStyle w:val="Balk3Char"/>
          <w:rFonts w:ascii="Times New Roman" w:hAnsi="Times New Roman" w:cs="Times New Roman"/>
        </w:rPr>
        <w:t>.</w:t>
      </w:r>
      <w:r w:rsidR="00511A9B">
        <w:rPr>
          <w:rStyle w:val="Balk3Char"/>
          <w:rFonts w:ascii="Times New Roman" w:hAnsi="Times New Roman" w:cs="Times New Roman"/>
        </w:rPr>
        <w:t>5</w:t>
      </w:r>
      <w:r w:rsidRPr="00854DEB">
        <w:rPr>
          <w:rStyle w:val="Balk3Char"/>
          <w:rFonts w:ascii="Times New Roman" w:hAnsi="Times New Roman" w:cs="Times New Roman"/>
        </w:rPr>
        <w:t>. Kültür-Basın Yayın ve Halkla İlişkiler</w:t>
      </w:r>
    </w:p>
    <w:p w14:paraId="4A078816" w14:textId="77777777" w:rsidR="00582712" w:rsidRPr="00BB4388" w:rsidRDefault="00582712" w:rsidP="00582712">
      <w:pPr>
        <w:rPr>
          <w:sz w:val="24"/>
        </w:rPr>
      </w:pPr>
      <w:r w:rsidRPr="00BB4388">
        <w:rPr>
          <w:sz w:val="24"/>
        </w:rPr>
        <w:tab/>
      </w:r>
      <w:r>
        <w:rPr>
          <w:sz w:val="24"/>
        </w:rPr>
        <w:t>İ</w:t>
      </w:r>
      <w:r w:rsidRPr="00BB4388">
        <w:rPr>
          <w:sz w:val="24"/>
        </w:rPr>
        <w:t>ç göç özel uygulama planı ile ilgi iş ve işlemleri yürüt</w:t>
      </w:r>
      <w:r>
        <w:rPr>
          <w:sz w:val="24"/>
        </w:rPr>
        <w:t xml:space="preserve">mek, resim </w:t>
      </w:r>
      <w:r w:rsidRPr="00BB4388">
        <w:rPr>
          <w:sz w:val="24"/>
        </w:rPr>
        <w:t xml:space="preserve">ve bezeri yarışmalar düzenlemek ve ödüllendirmelerini gerçekleştirmek, kardeş okul faaliyetlerini, sosyal ve kültürel faaliyetleri yürütmek, önemli gün ve haftalar ile ilgili çalışmalar yapmak, Bakanlığımız ve diğer kurumlarca gönderilen dergi, kitap Cd vb. materyalin </w:t>
      </w:r>
      <w:r>
        <w:rPr>
          <w:sz w:val="24"/>
        </w:rPr>
        <w:t xml:space="preserve">okulda </w:t>
      </w:r>
      <w:r w:rsidRPr="00BB4388">
        <w:rPr>
          <w:sz w:val="24"/>
        </w:rPr>
        <w:t>dağıtımını yap</w:t>
      </w:r>
      <w:r>
        <w:rPr>
          <w:sz w:val="24"/>
        </w:rPr>
        <w:t>mak.</w:t>
      </w:r>
    </w:p>
    <w:p w14:paraId="1DFC921B" w14:textId="77777777" w:rsidR="00582712" w:rsidRDefault="00582712" w:rsidP="00582712">
      <w:pPr>
        <w:pStyle w:val="Balk3"/>
        <w:rPr>
          <w:rFonts w:cs="Times New Roman"/>
          <w:b/>
          <w:bCs/>
          <w:spacing w:val="0"/>
          <w:kern w:val="0"/>
        </w:rPr>
      </w:pPr>
    </w:p>
    <w:p w14:paraId="7D7DCEAD" w14:textId="6D4249A0" w:rsidR="00582712" w:rsidRPr="00854DEB" w:rsidRDefault="00582712" w:rsidP="00582712">
      <w:pPr>
        <w:pStyle w:val="Balk3"/>
        <w:rPr>
          <w:rFonts w:ascii="Times New Roman" w:hAnsi="Times New Roman" w:cs="Times New Roman"/>
          <w:color w:val="2F5496" w:themeColor="accent5" w:themeShade="BF"/>
        </w:rPr>
      </w:pPr>
      <w:r>
        <w:rPr>
          <w:rFonts w:cs="Times New Roman"/>
          <w:b/>
          <w:bCs/>
          <w:spacing w:val="0"/>
          <w:kern w:val="0"/>
        </w:rPr>
        <w:t xml:space="preserve">       </w:t>
      </w:r>
      <w:r w:rsidR="0094152B">
        <w:rPr>
          <w:rFonts w:ascii="Times New Roman" w:hAnsi="Times New Roman" w:cs="Times New Roman"/>
          <w:color w:val="2F5496" w:themeColor="accent5" w:themeShade="BF"/>
        </w:rPr>
        <w:t>2.5.</w:t>
      </w:r>
      <w:r w:rsidR="00511A9B">
        <w:rPr>
          <w:rFonts w:ascii="Times New Roman" w:hAnsi="Times New Roman" w:cs="Times New Roman"/>
          <w:color w:val="2F5496" w:themeColor="accent5" w:themeShade="BF"/>
        </w:rPr>
        <w:t>6</w:t>
      </w:r>
      <w:r w:rsidRPr="00854DEB">
        <w:rPr>
          <w:rFonts w:ascii="Times New Roman" w:hAnsi="Times New Roman" w:cs="Times New Roman"/>
          <w:color w:val="2F5496" w:themeColor="accent5" w:themeShade="BF"/>
        </w:rPr>
        <w:t xml:space="preserve">. Strateji Geliştirme, Araştırma-Geliştirme, İstatistik, Sağlık Hizmetleri </w:t>
      </w:r>
    </w:p>
    <w:p w14:paraId="5E6EBDE1" w14:textId="77777777" w:rsidR="00582712" w:rsidRDefault="00582712" w:rsidP="00582712">
      <w:pPr>
        <w:rPr>
          <w:sz w:val="24"/>
        </w:rPr>
      </w:pPr>
      <w:r w:rsidRPr="00BB4388">
        <w:rPr>
          <w:sz w:val="24"/>
        </w:rPr>
        <w:tab/>
      </w:r>
      <w:r>
        <w:rPr>
          <w:sz w:val="24"/>
        </w:rPr>
        <w:t>Faruk Furtun</w:t>
      </w:r>
      <w:r w:rsidRPr="00BB4388">
        <w:rPr>
          <w:sz w:val="24"/>
        </w:rPr>
        <w:t xml:space="preserve"> </w:t>
      </w:r>
      <w:r>
        <w:rPr>
          <w:sz w:val="24"/>
        </w:rPr>
        <w:t xml:space="preserve">Anaokulu </w:t>
      </w:r>
      <w:r w:rsidRPr="00BB4388">
        <w:rPr>
          <w:sz w:val="24"/>
        </w:rPr>
        <w:t>Müdürlüğünün stratejik planının hazırlanma çalışmalarının yürütülmesi. Eği</w:t>
      </w:r>
      <w:r>
        <w:rPr>
          <w:sz w:val="24"/>
        </w:rPr>
        <w:t>tim</w:t>
      </w:r>
      <w:r w:rsidRPr="00BB4388">
        <w:rPr>
          <w:sz w:val="24"/>
        </w:rPr>
        <w:t xml:space="preserve">de uygulanan yenilik ve gelişmeleri takip etmek ve değerlendirmek, </w:t>
      </w:r>
      <w:r>
        <w:rPr>
          <w:sz w:val="24"/>
        </w:rPr>
        <w:t>okul</w:t>
      </w:r>
      <w:r w:rsidRPr="00BB4388">
        <w:rPr>
          <w:sz w:val="24"/>
        </w:rPr>
        <w:t xml:space="preserve"> bazında eği</w:t>
      </w:r>
      <w:r>
        <w:rPr>
          <w:sz w:val="24"/>
        </w:rPr>
        <w:t xml:space="preserve">timle </w:t>
      </w:r>
      <w:r w:rsidRPr="00BB4388">
        <w:rPr>
          <w:sz w:val="24"/>
        </w:rPr>
        <w:t>ilgili alanlarda araştırma yapmak, sonuçlarına göre alternatif çözümler ge</w:t>
      </w:r>
      <w:r>
        <w:rPr>
          <w:sz w:val="24"/>
        </w:rPr>
        <w:t>liştirmek ve önermek, eğitim</w:t>
      </w:r>
      <w:r w:rsidRPr="00BB4388">
        <w:rPr>
          <w:sz w:val="24"/>
        </w:rPr>
        <w:t>le ilgili iyileştirmeye açık alanlarda konferans, seminer, sempozyum, panel gibi toplantılar</w:t>
      </w:r>
      <w:r>
        <w:rPr>
          <w:sz w:val="24"/>
        </w:rPr>
        <w:t>a</w:t>
      </w:r>
      <w:r w:rsidRPr="00BB4388">
        <w:rPr>
          <w:sz w:val="24"/>
        </w:rPr>
        <w:t xml:space="preserve"> </w:t>
      </w:r>
      <w:r>
        <w:rPr>
          <w:sz w:val="24"/>
        </w:rPr>
        <w:t xml:space="preserve">personelin katılımını sağlamak. Okulun </w:t>
      </w:r>
      <w:r w:rsidRPr="00BB4388">
        <w:rPr>
          <w:sz w:val="24"/>
        </w:rPr>
        <w:t xml:space="preserve">araç-gereç durumunu gösteren istatistiklerin tutulmasını sağlamak ve takip etmek. Hizmetlerin çabuk ve verimli yürütülmesini sağlamak için araştırma ve plânlama yapmak. </w:t>
      </w:r>
      <w:r>
        <w:rPr>
          <w:sz w:val="24"/>
        </w:rPr>
        <w:t>K</w:t>
      </w:r>
      <w:r w:rsidRPr="00BB4388">
        <w:rPr>
          <w:sz w:val="24"/>
        </w:rPr>
        <w:t>uruma ait brifing dosy</w:t>
      </w:r>
      <w:r>
        <w:rPr>
          <w:sz w:val="24"/>
        </w:rPr>
        <w:t>asını hazırlamak, e-okul, mebbis ile ilgili iş ve işlemleri yürütmek.</w:t>
      </w:r>
    </w:p>
    <w:p w14:paraId="59774477" w14:textId="5C7ABDE8" w:rsidR="00582712" w:rsidRPr="00854DEB" w:rsidRDefault="0094152B" w:rsidP="00582712">
      <w:pPr>
        <w:pStyle w:val="Balk3"/>
        <w:rPr>
          <w:rFonts w:ascii="Times New Roman" w:hAnsi="Times New Roman" w:cs="Times New Roman"/>
        </w:rPr>
      </w:pPr>
      <w:r>
        <w:rPr>
          <w:rFonts w:ascii="Times New Roman" w:hAnsi="Times New Roman" w:cs="Times New Roman"/>
        </w:rPr>
        <w:t>2.5</w:t>
      </w:r>
      <w:r w:rsidR="00582712" w:rsidRPr="00854DEB">
        <w:rPr>
          <w:rFonts w:ascii="Times New Roman" w:hAnsi="Times New Roman" w:cs="Times New Roman"/>
        </w:rPr>
        <w:t>.</w:t>
      </w:r>
      <w:r w:rsidR="00511A9B">
        <w:rPr>
          <w:rFonts w:ascii="Times New Roman" w:hAnsi="Times New Roman" w:cs="Times New Roman"/>
        </w:rPr>
        <w:t>7</w:t>
      </w:r>
      <w:r w:rsidR="00582712" w:rsidRPr="00854DEB">
        <w:rPr>
          <w:rFonts w:ascii="Times New Roman" w:hAnsi="Times New Roman" w:cs="Times New Roman"/>
        </w:rPr>
        <w:t xml:space="preserve">. Destek Hizmetleri </w:t>
      </w:r>
    </w:p>
    <w:p w14:paraId="4F8A805E" w14:textId="77777777" w:rsidR="00582712" w:rsidRPr="00BB4388" w:rsidRDefault="00582712" w:rsidP="00582712">
      <w:pPr>
        <w:rPr>
          <w:sz w:val="24"/>
        </w:rPr>
      </w:pPr>
      <w:r w:rsidRPr="00BB4388">
        <w:rPr>
          <w:sz w:val="24"/>
        </w:rPr>
        <w:tab/>
      </w:r>
      <w:r>
        <w:rPr>
          <w:sz w:val="24"/>
        </w:rPr>
        <w:t>K</w:t>
      </w:r>
      <w:r w:rsidRPr="00BB4388">
        <w:rPr>
          <w:sz w:val="24"/>
        </w:rPr>
        <w:t>urum demirbaşlarının tutulması, ayniyat işlemlerinin yürütülmesi, arşiv hizmetlerinin yürütülmesi, ADSL bağlantıların takip edilmesi, evrak kayıt işlemlerinin yürütülmesi.</w:t>
      </w:r>
    </w:p>
    <w:p w14:paraId="0F6B68A6" w14:textId="77777777" w:rsidR="00582712" w:rsidRPr="00BB4388" w:rsidRDefault="00582712" w:rsidP="00582712">
      <w:pPr>
        <w:pStyle w:val="Default"/>
        <w:spacing w:line="360" w:lineRule="auto"/>
        <w:jc w:val="both"/>
      </w:pPr>
    </w:p>
    <w:p w14:paraId="269A5B42" w14:textId="548BCC65" w:rsidR="00582712" w:rsidRPr="00854DEB" w:rsidRDefault="0094152B" w:rsidP="00582712">
      <w:pPr>
        <w:pStyle w:val="Balk3"/>
        <w:pBdr>
          <w:bottom w:val="single" w:sz="4" w:space="1" w:color="auto"/>
        </w:pBdr>
        <w:rPr>
          <w:rFonts w:ascii="Times New Roman" w:hAnsi="Times New Roman" w:cs="Times New Roman"/>
        </w:rPr>
      </w:pPr>
      <w:r>
        <w:rPr>
          <w:rFonts w:ascii="Times New Roman" w:hAnsi="Times New Roman" w:cs="Times New Roman"/>
        </w:rPr>
        <w:t>2.5.</w:t>
      </w:r>
      <w:r w:rsidR="00511A9B">
        <w:rPr>
          <w:rFonts w:ascii="Times New Roman" w:hAnsi="Times New Roman" w:cs="Times New Roman"/>
        </w:rPr>
        <w:t>8</w:t>
      </w:r>
      <w:r w:rsidR="00582712" w:rsidRPr="00854DEB">
        <w:rPr>
          <w:rFonts w:ascii="Times New Roman" w:hAnsi="Times New Roman" w:cs="Times New Roman"/>
        </w:rPr>
        <w:t xml:space="preserve">. MEBBİS Hizmetleri </w:t>
      </w:r>
    </w:p>
    <w:p w14:paraId="0AABBA3D" w14:textId="77777777" w:rsidR="00582712" w:rsidRPr="00BB4388" w:rsidRDefault="00582712" w:rsidP="00582712">
      <w:pPr>
        <w:rPr>
          <w:sz w:val="24"/>
        </w:rPr>
      </w:pPr>
      <w:r w:rsidRPr="00BB4388">
        <w:rPr>
          <w:sz w:val="24"/>
        </w:rPr>
        <w:tab/>
        <w:t>Kurumuza gelen e-postalar</w:t>
      </w:r>
      <w:r>
        <w:rPr>
          <w:sz w:val="24"/>
        </w:rPr>
        <w:t>ın takip edilerek alınıp ilgililere bildirilmesi</w:t>
      </w:r>
      <w:r w:rsidRPr="00BB4388">
        <w:rPr>
          <w:sz w:val="24"/>
        </w:rPr>
        <w:t xml:space="preserve">. Bilgisayar ağ hizmetlerinin yürütülmesi. Teknoloji kullanımında karşılaşılan aksaklıkların giderilmesi, gelişen teknolojinin takip edilerek kurumda çalışanlara duyurulması. </w:t>
      </w:r>
    </w:p>
    <w:p w14:paraId="79145FAB" w14:textId="77777777" w:rsidR="00582712" w:rsidRPr="00BB4388" w:rsidRDefault="00582712" w:rsidP="00582712">
      <w:pPr>
        <w:pStyle w:val="Default"/>
        <w:spacing w:line="360" w:lineRule="auto"/>
        <w:ind w:firstLine="708"/>
        <w:jc w:val="both"/>
      </w:pPr>
    </w:p>
    <w:p w14:paraId="1DA71517" w14:textId="29C20B2E" w:rsidR="00582712" w:rsidRPr="00511A9B" w:rsidRDefault="00582712" w:rsidP="00582712">
      <w:pPr>
        <w:pStyle w:val="Balk2"/>
        <w:rPr>
          <w:rFonts w:ascii="Times New Roman" w:hAnsi="Times New Roman" w:cs="Times New Roman"/>
          <w:b/>
          <w:bCs/>
          <w:sz w:val="28"/>
          <w:szCs w:val="28"/>
        </w:rPr>
      </w:pPr>
      <w:r w:rsidRPr="00511A9B">
        <w:rPr>
          <w:rFonts w:ascii="Times New Roman" w:hAnsi="Times New Roman" w:cs="Times New Roman"/>
          <w:b/>
          <w:bCs/>
          <w:sz w:val="28"/>
          <w:szCs w:val="28"/>
        </w:rPr>
        <w:t xml:space="preserve"> Faruk Furtun Anaokulu Müdürlüğü Hizmet Birimleri ve Görevleri</w:t>
      </w:r>
    </w:p>
    <w:p w14:paraId="2DE0D179" w14:textId="77777777" w:rsidR="00582712" w:rsidRPr="00BB4388" w:rsidRDefault="00582712" w:rsidP="00582712">
      <w:pPr>
        <w:spacing w:line="240" w:lineRule="auto"/>
        <w:rPr>
          <w:sz w:val="24"/>
        </w:rPr>
      </w:pPr>
    </w:p>
    <w:p w14:paraId="24D0D8B0" w14:textId="77777777" w:rsidR="00582712" w:rsidRPr="00BB4388" w:rsidRDefault="00582712" w:rsidP="00582712">
      <w:pPr>
        <w:pStyle w:val="ListeParagraf"/>
        <w:numPr>
          <w:ilvl w:val="0"/>
          <w:numId w:val="6"/>
        </w:numPr>
        <w:rPr>
          <w:sz w:val="24"/>
        </w:rPr>
      </w:pPr>
      <w:r>
        <w:rPr>
          <w:sz w:val="24"/>
        </w:rPr>
        <w:t>Eğitim Öğretim Hizmetleri Sınıfı</w:t>
      </w:r>
    </w:p>
    <w:p w14:paraId="7B15A795" w14:textId="77777777" w:rsidR="00582712" w:rsidRPr="00BB4388" w:rsidRDefault="00582712" w:rsidP="00582712">
      <w:pPr>
        <w:pStyle w:val="ListeParagraf"/>
        <w:numPr>
          <w:ilvl w:val="0"/>
          <w:numId w:val="6"/>
        </w:numPr>
        <w:rPr>
          <w:sz w:val="24"/>
        </w:rPr>
      </w:pPr>
      <w:r>
        <w:rPr>
          <w:sz w:val="24"/>
        </w:rPr>
        <w:t>Genel İdare Hizmetleri Sınıfı</w:t>
      </w:r>
    </w:p>
    <w:p w14:paraId="08CB028F" w14:textId="77777777" w:rsidR="00582712" w:rsidRPr="00BB4388" w:rsidRDefault="00582712" w:rsidP="00582712">
      <w:pPr>
        <w:pStyle w:val="ListeParagraf"/>
        <w:numPr>
          <w:ilvl w:val="0"/>
          <w:numId w:val="6"/>
        </w:numPr>
        <w:rPr>
          <w:sz w:val="24"/>
        </w:rPr>
      </w:pPr>
      <w:r>
        <w:rPr>
          <w:sz w:val="24"/>
        </w:rPr>
        <w:t>Yardımcı Hizmetler Sınıfı</w:t>
      </w:r>
    </w:p>
    <w:p w14:paraId="6F2DCC23" w14:textId="77777777" w:rsidR="00582712" w:rsidRPr="00511A9B" w:rsidRDefault="00582712" w:rsidP="00582712">
      <w:pPr>
        <w:rPr>
          <w:b/>
          <w:color w:val="2E74B5" w:themeColor="accent1" w:themeShade="BF"/>
          <w:sz w:val="24"/>
        </w:rPr>
      </w:pPr>
    </w:p>
    <w:p w14:paraId="4AFD50A7" w14:textId="77777777" w:rsidR="00582712" w:rsidRPr="00511A9B" w:rsidRDefault="00582712" w:rsidP="00582712">
      <w:pPr>
        <w:rPr>
          <w:b/>
          <w:color w:val="2E74B5" w:themeColor="accent1" w:themeShade="BF"/>
          <w:sz w:val="24"/>
        </w:rPr>
      </w:pPr>
      <w:r w:rsidRPr="00511A9B">
        <w:rPr>
          <w:b/>
          <w:iCs/>
          <w:color w:val="2E74B5" w:themeColor="accent1" w:themeShade="BF"/>
          <w:sz w:val="24"/>
        </w:rPr>
        <w:t>Okul Öncesi eğitime ilişkin hizmetler aşağıda belirtilmiştir.</w:t>
      </w:r>
    </w:p>
    <w:p w14:paraId="730BECE8" w14:textId="77777777" w:rsidR="00582712" w:rsidRPr="00BB4388" w:rsidRDefault="00582712" w:rsidP="00582712">
      <w:pPr>
        <w:pStyle w:val="ListeParagraf"/>
        <w:numPr>
          <w:ilvl w:val="0"/>
          <w:numId w:val="7"/>
        </w:numPr>
        <w:rPr>
          <w:sz w:val="24"/>
        </w:rPr>
      </w:pPr>
      <w:r w:rsidRPr="00BB4388">
        <w:rPr>
          <w:sz w:val="24"/>
        </w:rPr>
        <w:t>Okul öncesi eğitimi yaygınlaştıracak ve geliştirecek çalışmalar yapmak,</w:t>
      </w:r>
    </w:p>
    <w:p w14:paraId="2B8C831C" w14:textId="77777777" w:rsidR="00582712" w:rsidRPr="00BB4388" w:rsidRDefault="00582712" w:rsidP="00582712">
      <w:pPr>
        <w:pStyle w:val="ListeParagraf"/>
        <w:rPr>
          <w:sz w:val="24"/>
        </w:rPr>
      </w:pPr>
    </w:p>
    <w:p w14:paraId="488E8258" w14:textId="22516EB7" w:rsidR="00582712" w:rsidRPr="00BB4388" w:rsidRDefault="00631A59" w:rsidP="00582712">
      <w:pPr>
        <w:rPr>
          <w:b/>
          <w:sz w:val="24"/>
        </w:rPr>
      </w:pPr>
      <w:r>
        <w:rPr>
          <w:b/>
          <w:iCs/>
          <w:color w:val="2E74B5" w:themeColor="accent1" w:themeShade="BF"/>
          <w:sz w:val="24"/>
        </w:rPr>
        <w:t xml:space="preserve">     </w:t>
      </w:r>
      <w:r w:rsidR="00582712" w:rsidRPr="00511A9B">
        <w:rPr>
          <w:b/>
          <w:iCs/>
          <w:color w:val="2E74B5" w:themeColor="accent1" w:themeShade="BF"/>
          <w:sz w:val="24"/>
        </w:rPr>
        <w:t xml:space="preserve">Özel Eğitim </w:t>
      </w:r>
      <w:r w:rsidR="005951C6" w:rsidRPr="00511A9B">
        <w:rPr>
          <w:b/>
          <w:iCs/>
          <w:color w:val="2E74B5" w:themeColor="accent1" w:themeShade="BF"/>
          <w:sz w:val="24"/>
        </w:rPr>
        <w:t>ve</w:t>
      </w:r>
      <w:r w:rsidR="00582712" w:rsidRPr="00511A9B">
        <w:rPr>
          <w:b/>
          <w:iCs/>
          <w:color w:val="2E74B5" w:themeColor="accent1" w:themeShade="BF"/>
          <w:sz w:val="24"/>
        </w:rPr>
        <w:t xml:space="preserve"> Rehberliğe İlişkin Hizmetler</w:t>
      </w:r>
    </w:p>
    <w:p w14:paraId="1E2B3426" w14:textId="77777777" w:rsidR="00582712" w:rsidRPr="00BB4388" w:rsidRDefault="00582712" w:rsidP="00582712">
      <w:pPr>
        <w:pStyle w:val="ListeParagraf"/>
        <w:numPr>
          <w:ilvl w:val="0"/>
          <w:numId w:val="8"/>
        </w:numPr>
        <w:rPr>
          <w:b/>
          <w:sz w:val="24"/>
        </w:rPr>
      </w:pPr>
      <w:r w:rsidRPr="00BB4388">
        <w:rPr>
          <w:sz w:val="24"/>
        </w:rPr>
        <w:lastRenderedPageBreak/>
        <w:t>Bakanlık tarafından oluşturulan özel eğitim ve rehberlik politikalarını uygulamak,</w:t>
      </w:r>
    </w:p>
    <w:p w14:paraId="7A7C68E6" w14:textId="77777777" w:rsidR="00582712" w:rsidRPr="00BB4388" w:rsidRDefault="00582712" w:rsidP="00582712">
      <w:pPr>
        <w:pStyle w:val="ListeParagraf"/>
        <w:numPr>
          <w:ilvl w:val="0"/>
          <w:numId w:val="8"/>
        </w:numPr>
        <w:rPr>
          <w:sz w:val="24"/>
        </w:rPr>
      </w:pPr>
      <w:r>
        <w:rPr>
          <w:sz w:val="24"/>
        </w:rPr>
        <w:t xml:space="preserve">Okulda özel eğitim kaynaştırma öğrencilerine yönelik </w:t>
      </w:r>
      <w:r w:rsidRPr="00BB4388">
        <w:rPr>
          <w:sz w:val="24"/>
        </w:rPr>
        <w:t>özel eğitim çalışmalar</w:t>
      </w:r>
      <w:r>
        <w:rPr>
          <w:sz w:val="24"/>
        </w:rPr>
        <w:t>ı</w:t>
      </w:r>
      <w:r w:rsidRPr="00BB4388">
        <w:rPr>
          <w:sz w:val="24"/>
        </w:rPr>
        <w:t xml:space="preserve"> yapmak,</w:t>
      </w:r>
    </w:p>
    <w:p w14:paraId="11D12A41" w14:textId="77777777" w:rsidR="00582712" w:rsidRPr="00BB4388" w:rsidRDefault="00582712" w:rsidP="00582712">
      <w:pPr>
        <w:pStyle w:val="ListeParagraf"/>
        <w:numPr>
          <w:ilvl w:val="0"/>
          <w:numId w:val="8"/>
        </w:numPr>
        <w:rPr>
          <w:sz w:val="24"/>
        </w:rPr>
      </w:pPr>
      <w:r>
        <w:rPr>
          <w:sz w:val="24"/>
        </w:rPr>
        <w:t xml:space="preserve">Okulda özel eğitim kaynaştırma öğrencilerine yönelik </w:t>
      </w:r>
      <w:r w:rsidRPr="00BB4388">
        <w:rPr>
          <w:sz w:val="24"/>
        </w:rPr>
        <w:t>Özel eğitim programlarının uygulanma süreçlerini izlemek ve değerlendirmek,</w:t>
      </w:r>
    </w:p>
    <w:p w14:paraId="204ECC44" w14:textId="77777777" w:rsidR="00582712" w:rsidRPr="00BB4388" w:rsidRDefault="00582712" w:rsidP="00582712">
      <w:pPr>
        <w:pStyle w:val="ListeParagraf"/>
        <w:numPr>
          <w:ilvl w:val="0"/>
          <w:numId w:val="8"/>
        </w:numPr>
        <w:rPr>
          <w:sz w:val="24"/>
        </w:rPr>
      </w:pPr>
      <w:r w:rsidRPr="00BB4388">
        <w:rPr>
          <w:sz w:val="24"/>
        </w:rPr>
        <w:t>Engelli öğrencilerin eğitim hizmetleri ile ilgili çalışmalar yapmak,</w:t>
      </w:r>
    </w:p>
    <w:p w14:paraId="09FF1F94" w14:textId="77777777" w:rsidR="00582712" w:rsidRPr="00BB4388" w:rsidRDefault="00582712" w:rsidP="00582712">
      <w:pPr>
        <w:pStyle w:val="ListeParagraf"/>
        <w:numPr>
          <w:ilvl w:val="0"/>
          <w:numId w:val="8"/>
        </w:numPr>
        <w:rPr>
          <w:sz w:val="24"/>
        </w:rPr>
      </w:pPr>
      <w:r>
        <w:rPr>
          <w:sz w:val="24"/>
        </w:rPr>
        <w:t xml:space="preserve">Okulda </w:t>
      </w:r>
      <w:r w:rsidRPr="00BB4388">
        <w:rPr>
          <w:sz w:val="24"/>
        </w:rPr>
        <w:t>Rehberlik ve kaynaştırma uygulamalarının yürütülmesini sağlamak,</w:t>
      </w:r>
    </w:p>
    <w:p w14:paraId="1B6B2033" w14:textId="77777777" w:rsidR="00582712" w:rsidRPr="00511A9B" w:rsidRDefault="00582712" w:rsidP="00582712">
      <w:pPr>
        <w:pStyle w:val="ListeParagraf"/>
        <w:rPr>
          <w:color w:val="2E74B5" w:themeColor="accent1" w:themeShade="BF"/>
          <w:sz w:val="24"/>
        </w:rPr>
      </w:pPr>
    </w:p>
    <w:p w14:paraId="77BEF72D" w14:textId="04B60B1B" w:rsidR="00582712" w:rsidRPr="00511A9B" w:rsidRDefault="00582712" w:rsidP="00582712">
      <w:pPr>
        <w:rPr>
          <w:b/>
          <w:color w:val="2E74B5" w:themeColor="accent1" w:themeShade="BF"/>
          <w:sz w:val="24"/>
        </w:rPr>
      </w:pPr>
      <w:r w:rsidRPr="00511A9B">
        <w:rPr>
          <w:b/>
          <w:iCs/>
          <w:color w:val="2E74B5" w:themeColor="accent1" w:themeShade="BF"/>
          <w:sz w:val="24"/>
        </w:rPr>
        <w:t xml:space="preserve">       Hayat Boyu Öğrenmeye İlişkin Hizmetler</w:t>
      </w:r>
    </w:p>
    <w:p w14:paraId="741D7174" w14:textId="77777777" w:rsidR="00582712" w:rsidRPr="00BB4388" w:rsidRDefault="00582712" w:rsidP="00582712">
      <w:pPr>
        <w:pStyle w:val="ListeParagraf"/>
        <w:numPr>
          <w:ilvl w:val="0"/>
          <w:numId w:val="9"/>
        </w:numPr>
        <w:rPr>
          <w:b/>
          <w:sz w:val="24"/>
        </w:rPr>
      </w:pPr>
      <w:r>
        <w:rPr>
          <w:sz w:val="24"/>
        </w:rPr>
        <w:t xml:space="preserve">Çocuk </w:t>
      </w:r>
      <w:r w:rsidRPr="00BB4388">
        <w:rPr>
          <w:sz w:val="24"/>
        </w:rPr>
        <w:t>ve aileler ile ilgili eğitim ve sosyo-kültürel etkinlikler yapmak,</w:t>
      </w:r>
    </w:p>
    <w:p w14:paraId="289675F0" w14:textId="77777777" w:rsidR="00582712" w:rsidRPr="00BB4388" w:rsidRDefault="00582712" w:rsidP="00582712">
      <w:pPr>
        <w:pStyle w:val="Balk3"/>
        <w:rPr>
          <w:rFonts w:cs="Times New Roman"/>
        </w:rPr>
      </w:pPr>
    </w:p>
    <w:p w14:paraId="2F374956" w14:textId="0F9848C6" w:rsidR="00582712" w:rsidRPr="00631A59" w:rsidRDefault="00582712" w:rsidP="00582712">
      <w:pPr>
        <w:rPr>
          <w:b/>
          <w:sz w:val="24"/>
        </w:rPr>
      </w:pPr>
      <w:r w:rsidRPr="00631A59">
        <w:rPr>
          <w:b/>
          <w:sz w:val="24"/>
        </w:rPr>
        <w:t xml:space="preserve">  </w:t>
      </w:r>
      <w:r w:rsidRPr="00631A59">
        <w:rPr>
          <w:b/>
          <w:color w:val="2E74B5" w:themeColor="accent1" w:themeShade="BF"/>
          <w:sz w:val="24"/>
        </w:rPr>
        <w:t xml:space="preserve">     Bilgi İşlem </w:t>
      </w:r>
      <w:r w:rsidR="005951C6" w:rsidRPr="00631A59">
        <w:rPr>
          <w:b/>
          <w:color w:val="2E74B5" w:themeColor="accent1" w:themeShade="BF"/>
          <w:sz w:val="24"/>
        </w:rPr>
        <w:t>ve</w:t>
      </w:r>
      <w:r w:rsidRPr="00631A59">
        <w:rPr>
          <w:b/>
          <w:color w:val="2E74B5" w:themeColor="accent1" w:themeShade="BF"/>
          <w:sz w:val="24"/>
        </w:rPr>
        <w:t xml:space="preserve"> Eğitim Teknolojilerine İlişkin Hizmetler</w:t>
      </w:r>
    </w:p>
    <w:p w14:paraId="77053737" w14:textId="77777777" w:rsidR="00582712" w:rsidRPr="00BB4388" w:rsidRDefault="00582712" w:rsidP="00582712">
      <w:pPr>
        <w:pStyle w:val="ListeParagraf"/>
        <w:numPr>
          <w:ilvl w:val="0"/>
          <w:numId w:val="10"/>
        </w:numPr>
        <w:rPr>
          <w:sz w:val="24"/>
        </w:rPr>
      </w:pPr>
      <w:r w:rsidRPr="00BB4388">
        <w:rPr>
          <w:sz w:val="24"/>
        </w:rPr>
        <w:t>Bilişim hizmetlerine ve internet sayfalarına ilişkin iş ve işlemleri yürütmek,</w:t>
      </w:r>
    </w:p>
    <w:p w14:paraId="1E24240E" w14:textId="77777777" w:rsidR="00582712" w:rsidRPr="00BB4388" w:rsidRDefault="00582712" w:rsidP="00582712">
      <w:pPr>
        <w:pStyle w:val="ListeParagraf"/>
        <w:rPr>
          <w:sz w:val="24"/>
        </w:rPr>
      </w:pPr>
    </w:p>
    <w:p w14:paraId="6B87F64A" w14:textId="5EB49405" w:rsidR="00582712" w:rsidRPr="00BB4388" w:rsidRDefault="00631A59" w:rsidP="00582712">
      <w:pPr>
        <w:rPr>
          <w:b/>
          <w:sz w:val="24"/>
        </w:rPr>
      </w:pPr>
      <w:r>
        <w:rPr>
          <w:b/>
          <w:iCs/>
          <w:color w:val="2E74B5" w:themeColor="accent1" w:themeShade="BF"/>
          <w:sz w:val="24"/>
        </w:rPr>
        <w:t xml:space="preserve">     </w:t>
      </w:r>
      <w:r w:rsidR="00582712" w:rsidRPr="00511A9B">
        <w:rPr>
          <w:b/>
          <w:iCs/>
          <w:color w:val="2E74B5" w:themeColor="accent1" w:themeShade="BF"/>
          <w:sz w:val="24"/>
        </w:rPr>
        <w:t>Strateji Geliştirmeye İlişkin Hizmetler</w:t>
      </w:r>
    </w:p>
    <w:p w14:paraId="5A00607B" w14:textId="77777777" w:rsidR="00582712" w:rsidRPr="00BB4388" w:rsidRDefault="00582712" w:rsidP="00582712">
      <w:pPr>
        <w:pStyle w:val="ListeParagraf"/>
        <w:numPr>
          <w:ilvl w:val="0"/>
          <w:numId w:val="11"/>
        </w:numPr>
        <w:rPr>
          <w:sz w:val="24"/>
        </w:rPr>
      </w:pPr>
      <w:r>
        <w:rPr>
          <w:sz w:val="24"/>
        </w:rPr>
        <w:t>Okul</w:t>
      </w:r>
      <w:r w:rsidRPr="00BB4388">
        <w:rPr>
          <w:sz w:val="24"/>
        </w:rPr>
        <w:t xml:space="preserve"> düzeyinde iş takvimini hazırlamak,</w:t>
      </w:r>
    </w:p>
    <w:p w14:paraId="5B82223A" w14:textId="77777777" w:rsidR="00582712" w:rsidRPr="00BB4388" w:rsidRDefault="00582712" w:rsidP="00582712">
      <w:pPr>
        <w:pStyle w:val="ListeParagraf"/>
        <w:numPr>
          <w:ilvl w:val="0"/>
          <w:numId w:val="11"/>
        </w:numPr>
        <w:rPr>
          <w:sz w:val="24"/>
        </w:rPr>
      </w:pPr>
      <w:r w:rsidRPr="00BB4388">
        <w:rPr>
          <w:sz w:val="24"/>
        </w:rPr>
        <w:t xml:space="preserve"> </w:t>
      </w:r>
      <w:r>
        <w:rPr>
          <w:sz w:val="24"/>
        </w:rPr>
        <w:t xml:space="preserve">Okul </w:t>
      </w:r>
      <w:r w:rsidRPr="00BB4388">
        <w:rPr>
          <w:sz w:val="24"/>
        </w:rPr>
        <w:t>stratejik planlarını hazırlamak, geliştirmek ve uygulanmasını sağlamak,</w:t>
      </w:r>
    </w:p>
    <w:p w14:paraId="2A67F937" w14:textId="77777777" w:rsidR="00582712" w:rsidRPr="00BB4388" w:rsidRDefault="00582712" w:rsidP="00582712">
      <w:pPr>
        <w:pStyle w:val="ListeParagraf"/>
        <w:numPr>
          <w:ilvl w:val="0"/>
          <w:numId w:val="11"/>
        </w:numPr>
        <w:rPr>
          <w:sz w:val="24"/>
        </w:rPr>
      </w:pPr>
      <w:r w:rsidRPr="00BB4388">
        <w:rPr>
          <w:sz w:val="24"/>
        </w:rPr>
        <w:t>Faaliyetlerin stratejik plan, bütçe ve performans programına uygunluğunu sağlamak,</w:t>
      </w:r>
    </w:p>
    <w:p w14:paraId="71D08D44" w14:textId="77777777" w:rsidR="00582712" w:rsidRPr="00BB4388" w:rsidRDefault="00582712" w:rsidP="00582712">
      <w:pPr>
        <w:pStyle w:val="ListeParagraf"/>
        <w:numPr>
          <w:ilvl w:val="0"/>
          <w:numId w:val="11"/>
        </w:numPr>
        <w:rPr>
          <w:sz w:val="24"/>
        </w:rPr>
      </w:pPr>
      <w:r w:rsidRPr="00BB4388">
        <w:rPr>
          <w:sz w:val="24"/>
        </w:rPr>
        <w:t>Hizmetlerin etkililiği ile vatandaş ve çalışan memnuniyetine ilişkin çalışmalar yapmak,</w:t>
      </w:r>
    </w:p>
    <w:p w14:paraId="68C8652F" w14:textId="77777777" w:rsidR="00582712" w:rsidRPr="00BB4388" w:rsidRDefault="00582712" w:rsidP="00582712">
      <w:pPr>
        <w:pStyle w:val="ListeParagraf"/>
        <w:numPr>
          <w:ilvl w:val="0"/>
          <w:numId w:val="11"/>
        </w:numPr>
        <w:rPr>
          <w:sz w:val="24"/>
        </w:rPr>
      </w:pPr>
      <w:r>
        <w:rPr>
          <w:sz w:val="24"/>
        </w:rPr>
        <w:t>Okul b</w:t>
      </w:r>
      <w:r w:rsidRPr="00BB4388">
        <w:rPr>
          <w:sz w:val="24"/>
        </w:rPr>
        <w:t>ütçe</w:t>
      </w:r>
      <w:r>
        <w:rPr>
          <w:sz w:val="24"/>
        </w:rPr>
        <w:t>si</w:t>
      </w:r>
      <w:r w:rsidRPr="00BB4388">
        <w:rPr>
          <w:sz w:val="24"/>
        </w:rPr>
        <w:t xml:space="preserve"> ile ilgili iş ve işlemleri yürütmek,</w:t>
      </w:r>
    </w:p>
    <w:p w14:paraId="6ADEA319" w14:textId="77777777" w:rsidR="00582712" w:rsidRPr="00BB4388" w:rsidRDefault="00582712" w:rsidP="00582712">
      <w:pPr>
        <w:pStyle w:val="ListeParagraf"/>
        <w:numPr>
          <w:ilvl w:val="0"/>
          <w:numId w:val="11"/>
        </w:numPr>
        <w:rPr>
          <w:sz w:val="24"/>
        </w:rPr>
      </w:pPr>
      <w:r>
        <w:rPr>
          <w:sz w:val="24"/>
        </w:rPr>
        <w:t>Okul ile ilgili a</w:t>
      </w:r>
      <w:r w:rsidRPr="00BB4388">
        <w:rPr>
          <w:sz w:val="24"/>
        </w:rPr>
        <w:t>yrıntılı harcama programını hazırlamak,</w:t>
      </w:r>
    </w:p>
    <w:p w14:paraId="7A23ECEA" w14:textId="77777777" w:rsidR="00582712" w:rsidRPr="00BB4388" w:rsidRDefault="00582712" w:rsidP="00582712">
      <w:pPr>
        <w:pStyle w:val="ListeParagraf"/>
        <w:numPr>
          <w:ilvl w:val="0"/>
          <w:numId w:val="11"/>
        </w:numPr>
        <w:rPr>
          <w:sz w:val="24"/>
        </w:rPr>
      </w:pPr>
      <w:r w:rsidRPr="00BB4388">
        <w:rPr>
          <w:sz w:val="24"/>
        </w:rPr>
        <w:t>Nakit ödemelerin planlamasını yapmak, ödemeleri izlemek,</w:t>
      </w:r>
    </w:p>
    <w:p w14:paraId="4F44D082" w14:textId="77777777" w:rsidR="00582712" w:rsidRPr="00BB4388" w:rsidRDefault="00582712" w:rsidP="00582712">
      <w:pPr>
        <w:pStyle w:val="ListeParagraf"/>
        <w:numPr>
          <w:ilvl w:val="0"/>
          <w:numId w:val="11"/>
        </w:numPr>
        <w:rPr>
          <w:sz w:val="24"/>
        </w:rPr>
      </w:pPr>
      <w:r w:rsidRPr="00BB4388">
        <w:rPr>
          <w:sz w:val="24"/>
        </w:rPr>
        <w:t xml:space="preserve">Malî durum </w:t>
      </w:r>
      <w:r>
        <w:rPr>
          <w:sz w:val="24"/>
        </w:rPr>
        <w:t>tahmini bütçe hazırlamak</w:t>
      </w:r>
      <w:r w:rsidRPr="00BB4388">
        <w:rPr>
          <w:sz w:val="24"/>
        </w:rPr>
        <w:t>,</w:t>
      </w:r>
    </w:p>
    <w:p w14:paraId="1DFFDCAD" w14:textId="77777777" w:rsidR="00582712" w:rsidRPr="00BB4388" w:rsidRDefault="00582712" w:rsidP="00582712">
      <w:pPr>
        <w:pStyle w:val="ListeParagraf"/>
        <w:numPr>
          <w:ilvl w:val="0"/>
          <w:numId w:val="11"/>
        </w:numPr>
        <w:rPr>
          <w:sz w:val="24"/>
        </w:rPr>
      </w:pPr>
      <w:r w:rsidRPr="00BB4388">
        <w:rPr>
          <w:sz w:val="24"/>
        </w:rPr>
        <w:t>Kamu zararı ile ilgili iş ve işlemleri yürütmek,</w:t>
      </w:r>
    </w:p>
    <w:p w14:paraId="7BC19D54" w14:textId="77777777" w:rsidR="00582712" w:rsidRPr="00BB4388" w:rsidRDefault="00582712" w:rsidP="00582712">
      <w:pPr>
        <w:pStyle w:val="ListeParagraf"/>
        <w:numPr>
          <w:ilvl w:val="0"/>
          <w:numId w:val="11"/>
        </w:numPr>
        <w:rPr>
          <w:sz w:val="24"/>
        </w:rPr>
      </w:pPr>
      <w:r w:rsidRPr="00BB4388">
        <w:rPr>
          <w:sz w:val="24"/>
        </w:rPr>
        <w:t>Okul aile birlikleri ile ilgili iş ve işlemleri yürütmek,</w:t>
      </w:r>
    </w:p>
    <w:p w14:paraId="4DBDA077" w14:textId="77777777" w:rsidR="00582712" w:rsidRPr="00BB4388" w:rsidRDefault="00582712" w:rsidP="00582712">
      <w:pPr>
        <w:pStyle w:val="ListeParagraf"/>
        <w:numPr>
          <w:ilvl w:val="0"/>
          <w:numId w:val="11"/>
        </w:numPr>
        <w:rPr>
          <w:sz w:val="24"/>
        </w:rPr>
      </w:pPr>
      <w:r>
        <w:rPr>
          <w:sz w:val="24"/>
        </w:rPr>
        <w:t>Okul eğitim araç-gerek</w:t>
      </w:r>
      <w:r w:rsidRPr="00BB4388">
        <w:rPr>
          <w:sz w:val="24"/>
        </w:rPr>
        <w:t xml:space="preserve"> ihtiyaçlarını tespit etmek</w:t>
      </w:r>
    </w:p>
    <w:p w14:paraId="7EC1E64B" w14:textId="77777777" w:rsidR="00582712" w:rsidRPr="00461316" w:rsidRDefault="00582712" w:rsidP="00582712">
      <w:pPr>
        <w:pStyle w:val="ListeParagraf"/>
        <w:numPr>
          <w:ilvl w:val="0"/>
          <w:numId w:val="11"/>
        </w:numPr>
        <w:rPr>
          <w:sz w:val="24"/>
        </w:rPr>
      </w:pPr>
      <w:r w:rsidRPr="00461316">
        <w:rPr>
          <w:sz w:val="24"/>
        </w:rPr>
        <w:t xml:space="preserve"> </w:t>
      </w:r>
      <w:r>
        <w:rPr>
          <w:sz w:val="24"/>
        </w:rPr>
        <w:t>V</w:t>
      </w:r>
      <w:r w:rsidRPr="00461316">
        <w:rPr>
          <w:sz w:val="24"/>
        </w:rPr>
        <w:t>atandaş odaklı yönetimin oluşturulması, idarenin geliştirilmesi, yönetim kalitesinin artırılması, hizmet standartlarının belirlenmesi, iş ve karar süreçlerinin oluşturulması ile kırtasiyeciliğin azaltılmasına ilişkin araştırma geliştirme faaliyetleri yürütmek,</w:t>
      </w:r>
    </w:p>
    <w:p w14:paraId="6FACCF1E" w14:textId="77777777" w:rsidR="00582712" w:rsidRPr="00BB4388" w:rsidRDefault="00582712" w:rsidP="00582712">
      <w:pPr>
        <w:pStyle w:val="ListeParagraf"/>
        <w:numPr>
          <w:ilvl w:val="0"/>
          <w:numId w:val="11"/>
        </w:numPr>
        <w:rPr>
          <w:sz w:val="24"/>
        </w:rPr>
      </w:pPr>
      <w:r>
        <w:rPr>
          <w:sz w:val="24"/>
        </w:rPr>
        <w:lastRenderedPageBreak/>
        <w:t xml:space="preserve">Okul Öncesi </w:t>
      </w:r>
      <w:r w:rsidRPr="00BB4388">
        <w:rPr>
          <w:sz w:val="24"/>
        </w:rPr>
        <w:t>Eğitime ilişkin araştırma, geliştirme, stratejik planlama ve kalite geliştirme faaliyetleri yürütmek,</w:t>
      </w:r>
    </w:p>
    <w:p w14:paraId="5392A61D" w14:textId="77777777" w:rsidR="00582712" w:rsidRPr="00BB4388" w:rsidRDefault="00582712" w:rsidP="00582712">
      <w:pPr>
        <w:pStyle w:val="ListeParagraf"/>
        <w:numPr>
          <w:ilvl w:val="0"/>
          <w:numId w:val="11"/>
        </w:numPr>
        <w:rPr>
          <w:sz w:val="24"/>
        </w:rPr>
      </w:pPr>
      <w:r>
        <w:rPr>
          <w:sz w:val="24"/>
        </w:rPr>
        <w:t>Okul Öncesi</w:t>
      </w:r>
      <w:r w:rsidRPr="00BB4388">
        <w:rPr>
          <w:sz w:val="24"/>
        </w:rPr>
        <w:t xml:space="preserve"> Eğitime ilişkin projeler hazırlamak, uygulamak,</w:t>
      </w:r>
    </w:p>
    <w:p w14:paraId="3BFB75E3" w14:textId="77777777" w:rsidR="00582712" w:rsidRPr="00BB4388" w:rsidRDefault="00582712" w:rsidP="00582712">
      <w:pPr>
        <w:jc w:val="center"/>
        <w:rPr>
          <w:b/>
          <w:sz w:val="24"/>
        </w:rPr>
      </w:pPr>
    </w:p>
    <w:p w14:paraId="38E646A7" w14:textId="2A1F401E" w:rsidR="00582712" w:rsidRPr="00511A9B" w:rsidRDefault="00582712" w:rsidP="00582712">
      <w:pPr>
        <w:rPr>
          <w:b/>
          <w:color w:val="2E74B5" w:themeColor="accent1" w:themeShade="BF"/>
          <w:sz w:val="24"/>
        </w:rPr>
      </w:pPr>
      <w:r w:rsidRPr="00511A9B">
        <w:rPr>
          <w:b/>
          <w:iCs/>
          <w:color w:val="2E74B5" w:themeColor="accent1" w:themeShade="BF"/>
          <w:sz w:val="24"/>
        </w:rPr>
        <w:t xml:space="preserve">    İnsan Kaynaklarına İlişkin Hizmetler</w:t>
      </w:r>
    </w:p>
    <w:p w14:paraId="75314F8E" w14:textId="77777777" w:rsidR="00582712" w:rsidRPr="00BB4388" w:rsidRDefault="00582712" w:rsidP="00582712">
      <w:pPr>
        <w:pStyle w:val="ListeParagraf"/>
        <w:numPr>
          <w:ilvl w:val="0"/>
          <w:numId w:val="12"/>
        </w:numPr>
        <w:rPr>
          <w:sz w:val="24"/>
        </w:rPr>
      </w:pPr>
      <w:r>
        <w:rPr>
          <w:sz w:val="24"/>
        </w:rPr>
        <w:t xml:space="preserve">Okul </w:t>
      </w:r>
      <w:r w:rsidRPr="00BB4388">
        <w:rPr>
          <w:sz w:val="24"/>
        </w:rPr>
        <w:t xml:space="preserve">Norm kadro </w:t>
      </w:r>
      <w:r>
        <w:rPr>
          <w:sz w:val="24"/>
        </w:rPr>
        <w:t xml:space="preserve">giriş </w:t>
      </w:r>
      <w:r w:rsidRPr="00BB4388">
        <w:rPr>
          <w:sz w:val="24"/>
        </w:rPr>
        <w:t>iş ve işlemlerini yürütmek,</w:t>
      </w:r>
    </w:p>
    <w:p w14:paraId="7FC5E116" w14:textId="77777777" w:rsidR="00582712" w:rsidRPr="00BB4388" w:rsidRDefault="00582712" w:rsidP="00582712">
      <w:pPr>
        <w:pStyle w:val="ListeParagraf"/>
        <w:numPr>
          <w:ilvl w:val="0"/>
          <w:numId w:val="12"/>
        </w:numPr>
        <w:rPr>
          <w:sz w:val="24"/>
        </w:rPr>
      </w:pPr>
      <w:r>
        <w:rPr>
          <w:sz w:val="24"/>
        </w:rPr>
        <w:t>Okul personeli</w:t>
      </w:r>
      <w:r w:rsidRPr="00BB4388">
        <w:rPr>
          <w:sz w:val="24"/>
        </w:rPr>
        <w:t xml:space="preserve"> özlük dosyalarının muhafazasını sağlamak,</w:t>
      </w:r>
    </w:p>
    <w:p w14:paraId="6558F569" w14:textId="77777777" w:rsidR="00582712" w:rsidRPr="00BB4388" w:rsidRDefault="00582712" w:rsidP="00582712">
      <w:pPr>
        <w:pStyle w:val="ListeParagraf"/>
        <w:numPr>
          <w:ilvl w:val="0"/>
          <w:numId w:val="12"/>
        </w:numPr>
        <w:rPr>
          <w:sz w:val="24"/>
        </w:rPr>
      </w:pPr>
      <w:r>
        <w:rPr>
          <w:sz w:val="24"/>
        </w:rPr>
        <w:t>Okul personeli</w:t>
      </w:r>
      <w:r w:rsidRPr="00BB4388">
        <w:rPr>
          <w:sz w:val="24"/>
        </w:rPr>
        <w:t xml:space="preserve"> </w:t>
      </w:r>
      <w:r>
        <w:rPr>
          <w:sz w:val="24"/>
        </w:rPr>
        <w:t>ö</w:t>
      </w:r>
      <w:r w:rsidRPr="00BB4388">
        <w:rPr>
          <w:sz w:val="24"/>
        </w:rPr>
        <w:t>zlük ve emeklilik iş ve işlemlerini yürütmek,</w:t>
      </w:r>
    </w:p>
    <w:p w14:paraId="20CBB70E" w14:textId="77777777" w:rsidR="00582712" w:rsidRPr="00BB4388" w:rsidRDefault="00582712" w:rsidP="00582712">
      <w:pPr>
        <w:pStyle w:val="ListeParagraf"/>
        <w:numPr>
          <w:ilvl w:val="0"/>
          <w:numId w:val="12"/>
        </w:numPr>
        <w:rPr>
          <w:sz w:val="24"/>
        </w:rPr>
      </w:pPr>
      <w:r>
        <w:rPr>
          <w:sz w:val="24"/>
        </w:rPr>
        <w:t>Okul personeli</w:t>
      </w:r>
      <w:r w:rsidRPr="00BB4388">
        <w:rPr>
          <w:sz w:val="24"/>
        </w:rPr>
        <w:t xml:space="preserve"> </w:t>
      </w:r>
      <w:r>
        <w:rPr>
          <w:sz w:val="24"/>
        </w:rPr>
        <w:t>d</w:t>
      </w:r>
      <w:r w:rsidRPr="00BB4388">
        <w:rPr>
          <w:sz w:val="24"/>
        </w:rPr>
        <w:t>isiplin ve ödül işlemlerini</w:t>
      </w:r>
      <w:r>
        <w:rPr>
          <w:sz w:val="24"/>
        </w:rPr>
        <w:t xml:space="preserve"> </w:t>
      </w:r>
      <w:r w:rsidRPr="00BB4388">
        <w:rPr>
          <w:sz w:val="24"/>
        </w:rPr>
        <w:t>yürütmek,</w:t>
      </w:r>
    </w:p>
    <w:p w14:paraId="423A5BDE" w14:textId="77777777" w:rsidR="00582712" w:rsidRPr="00BB4388" w:rsidRDefault="00582712" w:rsidP="00582712">
      <w:pPr>
        <w:pStyle w:val="ListeParagraf"/>
        <w:numPr>
          <w:ilvl w:val="0"/>
          <w:numId w:val="12"/>
        </w:numPr>
        <w:rPr>
          <w:sz w:val="24"/>
        </w:rPr>
      </w:pPr>
      <w:r>
        <w:rPr>
          <w:sz w:val="24"/>
        </w:rPr>
        <w:t>Okul personeli</w:t>
      </w:r>
      <w:r w:rsidRPr="00BB4388">
        <w:rPr>
          <w:sz w:val="24"/>
        </w:rPr>
        <w:t>n</w:t>
      </w:r>
      <w:r>
        <w:rPr>
          <w:sz w:val="24"/>
        </w:rPr>
        <w:t>in</w:t>
      </w:r>
      <w:r w:rsidRPr="00BB4388">
        <w:rPr>
          <w:sz w:val="24"/>
        </w:rPr>
        <w:t xml:space="preserve"> eğitimlerine ilişkin iş ve işlemleri yapmak,</w:t>
      </w:r>
    </w:p>
    <w:p w14:paraId="53E32DF0" w14:textId="77777777" w:rsidR="00582712" w:rsidRPr="00BB4388" w:rsidRDefault="00582712" w:rsidP="00582712">
      <w:pPr>
        <w:pStyle w:val="ListeParagraf"/>
        <w:numPr>
          <w:ilvl w:val="0"/>
          <w:numId w:val="12"/>
        </w:numPr>
        <w:rPr>
          <w:sz w:val="24"/>
        </w:rPr>
      </w:pPr>
      <w:r w:rsidRPr="00BB4388">
        <w:rPr>
          <w:sz w:val="24"/>
        </w:rPr>
        <w:t>Öğretmen yeterliliği ve iş başarımı düzeyini iyileştirici hizmet içi eğitimler</w:t>
      </w:r>
      <w:r>
        <w:rPr>
          <w:sz w:val="24"/>
        </w:rPr>
        <w:t>e personelin katılımını sağlamak</w:t>
      </w:r>
      <w:r w:rsidRPr="00BB4388">
        <w:rPr>
          <w:sz w:val="24"/>
        </w:rPr>
        <w:t>,</w:t>
      </w:r>
    </w:p>
    <w:p w14:paraId="4D66254E" w14:textId="77777777" w:rsidR="00582712" w:rsidRPr="00BB4388" w:rsidRDefault="00582712" w:rsidP="00582712">
      <w:pPr>
        <w:pStyle w:val="ListeParagraf"/>
        <w:numPr>
          <w:ilvl w:val="0"/>
          <w:numId w:val="12"/>
        </w:numPr>
        <w:rPr>
          <w:sz w:val="24"/>
        </w:rPr>
      </w:pPr>
      <w:r w:rsidRPr="00BB4388">
        <w:rPr>
          <w:sz w:val="24"/>
        </w:rPr>
        <w:t xml:space="preserve">Öğretmenlerin meslekî gelişimine yönelik </w:t>
      </w:r>
      <w:r>
        <w:rPr>
          <w:sz w:val="24"/>
        </w:rPr>
        <w:t>okul</w:t>
      </w:r>
      <w:r w:rsidRPr="00BB4388">
        <w:rPr>
          <w:sz w:val="24"/>
        </w:rPr>
        <w:t xml:space="preserve"> düzey</w:t>
      </w:r>
      <w:r>
        <w:rPr>
          <w:sz w:val="24"/>
        </w:rPr>
        <w:t>in</w:t>
      </w:r>
      <w:r w:rsidRPr="00BB4388">
        <w:rPr>
          <w:sz w:val="24"/>
        </w:rPr>
        <w:t>de etkinlikler düzenlemek,</w:t>
      </w:r>
    </w:p>
    <w:p w14:paraId="62B2085C" w14:textId="77777777" w:rsidR="00582712" w:rsidRPr="00BB4388" w:rsidRDefault="00582712" w:rsidP="00582712">
      <w:pPr>
        <w:pStyle w:val="ListeParagraf"/>
        <w:numPr>
          <w:ilvl w:val="0"/>
          <w:numId w:val="12"/>
        </w:numPr>
        <w:rPr>
          <w:sz w:val="24"/>
        </w:rPr>
      </w:pPr>
      <w:r>
        <w:rPr>
          <w:sz w:val="24"/>
        </w:rPr>
        <w:t xml:space="preserve">Okul </w:t>
      </w:r>
      <w:r w:rsidRPr="00BB4388">
        <w:rPr>
          <w:sz w:val="24"/>
        </w:rPr>
        <w:t>personelin</w:t>
      </w:r>
      <w:r>
        <w:rPr>
          <w:sz w:val="24"/>
        </w:rPr>
        <w:t xml:space="preserve">in atama, yer değiştirme </w:t>
      </w:r>
      <w:r w:rsidRPr="00BB4388">
        <w:rPr>
          <w:sz w:val="24"/>
        </w:rPr>
        <w:t xml:space="preserve">ve benzeri </w:t>
      </w:r>
      <w:r>
        <w:rPr>
          <w:sz w:val="24"/>
        </w:rPr>
        <w:t xml:space="preserve">başvuru </w:t>
      </w:r>
      <w:r w:rsidRPr="00BB4388">
        <w:rPr>
          <w:sz w:val="24"/>
        </w:rPr>
        <w:t>iş ve iş</w:t>
      </w:r>
      <w:r>
        <w:rPr>
          <w:sz w:val="24"/>
        </w:rPr>
        <w:t xml:space="preserve">lemlerinde idari görevleri </w:t>
      </w:r>
      <w:r w:rsidRPr="00BB4388">
        <w:rPr>
          <w:sz w:val="24"/>
        </w:rPr>
        <w:t>yapmak,</w:t>
      </w:r>
    </w:p>
    <w:p w14:paraId="62F7A842" w14:textId="77777777" w:rsidR="00582712" w:rsidRPr="00BB4388" w:rsidRDefault="00582712" w:rsidP="00582712">
      <w:pPr>
        <w:pStyle w:val="ListeParagraf"/>
        <w:ind w:left="644"/>
        <w:rPr>
          <w:sz w:val="24"/>
        </w:rPr>
      </w:pPr>
    </w:p>
    <w:p w14:paraId="51FEC8F6" w14:textId="6E1FBCFC" w:rsidR="00582712" w:rsidRPr="00511A9B" w:rsidRDefault="00582712" w:rsidP="00582712">
      <w:pPr>
        <w:rPr>
          <w:b/>
          <w:iCs/>
          <w:color w:val="2E74B5" w:themeColor="accent1" w:themeShade="BF"/>
          <w:sz w:val="24"/>
        </w:rPr>
      </w:pPr>
      <w:r w:rsidRPr="00511A9B">
        <w:rPr>
          <w:b/>
          <w:iCs/>
          <w:color w:val="2E74B5" w:themeColor="accent1" w:themeShade="BF"/>
          <w:sz w:val="24"/>
        </w:rPr>
        <w:t xml:space="preserve">    Destek Hizmetlerine İlişkin Görevler </w:t>
      </w:r>
    </w:p>
    <w:p w14:paraId="36706F2B" w14:textId="77777777" w:rsidR="00582712" w:rsidRPr="00BB4388" w:rsidRDefault="00582712" w:rsidP="00582712">
      <w:pPr>
        <w:pStyle w:val="ListeParagraf"/>
        <w:numPr>
          <w:ilvl w:val="0"/>
          <w:numId w:val="13"/>
        </w:numPr>
        <w:rPr>
          <w:sz w:val="24"/>
        </w:rPr>
      </w:pPr>
      <w:r w:rsidRPr="00BB4388">
        <w:rPr>
          <w:sz w:val="24"/>
        </w:rPr>
        <w:t>Ders araç ve gereçleri ile donatım ihtiyaçlarını temin etmek,</w:t>
      </w:r>
    </w:p>
    <w:p w14:paraId="12658A62" w14:textId="77777777" w:rsidR="00582712" w:rsidRPr="00BB4388" w:rsidRDefault="00582712" w:rsidP="00582712">
      <w:pPr>
        <w:pStyle w:val="ListeParagraf"/>
        <w:numPr>
          <w:ilvl w:val="0"/>
          <w:numId w:val="13"/>
        </w:numPr>
        <w:rPr>
          <w:sz w:val="24"/>
        </w:rPr>
      </w:pPr>
      <w:r w:rsidRPr="00BB4388">
        <w:rPr>
          <w:sz w:val="24"/>
        </w:rPr>
        <w:t>Taşınır ve taşınmazlara ilişkin iş ve işlemleri yürütmek,</w:t>
      </w:r>
    </w:p>
    <w:p w14:paraId="5C7A8932" w14:textId="77777777" w:rsidR="00582712" w:rsidRPr="00BB4388" w:rsidRDefault="00582712" w:rsidP="00582712">
      <w:pPr>
        <w:pStyle w:val="ListeParagraf"/>
        <w:numPr>
          <w:ilvl w:val="0"/>
          <w:numId w:val="13"/>
        </w:numPr>
        <w:rPr>
          <w:sz w:val="24"/>
        </w:rPr>
      </w:pPr>
      <w:r w:rsidRPr="00BB4388">
        <w:rPr>
          <w:sz w:val="24"/>
        </w:rPr>
        <w:t>Depo</w:t>
      </w:r>
      <w:r>
        <w:rPr>
          <w:sz w:val="24"/>
        </w:rPr>
        <w:t xml:space="preserve"> </w:t>
      </w:r>
      <w:r w:rsidRPr="00BB4388">
        <w:rPr>
          <w:sz w:val="24"/>
        </w:rPr>
        <w:t>iş ve işlemlerini yürütmek,</w:t>
      </w:r>
    </w:p>
    <w:p w14:paraId="63EE3AD3" w14:textId="77777777" w:rsidR="00582712" w:rsidRPr="00BB4388" w:rsidRDefault="00582712" w:rsidP="00582712">
      <w:pPr>
        <w:pStyle w:val="ListeParagraf"/>
        <w:numPr>
          <w:ilvl w:val="0"/>
          <w:numId w:val="13"/>
        </w:numPr>
        <w:rPr>
          <w:sz w:val="24"/>
        </w:rPr>
      </w:pPr>
      <w:r w:rsidRPr="00BB4388">
        <w:rPr>
          <w:sz w:val="24"/>
        </w:rPr>
        <w:t>Yemekhane iş ve işlemlerini yürütmek,</w:t>
      </w:r>
    </w:p>
    <w:p w14:paraId="45538D90" w14:textId="77777777" w:rsidR="00582712" w:rsidRPr="00BB4388" w:rsidRDefault="00582712" w:rsidP="00582712">
      <w:pPr>
        <w:pStyle w:val="ListeParagraf"/>
        <w:numPr>
          <w:ilvl w:val="0"/>
          <w:numId w:val="13"/>
        </w:numPr>
        <w:rPr>
          <w:sz w:val="24"/>
        </w:rPr>
      </w:pPr>
      <w:r>
        <w:rPr>
          <w:sz w:val="24"/>
        </w:rPr>
        <w:t>Okul t</w:t>
      </w:r>
      <w:r w:rsidRPr="00BB4388">
        <w:rPr>
          <w:sz w:val="24"/>
        </w:rPr>
        <w:t>emizlik, güvenlik, ısınma, aydınlatma, onarım gibi işlemleri yürütmek,</w:t>
      </w:r>
    </w:p>
    <w:p w14:paraId="316AB025" w14:textId="77777777" w:rsidR="00582712" w:rsidRPr="00BB4388" w:rsidRDefault="00582712" w:rsidP="00582712">
      <w:pPr>
        <w:pStyle w:val="ListeParagraf"/>
        <w:numPr>
          <w:ilvl w:val="0"/>
          <w:numId w:val="13"/>
        </w:numPr>
        <w:rPr>
          <w:sz w:val="24"/>
        </w:rPr>
      </w:pPr>
      <w:r w:rsidRPr="00BB4388">
        <w:rPr>
          <w:sz w:val="24"/>
        </w:rPr>
        <w:t>Satın alma iş ve işlemlerini yürütmek,</w:t>
      </w:r>
    </w:p>
    <w:p w14:paraId="64F44552" w14:textId="77777777" w:rsidR="00582712" w:rsidRPr="00BB4388" w:rsidRDefault="00582712" w:rsidP="00582712">
      <w:pPr>
        <w:pStyle w:val="ListeParagraf"/>
        <w:numPr>
          <w:ilvl w:val="0"/>
          <w:numId w:val="13"/>
        </w:numPr>
        <w:rPr>
          <w:sz w:val="24"/>
        </w:rPr>
      </w:pPr>
      <w:r w:rsidRPr="00BB4388">
        <w:rPr>
          <w:sz w:val="24"/>
        </w:rPr>
        <w:t>Tahakkuk işlemlerine esas olan onayları almak ve ilgili diğer işlemleri yürütmek</w:t>
      </w:r>
    </w:p>
    <w:p w14:paraId="0A143861" w14:textId="77777777" w:rsidR="00582712" w:rsidRPr="00BB4388" w:rsidRDefault="00582712" w:rsidP="00582712">
      <w:pPr>
        <w:pStyle w:val="ListeParagraf"/>
        <w:numPr>
          <w:ilvl w:val="0"/>
          <w:numId w:val="13"/>
        </w:numPr>
        <w:rPr>
          <w:sz w:val="24"/>
        </w:rPr>
      </w:pPr>
      <w:r>
        <w:rPr>
          <w:sz w:val="24"/>
        </w:rPr>
        <w:t>E</w:t>
      </w:r>
      <w:r w:rsidRPr="00BB4388">
        <w:rPr>
          <w:sz w:val="24"/>
        </w:rPr>
        <w:t>vrak ve arşiv hizmetlerini yürütmek.</w:t>
      </w:r>
    </w:p>
    <w:p w14:paraId="44C38FB2" w14:textId="77777777" w:rsidR="00582712" w:rsidRDefault="00582712" w:rsidP="00582712">
      <w:pPr>
        <w:rPr>
          <w:b/>
          <w:sz w:val="24"/>
        </w:rPr>
      </w:pPr>
    </w:p>
    <w:p w14:paraId="1D6C6AD2" w14:textId="52A209C1" w:rsidR="00582712" w:rsidRPr="00BB4388" w:rsidRDefault="00582712" w:rsidP="00582712">
      <w:pPr>
        <w:rPr>
          <w:iCs/>
          <w:sz w:val="24"/>
        </w:rPr>
      </w:pPr>
      <w:r w:rsidRPr="00511A9B">
        <w:rPr>
          <w:b/>
          <w:iCs/>
          <w:color w:val="2E74B5" w:themeColor="accent1" w:themeShade="BF"/>
          <w:sz w:val="24"/>
        </w:rPr>
        <w:t>İnşaat İşlerine Yönelik Hizmetler</w:t>
      </w:r>
    </w:p>
    <w:p w14:paraId="634AB4E2" w14:textId="77777777" w:rsidR="00582712" w:rsidRPr="00BB4388" w:rsidRDefault="00582712" w:rsidP="00582712">
      <w:pPr>
        <w:pStyle w:val="ListeParagraf"/>
        <w:numPr>
          <w:ilvl w:val="0"/>
          <w:numId w:val="14"/>
        </w:numPr>
        <w:rPr>
          <w:sz w:val="24"/>
        </w:rPr>
      </w:pPr>
      <w:r w:rsidRPr="00BB4388">
        <w:rPr>
          <w:sz w:val="24"/>
        </w:rPr>
        <w:t>Onarımlara ilişkin iş ve işlemleri yürütmek,</w:t>
      </w:r>
    </w:p>
    <w:p w14:paraId="440A1D97" w14:textId="77777777" w:rsidR="00582712" w:rsidRPr="00BB4388" w:rsidRDefault="00582712" w:rsidP="00582712">
      <w:pPr>
        <w:pStyle w:val="ListeParagraf"/>
        <w:numPr>
          <w:ilvl w:val="0"/>
          <w:numId w:val="14"/>
        </w:numPr>
        <w:rPr>
          <w:sz w:val="24"/>
        </w:rPr>
      </w:pPr>
      <w:r>
        <w:rPr>
          <w:sz w:val="24"/>
        </w:rPr>
        <w:t>Okulun</w:t>
      </w:r>
      <w:r w:rsidRPr="00BB4388">
        <w:rPr>
          <w:sz w:val="24"/>
        </w:rPr>
        <w:t xml:space="preserve"> depreme karşı ta</w:t>
      </w:r>
      <w:r>
        <w:rPr>
          <w:sz w:val="24"/>
        </w:rPr>
        <w:t xml:space="preserve">hkiklerini yapmak ve yaptırmak ve ilçe Milli Eğitim Müdürlüğüne </w:t>
      </w:r>
      <w:r w:rsidRPr="00BB4388">
        <w:rPr>
          <w:sz w:val="24"/>
        </w:rPr>
        <w:t>bildirmek,</w:t>
      </w:r>
    </w:p>
    <w:p w14:paraId="531DFB60" w14:textId="77777777" w:rsidR="00582712" w:rsidRPr="00BB4388" w:rsidRDefault="00582712" w:rsidP="00582712">
      <w:pPr>
        <w:pStyle w:val="ListeParagraf"/>
        <w:ind w:left="502"/>
        <w:rPr>
          <w:sz w:val="24"/>
        </w:rPr>
      </w:pPr>
    </w:p>
    <w:p w14:paraId="404183B1" w14:textId="44C4E6D2" w:rsidR="00582712" w:rsidRPr="00BB4388" w:rsidRDefault="00582712" w:rsidP="00582712">
      <w:pPr>
        <w:rPr>
          <w:b/>
          <w:sz w:val="24"/>
        </w:rPr>
      </w:pPr>
      <w:r w:rsidRPr="00511A9B">
        <w:rPr>
          <w:b/>
          <w:color w:val="2E74B5" w:themeColor="accent1" w:themeShade="BF"/>
          <w:spacing w:val="-2"/>
          <w:sz w:val="24"/>
        </w:rPr>
        <w:t xml:space="preserve">Sivil Savunma Planlarını Hazırlama </w:t>
      </w:r>
      <w:r w:rsidR="00384F8A">
        <w:rPr>
          <w:b/>
          <w:color w:val="2E74B5" w:themeColor="accent1" w:themeShade="BF"/>
          <w:spacing w:val="-2"/>
          <w:sz w:val="24"/>
        </w:rPr>
        <w:t>v</w:t>
      </w:r>
      <w:r w:rsidRPr="00511A9B">
        <w:rPr>
          <w:b/>
          <w:color w:val="2E74B5" w:themeColor="accent1" w:themeShade="BF"/>
          <w:spacing w:val="-2"/>
          <w:sz w:val="24"/>
        </w:rPr>
        <w:t>e Bu Planları Güncelleme</w:t>
      </w:r>
    </w:p>
    <w:p w14:paraId="2C65F3C5"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spacing w:val="-4"/>
          <w:sz w:val="24"/>
        </w:rPr>
        <w:t xml:space="preserve">Kurumun tahliyeye ilişkin planlamasını </w:t>
      </w:r>
      <w:r>
        <w:rPr>
          <w:spacing w:val="-4"/>
          <w:sz w:val="24"/>
        </w:rPr>
        <w:t>yapmak</w:t>
      </w:r>
    </w:p>
    <w:p w14:paraId="5E459791"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spacing w:val="-3"/>
          <w:sz w:val="24"/>
        </w:rPr>
        <w:t>Sivil savunma servislerini kur</w:t>
      </w:r>
      <w:r>
        <w:rPr>
          <w:spacing w:val="-3"/>
          <w:sz w:val="24"/>
        </w:rPr>
        <w:t>mak</w:t>
      </w:r>
      <w:r w:rsidRPr="00BB4388">
        <w:rPr>
          <w:spacing w:val="-3"/>
          <w:sz w:val="24"/>
        </w:rPr>
        <w:t>.</w:t>
      </w:r>
    </w:p>
    <w:p w14:paraId="2ED48F10" w14:textId="035C9392"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w w:val="102"/>
          <w:sz w:val="24"/>
        </w:rPr>
        <w:t>Afet, sivil savunma ve acil durum hizmetleri için gerekli olan araç, gereç ve malzemenin</w:t>
      </w:r>
      <w:r w:rsidRPr="00BB4388">
        <w:rPr>
          <w:spacing w:val="-3"/>
          <w:sz w:val="24"/>
        </w:rPr>
        <w:t xml:space="preserve"> </w:t>
      </w:r>
      <w:r w:rsidRPr="00BB4388">
        <w:rPr>
          <w:spacing w:val="-1"/>
          <w:sz w:val="24"/>
        </w:rPr>
        <w:t xml:space="preserve">tedarik ve </w:t>
      </w:r>
      <w:r w:rsidR="00384F8A" w:rsidRPr="00BB4388">
        <w:rPr>
          <w:spacing w:val="-1"/>
          <w:sz w:val="24"/>
        </w:rPr>
        <w:t>teminini, mevcutların</w:t>
      </w:r>
      <w:r w:rsidRPr="00BB4388">
        <w:rPr>
          <w:spacing w:val="-1"/>
          <w:sz w:val="24"/>
        </w:rPr>
        <w:t xml:space="preserve"> bakım</w:t>
      </w:r>
      <w:r>
        <w:rPr>
          <w:spacing w:val="-1"/>
          <w:sz w:val="24"/>
        </w:rPr>
        <w:t xml:space="preserve">ını </w:t>
      </w:r>
      <w:r w:rsidRPr="00BB4388">
        <w:rPr>
          <w:spacing w:val="-3"/>
          <w:sz w:val="24"/>
        </w:rPr>
        <w:t>yapmak.</w:t>
      </w:r>
    </w:p>
    <w:p w14:paraId="2B81162E" w14:textId="112F688C"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spacing w:val="-2"/>
          <w:sz w:val="24"/>
        </w:rPr>
        <w:t xml:space="preserve">27.11.2007 tarihli ve 2007/12937 sayılı Bakanlar Kurulu Kararıyla yürürlüğe konulan </w:t>
      </w:r>
      <w:r w:rsidRPr="00BB4388">
        <w:rPr>
          <w:w w:val="103"/>
          <w:sz w:val="24"/>
        </w:rPr>
        <w:t xml:space="preserve">Binaların Yangından Korunması Hakkında Yönetmelik </w:t>
      </w:r>
      <w:r w:rsidR="00384F8A" w:rsidRPr="00BB4388">
        <w:rPr>
          <w:w w:val="103"/>
          <w:sz w:val="24"/>
        </w:rPr>
        <w:t>hükümlerinin; Kurumda</w:t>
      </w:r>
      <w:r w:rsidRPr="00BB4388">
        <w:rPr>
          <w:spacing w:val="-2"/>
          <w:sz w:val="24"/>
        </w:rPr>
        <w:t xml:space="preserve"> </w:t>
      </w:r>
      <w:r w:rsidRPr="00BB4388">
        <w:rPr>
          <w:spacing w:val="-3"/>
          <w:sz w:val="24"/>
        </w:rPr>
        <w:t xml:space="preserve">uygulanmasını </w:t>
      </w:r>
      <w:r>
        <w:rPr>
          <w:spacing w:val="-3"/>
          <w:sz w:val="24"/>
        </w:rPr>
        <w:t>sağlamak</w:t>
      </w:r>
      <w:r w:rsidRPr="00BB4388">
        <w:rPr>
          <w:spacing w:val="-3"/>
          <w:sz w:val="24"/>
        </w:rPr>
        <w:t>.</w:t>
      </w:r>
    </w:p>
    <w:p w14:paraId="123CB37D"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w w:val="105"/>
          <w:sz w:val="24"/>
        </w:rPr>
        <w:t xml:space="preserve">Kurum içerisinde ikaz ve alarm haberlerinin alınıp verilmesi ve siren sisteminin </w:t>
      </w:r>
      <w:r w:rsidRPr="00BB4388">
        <w:rPr>
          <w:spacing w:val="-9"/>
          <w:sz w:val="24"/>
        </w:rPr>
        <w:t>işletilmesine ilişkin işlemleri yürütmek.</w:t>
      </w:r>
    </w:p>
    <w:p w14:paraId="3DBE6E8B"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spacing w:val="-3"/>
          <w:sz w:val="24"/>
        </w:rPr>
        <w:t>Kurumun sığınaklarla ilgili hizmetlerini düzenlemek ve yürütmek.</w:t>
      </w:r>
    </w:p>
    <w:p w14:paraId="4DA3A3CF" w14:textId="35ECFFE3" w:rsidR="00582712" w:rsidRPr="00BB4388" w:rsidRDefault="00384F8A" w:rsidP="00582712">
      <w:pPr>
        <w:pStyle w:val="ListeParagraf"/>
        <w:widowControl w:val="0"/>
        <w:numPr>
          <w:ilvl w:val="0"/>
          <w:numId w:val="15"/>
        </w:numPr>
        <w:autoSpaceDE w:val="0"/>
        <w:autoSpaceDN w:val="0"/>
        <w:adjustRightInd w:val="0"/>
        <w:spacing w:before="1"/>
        <w:rPr>
          <w:spacing w:val="-4"/>
          <w:sz w:val="24"/>
        </w:rPr>
      </w:pPr>
      <w:r w:rsidRPr="00BB4388">
        <w:rPr>
          <w:sz w:val="24"/>
        </w:rPr>
        <w:t>Afet, sivil</w:t>
      </w:r>
      <w:r w:rsidR="00582712" w:rsidRPr="00BB4388">
        <w:rPr>
          <w:sz w:val="24"/>
        </w:rPr>
        <w:t xml:space="preserve"> </w:t>
      </w:r>
      <w:r w:rsidRPr="00BB4388">
        <w:rPr>
          <w:sz w:val="24"/>
        </w:rPr>
        <w:t>savunma, acil</w:t>
      </w:r>
      <w:r w:rsidR="00582712" w:rsidRPr="00BB4388">
        <w:rPr>
          <w:sz w:val="24"/>
        </w:rPr>
        <w:t xml:space="preserve"> </w:t>
      </w:r>
      <w:r w:rsidRPr="00BB4388">
        <w:rPr>
          <w:sz w:val="24"/>
        </w:rPr>
        <w:t>durum, kimyasal, biyolojik, radyolojik</w:t>
      </w:r>
      <w:r w:rsidR="00582712" w:rsidRPr="00BB4388">
        <w:rPr>
          <w:sz w:val="24"/>
        </w:rPr>
        <w:t xml:space="preserve"> ve nükleer tehdit ve</w:t>
      </w:r>
      <w:r w:rsidR="00582712" w:rsidRPr="00BB4388">
        <w:rPr>
          <w:spacing w:val="-3"/>
          <w:sz w:val="24"/>
        </w:rPr>
        <w:t xml:space="preserve"> </w:t>
      </w:r>
      <w:r w:rsidR="00582712" w:rsidRPr="00BB4388">
        <w:rPr>
          <w:w w:val="106"/>
          <w:sz w:val="24"/>
        </w:rPr>
        <w:t>tehlikeler, koruyucu güvenlik ve ilk yardım konularında kurum personeli</w:t>
      </w:r>
      <w:r w:rsidR="00582712">
        <w:rPr>
          <w:w w:val="106"/>
          <w:sz w:val="24"/>
        </w:rPr>
        <w:t>nin eğitim almasını sağlamak</w:t>
      </w:r>
      <w:r w:rsidR="00582712" w:rsidRPr="00BB4388">
        <w:rPr>
          <w:spacing w:val="-4"/>
          <w:sz w:val="24"/>
        </w:rPr>
        <w:t>.</w:t>
      </w:r>
    </w:p>
    <w:p w14:paraId="19D029D2"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spacing w:val="-2"/>
          <w:sz w:val="24"/>
        </w:rPr>
        <w:t xml:space="preserve">Afet, sivil savunma, acil durum ve seferberlikle ilgili </w:t>
      </w:r>
      <w:r w:rsidRPr="00BB4388">
        <w:rPr>
          <w:sz w:val="24"/>
        </w:rPr>
        <w:t>tatbikatlar düzenlenmesini ve</w:t>
      </w:r>
      <w:r w:rsidRPr="00BB4388">
        <w:rPr>
          <w:spacing w:val="-2"/>
          <w:sz w:val="24"/>
        </w:rPr>
        <w:t xml:space="preserve"> </w:t>
      </w:r>
      <w:r w:rsidRPr="00BB4388">
        <w:rPr>
          <w:spacing w:val="-3"/>
          <w:sz w:val="24"/>
        </w:rPr>
        <w:t>yürütülmesini sağlamak.</w:t>
      </w:r>
    </w:p>
    <w:p w14:paraId="61E12D29" w14:textId="34DE70C8"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sidRPr="00BB4388">
        <w:rPr>
          <w:w w:val="102"/>
          <w:sz w:val="24"/>
        </w:rPr>
        <w:t xml:space="preserve">Sivil hizmetler savunma </w:t>
      </w:r>
      <w:r w:rsidR="00384F8A" w:rsidRPr="00BB4388">
        <w:rPr>
          <w:w w:val="102"/>
          <w:sz w:val="24"/>
        </w:rPr>
        <w:t>planı, sabotajlara</w:t>
      </w:r>
      <w:r w:rsidRPr="00BB4388">
        <w:rPr>
          <w:w w:val="102"/>
          <w:sz w:val="24"/>
        </w:rPr>
        <w:t xml:space="preserve"> karşı korunma </w:t>
      </w:r>
      <w:r w:rsidR="00384F8A" w:rsidRPr="00BB4388">
        <w:rPr>
          <w:w w:val="102"/>
          <w:sz w:val="24"/>
        </w:rPr>
        <w:t>planı, Savaş, seferberlik</w:t>
      </w:r>
      <w:r w:rsidRPr="00BB4388">
        <w:rPr>
          <w:w w:val="102"/>
          <w:sz w:val="24"/>
        </w:rPr>
        <w:t xml:space="preserve">, </w:t>
      </w:r>
      <w:r w:rsidRPr="00BB4388">
        <w:rPr>
          <w:spacing w:val="-1"/>
          <w:sz w:val="24"/>
        </w:rPr>
        <w:t>olağanüstü hâl ve ile kurum savunma planını</w:t>
      </w:r>
      <w:r w:rsidRPr="00BB4388">
        <w:rPr>
          <w:w w:val="102"/>
          <w:sz w:val="24"/>
        </w:rPr>
        <w:t xml:space="preserve"> </w:t>
      </w:r>
      <w:r w:rsidRPr="00BB4388">
        <w:rPr>
          <w:spacing w:val="-4"/>
          <w:sz w:val="24"/>
        </w:rPr>
        <w:t>düzenlemek, görevlendirilen personel ve hizmet araçlarına ilişkin işlemleri yapmak.</w:t>
      </w:r>
    </w:p>
    <w:p w14:paraId="168E6FDD" w14:textId="77777777" w:rsidR="00582712" w:rsidRPr="00BB4388" w:rsidRDefault="00582712" w:rsidP="00582712">
      <w:pPr>
        <w:pStyle w:val="ListeParagraf"/>
        <w:widowControl w:val="0"/>
        <w:numPr>
          <w:ilvl w:val="0"/>
          <w:numId w:val="15"/>
        </w:numPr>
        <w:autoSpaceDE w:val="0"/>
        <w:autoSpaceDN w:val="0"/>
        <w:adjustRightInd w:val="0"/>
        <w:spacing w:before="1"/>
        <w:rPr>
          <w:spacing w:val="-4"/>
          <w:sz w:val="24"/>
        </w:rPr>
      </w:pPr>
      <w:r>
        <w:rPr>
          <w:spacing w:val="-4"/>
          <w:sz w:val="24"/>
        </w:rPr>
        <w:t xml:space="preserve">Okulda </w:t>
      </w:r>
      <w:r w:rsidRPr="00BB4388">
        <w:rPr>
          <w:w w:val="104"/>
          <w:sz w:val="24"/>
        </w:rPr>
        <w:t>yürütülen afet, sivil savunma, acil durum, seferberlik ve koruyucu güvenlik</w:t>
      </w:r>
      <w:r w:rsidRPr="00BB4388">
        <w:rPr>
          <w:spacing w:val="-4"/>
          <w:sz w:val="24"/>
        </w:rPr>
        <w:t xml:space="preserve"> </w:t>
      </w:r>
      <w:r w:rsidRPr="00BB4388">
        <w:rPr>
          <w:spacing w:val="-3"/>
          <w:sz w:val="24"/>
        </w:rPr>
        <w:t xml:space="preserve">hizmetlerini </w:t>
      </w:r>
      <w:r>
        <w:rPr>
          <w:spacing w:val="-3"/>
          <w:sz w:val="24"/>
        </w:rPr>
        <w:t>yapmak</w:t>
      </w:r>
      <w:r w:rsidRPr="00BB4388">
        <w:rPr>
          <w:spacing w:val="-3"/>
          <w:sz w:val="24"/>
        </w:rPr>
        <w:t>.</w:t>
      </w:r>
    </w:p>
    <w:p w14:paraId="71662F53" w14:textId="77777777" w:rsidR="00582712" w:rsidRPr="00CD53F3" w:rsidRDefault="00582712" w:rsidP="00582712">
      <w:pPr>
        <w:pStyle w:val="ListeParagraf"/>
        <w:widowControl w:val="0"/>
        <w:numPr>
          <w:ilvl w:val="0"/>
          <w:numId w:val="15"/>
        </w:numPr>
        <w:autoSpaceDE w:val="0"/>
        <w:autoSpaceDN w:val="0"/>
        <w:adjustRightInd w:val="0"/>
        <w:spacing w:before="1"/>
        <w:rPr>
          <w:spacing w:val="-4"/>
          <w:sz w:val="24"/>
        </w:rPr>
      </w:pPr>
      <w:r w:rsidRPr="00BB4388">
        <w:rPr>
          <w:sz w:val="24"/>
        </w:rPr>
        <w:t xml:space="preserve">Devlet Binalarının Yangından Korunması Hakkındaki Yönetmelik hükümlerine göre; </w:t>
      </w:r>
      <w:r>
        <w:rPr>
          <w:spacing w:val="-3"/>
          <w:sz w:val="24"/>
        </w:rPr>
        <w:t>Okul</w:t>
      </w:r>
      <w:r w:rsidRPr="00BB4388">
        <w:rPr>
          <w:spacing w:val="-3"/>
          <w:sz w:val="24"/>
        </w:rPr>
        <w:t xml:space="preserve"> binasında</w:t>
      </w:r>
      <w:r>
        <w:rPr>
          <w:spacing w:val="-3"/>
          <w:sz w:val="24"/>
        </w:rPr>
        <w:t xml:space="preserve"> </w:t>
      </w:r>
      <w:r w:rsidRPr="00CD53F3">
        <w:rPr>
          <w:spacing w:val="-3"/>
          <w:sz w:val="24"/>
        </w:rPr>
        <w:t>gereken tedbirleri almak</w:t>
      </w:r>
    </w:p>
    <w:p w14:paraId="78326C46" w14:textId="77777777" w:rsidR="00582712" w:rsidRPr="00BB4388" w:rsidRDefault="00582712" w:rsidP="00582712">
      <w:pPr>
        <w:rPr>
          <w:sz w:val="24"/>
        </w:rPr>
      </w:pPr>
      <w:r w:rsidRPr="00BB4388">
        <w:rPr>
          <w:spacing w:val="-3"/>
          <w:sz w:val="24"/>
        </w:rPr>
        <w:t>İlgili mevzuat uyarınca kurumun üst yöneticisi tarafından verilen görevleri yapmak.</w:t>
      </w:r>
    </w:p>
    <w:p w14:paraId="4170B3A3" w14:textId="77777777" w:rsidR="00582712" w:rsidRDefault="00582712" w:rsidP="00582712">
      <w:pPr>
        <w:pStyle w:val="Balk2"/>
        <w:rPr>
          <w:rFonts w:ascii="Times New Roman" w:eastAsia="Times New Roman" w:hAnsi="Times New Roman" w:cs="Times New Roman"/>
          <w:color w:val="000000"/>
          <w:sz w:val="24"/>
          <w:szCs w:val="24"/>
        </w:rPr>
      </w:pPr>
    </w:p>
    <w:p w14:paraId="1BA857F2" w14:textId="77777777" w:rsidR="00582712" w:rsidRDefault="00582712" w:rsidP="00582712">
      <w:pPr>
        <w:keepNext/>
        <w:keepLines/>
        <w:spacing w:before="40"/>
        <w:outlineLvl w:val="1"/>
        <w:rPr>
          <w:rFonts w:eastAsiaTheme="majorEastAsia"/>
          <w:b/>
          <w:bCs/>
          <w:color w:val="2E74B5" w:themeColor="accent1" w:themeShade="BF"/>
          <w:sz w:val="28"/>
          <w:szCs w:val="28"/>
        </w:rPr>
      </w:pPr>
      <w:r w:rsidRPr="009B26F5">
        <w:rPr>
          <w:rFonts w:eastAsiaTheme="majorEastAsia"/>
          <w:b/>
          <w:bCs/>
          <w:color w:val="2E74B5" w:themeColor="accent1" w:themeShade="BF"/>
          <w:sz w:val="28"/>
          <w:szCs w:val="28"/>
        </w:rPr>
        <w:t>2.6. PAYDAŞ ANALİZİ</w:t>
      </w:r>
    </w:p>
    <w:p w14:paraId="66DFFDFF" w14:textId="71E457D1" w:rsidR="00D75DF7" w:rsidRPr="009B26F5" w:rsidRDefault="00D75DF7" w:rsidP="00582712">
      <w:pPr>
        <w:keepNext/>
        <w:keepLines/>
        <w:spacing w:before="40"/>
        <w:outlineLvl w:val="1"/>
        <w:rPr>
          <w:rFonts w:eastAsiaTheme="majorEastAsia"/>
          <w:b/>
          <w:bCs/>
          <w:color w:val="2E74B5" w:themeColor="accent1" w:themeShade="BF"/>
          <w:sz w:val="28"/>
          <w:szCs w:val="28"/>
        </w:rPr>
      </w:pPr>
      <w:r>
        <w:rPr>
          <w:rFonts w:ascii="Book Antiqua" w:hAnsi="Book Antiqua"/>
          <w:noProof/>
          <w:lang w:eastAsia="tr-TR"/>
        </w:rPr>
        <w:drawing>
          <wp:inline distT="0" distB="0" distL="0" distR="0" wp14:anchorId="6009D0A7" wp14:editId="2AA91195">
            <wp:extent cx="5760720" cy="4173855"/>
            <wp:effectExtent l="0" t="19050" r="0" b="3619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42AFB0" w14:textId="23EA4878" w:rsidR="00582712" w:rsidRDefault="00582712" w:rsidP="00145D69">
      <w:pPr>
        <w:jc w:val="center"/>
      </w:pPr>
    </w:p>
    <w:p w14:paraId="36438729" w14:textId="77777777" w:rsidR="00E67E05" w:rsidRDefault="00E67E05" w:rsidP="00145D69">
      <w:pPr>
        <w:jc w:val="center"/>
      </w:pPr>
    </w:p>
    <w:p w14:paraId="72731775" w14:textId="77777777" w:rsidR="00E67E05" w:rsidRPr="00582712" w:rsidRDefault="00E67E05" w:rsidP="00145D69">
      <w:pPr>
        <w:jc w:val="center"/>
      </w:pPr>
    </w:p>
    <w:p w14:paraId="2D5AC56F" w14:textId="0B088959" w:rsidR="00582712" w:rsidRPr="00582712" w:rsidRDefault="00631A59" w:rsidP="00582712">
      <w:pPr>
        <w:keepNext/>
        <w:keepLines/>
        <w:spacing w:before="40"/>
        <w:outlineLvl w:val="1"/>
        <w:rPr>
          <w:rFonts w:eastAsiaTheme="majorEastAsia"/>
          <w:color w:val="2E74B5" w:themeColor="accent1" w:themeShade="BF"/>
          <w:sz w:val="24"/>
        </w:rPr>
      </w:pPr>
      <w:r>
        <w:rPr>
          <w:rFonts w:eastAsiaTheme="majorEastAsia"/>
          <w:color w:val="2E74B5" w:themeColor="accent1" w:themeShade="BF"/>
          <w:sz w:val="24"/>
        </w:rPr>
        <w:t>2.6.</w:t>
      </w:r>
      <w:r w:rsidR="00582712" w:rsidRPr="00582712">
        <w:rPr>
          <w:rFonts w:eastAsiaTheme="majorEastAsia"/>
          <w:color w:val="2E74B5" w:themeColor="accent1" w:themeShade="BF"/>
          <w:sz w:val="24"/>
        </w:rPr>
        <w:t>1. Paydaş Listesi</w:t>
      </w:r>
    </w:p>
    <w:p w14:paraId="0E550CA4" w14:textId="77777777" w:rsidR="00582712" w:rsidRPr="00582712" w:rsidRDefault="00582712" w:rsidP="00582712">
      <w:pPr>
        <w:autoSpaceDE w:val="0"/>
        <w:autoSpaceDN w:val="0"/>
        <w:adjustRightInd w:val="0"/>
        <w:ind w:firstLine="360"/>
        <w:rPr>
          <w:sz w:val="24"/>
          <w:lang w:eastAsia="ja-JP"/>
        </w:rPr>
      </w:pPr>
      <w:r w:rsidRPr="00582712">
        <w:rPr>
          <w:rFonts w:eastAsia="Times#20New#20Roman,Bold"/>
          <w:bCs/>
          <w:sz w:val="24"/>
          <w:lang w:eastAsia="ja-JP"/>
        </w:rPr>
        <w:t xml:space="preserve">Faruk Furtun Anaokulu </w:t>
      </w:r>
      <w:r w:rsidRPr="00582712">
        <w:rPr>
          <w:sz w:val="24"/>
          <w:lang w:eastAsia="ja-JP"/>
        </w:rPr>
        <w:t xml:space="preserve">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w:t>
      </w:r>
    </w:p>
    <w:p w14:paraId="6FD2B6D5" w14:textId="77777777" w:rsidR="00582712" w:rsidRPr="00582712" w:rsidRDefault="00582712" w:rsidP="00582712">
      <w:pPr>
        <w:autoSpaceDE w:val="0"/>
        <w:autoSpaceDN w:val="0"/>
        <w:adjustRightInd w:val="0"/>
        <w:ind w:firstLine="360"/>
        <w:rPr>
          <w:sz w:val="24"/>
        </w:rPr>
      </w:pPr>
      <w:r w:rsidRPr="00582712">
        <w:rPr>
          <w:sz w:val="24"/>
        </w:rPr>
        <w:t xml:space="preserve">Stratejik planlama alt yapısını güçlendirme, farklı düşüncelerle zenginleştirme, paydaşların hangi yönlerinin stratejik plana katkı yapacağının belirlemek amacıyla iç ve dış </w:t>
      </w:r>
      <w:r w:rsidRPr="00582712">
        <w:rPr>
          <w:sz w:val="24"/>
        </w:rPr>
        <w:lastRenderedPageBreak/>
        <w:t xml:space="preserve">paydaşlarımızın özelliklerine göre; Çalışan, Hizmet alan, Temel ortak, Stratejik ortak ve Tedarikçi olarak gruplandırılmıştır. </w:t>
      </w:r>
    </w:p>
    <w:p w14:paraId="01BCFF9F" w14:textId="77777777" w:rsidR="00582712" w:rsidRPr="00582712" w:rsidRDefault="00582712" w:rsidP="00582712">
      <w:pPr>
        <w:ind w:firstLine="709"/>
        <w:rPr>
          <w:sz w:val="24"/>
        </w:rPr>
      </w:pPr>
      <w:r w:rsidRPr="00582712">
        <w:rPr>
          <w:sz w:val="24"/>
        </w:rPr>
        <w:t xml:space="preserve">Müdürlüğümüzün hizmet üretim sürecinde işbirliği yapması gereken kurum ve kişiler temel ortak ve stratejik ortaklarımızdır. </w:t>
      </w:r>
    </w:p>
    <w:tbl>
      <w:tblPr>
        <w:tblStyle w:val="TabloKlavuzu"/>
        <w:tblW w:w="0" w:type="auto"/>
        <w:tblLook w:val="00A0" w:firstRow="1" w:lastRow="0" w:firstColumn="1" w:lastColumn="0" w:noHBand="0" w:noVBand="0"/>
      </w:tblPr>
      <w:tblGrid>
        <w:gridCol w:w="4117"/>
        <w:gridCol w:w="1049"/>
        <w:gridCol w:w="1049"/>
        <w:gridCol w:w="1049"/>
        <w:gridCol w:w="890"/>
        <w:gridCol w:w="908"/>
      </w:tblGrid>
      <w:tr w:rsidR="00582712" w:rsidRPr="00582712" w14:paraId="4535BBA3" w14:textId="77777777" w:rsidTr="004D4570">
        <w:trPr>
          <w:trHeight w:val="1148"/>
        </w:trPr>
        <w:tc>
          <w:tcPr>
            <w:tcW w:w="4226" w:type="dxa"/>
          </w:tcPr>
          <w:p w14:paraId="4AA71C27" w14:textId="77777777" w:rsidR="00582712" w:rsidRPr="00582712" w:rsidRDefault="00582712" w:rsidP="00582712">
            <w:pPr>
              <w:spacing w:line="240" w:lineRule="auto"/>
              <w:rPr>
                <w:b/>
                <w:bCs/>
                <w:color w:val="auto"/>
                <w:spacing w:val="0"/>
                <w:sz w:val="22"/>
                <w:szCs w:val="22"/>
              </w:rPr>
            </w:pPr>
            <w:r w:rsidRPr="00582712">
              <w:rPr>
                <w:b/>
                <w:bCs/>
                <w:color w:val="auto"/>
                <w:spacing w:val="0"/>
                <w:sz w:val="22"/>
                <w:szCs w:val="22"/>
              </w:rPr>
              <w:t>PAYDAŞLAR</w:t>
            </w:r>
          </w:p>
        </w:tc>
        <w:tc>
          <w:tcPr>
            <w:tcW w:w="1072" w:type="dxa"/>
            <w:textDirection w:val="btLr"/>
          </w:tcPr>
          <w:p w14:paraId="07EFD027"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İÇ</w:t>
            </w:r>
          </w:p>
          <w:p w14:paraId="16111354"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PAYDAŞ</w:t>
            </w:r>
          </w:p>
        </w:tc>
        <w:tc>
          <w:tcPr>
            <w:tcW w:w="1073" w:type="dxa"/>
            <w:textDirection w:val="btLr"/>
          </w:tcPr>
          <w:p w14:paraId="281F48F8"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DIŞ</w:t>
            </w:r>
          </w:p>
          <w:p w14:paraId="533F288F"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PAYDAŞ</w:t>
            </w:r>
          </w:p>
        </w:tc>
        <w:tc>
          <w:tcPr>
            <w:tcW w:w="1073" w:type="dxa"/>
            <w:textDirection w:val="btLr"/>
          </w:tcPr>
          <w:p w14:paraId="3903E751"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HİZMET</w:t>
            </w:r>
          </w:p>
          <w:p w14:paraId="65CDE172"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ALAN</w:t>
            </w:r>
          </w:p>
        </w:tc>
        <w:tc>
          <w:tcPr>
            <w:tcW w:w="921" w:type="dxa"/>
            <w:textDirection w:val="btLr"/>
          </w:tcPr>
          <w:p w14:paraId="264EB625"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TEMEL ORTAK</w:t>
            </w:r>
          </w:p>
        </w:tc>
        <w:tc>
          <w:tcPr>
            <w:tcW w:w="921" w:type="dxa"/>
            <w:textDirection w:val="btLr"/>
          </w:tcPr>
          <w:p w14:paraId="34AE7A37"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STRATEJİK</w:t>
            </w:r>
          </w:p>
          <w:p w14:paraId="2493627B" w14:textId="77777777" w:rsidR="00582712" w:rsidRPr="00582712" w:rsidRDefault="00582712" w:rsidP="00582712">
            <w:pPr>
              <w:spacing w:line="240" w:lineRule="auto"/>
              <w:jc w:val="left"/>
              <w:rPr>
                <w:b/>
                <w:bCs/>
                <w:color w:val="auto"/>
                <w:spacing w:val="0"/>
                <w:sz w:val="22"/>
                <w:szCs w:val="22"/>
              </w:rPr>
            </w:pPr>
            <w:r w:rsidRPr="00582712">
              <w:rPr>
                <w:b/>
                <w:bCs/>
                <w:color w:val="auto"/>
                <w:spacing w:val="0"/>
                <w:sz w:val="22"/>
                <w:szCs w:val="22"/>
              </w:rPr>
              <w:t>ORTAK</w:t>
            </w:r>
          </w:p>
        </w:tc>
      </w:tr>
      <w:tr w:rsidR="00582712" w:rsidRPr="00582712" w14:paraId="347BA050" w14:textId="77777777" w:rsidTr="004D4570">
        <w:tc>
          <w:tcPr>
            <w:tcW w:w="4226" w:type="dxa"/>
          </w:tcPr>
          <w:p w14:paraId="396C2379" w14:textId="77777777" w:rsidR="00582712" w:rsidRPr="00582712" w:rsidRDefault="00582712" w:rsidP="00582712">
            <w:pPr>
              <w:spacing w:line="240" w:lineRule="auto"/>
              <w:rPr>
                <w:bCs/>
                <w:spacing w:val="0"/>
                <w:sz w:val="22"/>
                <w:szCs w:val="22"/>
              </w:rPr>
            </w:pPr>
            <w:r w:rsidRPr="00582712">
              <w:rPr>
                <w:bCs/>
                <w:spacing w:val="0"/>
                <w:sz w:val="22"/>
                <w:szCs w:val="22"/>
              </w:rPr>
              <w:t>Millî Eğitim Bakanlığı</w:t>
            </w:r>
          </w:p>
        </w:tc>
        <w:tc>
          <w:tcPr>
            <w:tcW w:w="1072" w:type="dxa"/>
          </w:tcPr>
          <w:p w14:paraId="0499A8D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15EEBEFC" w14:textId="77777777" w:rsidR="00582712" w:rsidRPr="00582712" w:rsidRDefault="00582712" w:rsidP="00582712">
            <w:pPr>
              <w:spacing w:line="240" w:lineRule="auto"/>
              <w:jc w:val="center"/>
              <w:rPr>
                <w:spacing w:val="0"/>
                <w:sz w:val="22"/>
                <w:szCs w:val="22"/>
              </w:rPr>
            </w:pPr>
          </w:p>
        </w:tc>
        <w:tc>
          <w:tcPr>
            <w:tcW w:w="1073" w:type="dxa"/>
          </w:tcPr>
          <w:p w14:paraId="03218797" w14:textId="77777777" w:rsidR="00582712" w:rsidRPr="00582712" w:rsidRDefault="00582712" w:rsidP="00582712">
            <w:pPr>
              <w:spacing w:line="240" w:lineRule="auto"/>
              <w:jc w:val="center"/>
              <w:rPr>
                <w:spacing w:val="0"/>
                <w:sz w:val="22"/>
                <w:szCs w:val="22"/>
              </w:rPr>
            </w:pPr>
          </w:p>
        </w:tc>
        <w:tc>
          <w:tcPr>
            <w:tcW w:w="921" w:type="dxa"/>
          </w:tcPr>
          <w:p w14:paraId="385B6E9E"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6AF772C" w14:textId="77777777" w:rsidR="00582712" w:rsidRPr="00582712" w:rsidRDefault="00582712" w:rsidP="00582712">
            <w:pPr>
              <w:spacing w:line="240" w:lineRule="auto"/>
              <w:jc w:val="center"/>
              <w:rPr>
                <w:spacing w:val="0"/>
                <w:sz w:val="22"/>
                <w:szCs w:val="22"/>
              </w:rPr>
            </w:pPr>
          </w:p>
        </w:tc>
      </w:tr>
      <w:tr w:rsidR="00582712" w:rsidRPr="00582712" w14:paraId="12FCF9C3" w14:textId="77777777" w:rsidTr="004D4570">
        <w:tc>
          <w:tcPr>
            <w:tcW w:w="4226" w:type="dxa"/>
          </w:tcPr>
          <w:p w14:paraId="05C1E1ED" w14:textId="77777777" w:rsidR="00582712" w:rsidRPr="00582712" w:rsidRDefault="00582712" w:rsidP="00582712">
            <w:pPr>
              <w:spacing w:line="240" w:lineRule="auto"/>
              <w:rPr>
                <w:bCs/>
                <w:spacing w:val="0"/>
                <w:sz w:val="22"/>
                <w:szCs w:val="22"/>
              </w:rPr>
            </w:pPr>
            <w:r w:rsidRPr="00582712">
              <w:rPr>
                <w:bCs/>
                <w:spacing w:val="0"/>
                <w:sz w:val="22"/>
                <w:szCs w:val="22"/>
              </w:rPr>
              <w:t>Valilik</w:t>
            </w:r>
          </w:p>
        </w:tc>
        <w:tc>
          <w:tcPr>
            <w:tcW w:w="1072" w:type="dxa"/>
          </w:tcPr>
          <w:p w14:paraId="7A04F1CC" w14:textId="77777777" w:rsidR="00582712" w:rsidRPr="00582712" w:rsidRDefault="00582712" w:rsidP="00582712">
            <w:pPr>
              <w:spacing w:line="240" w:lineRule="auto"/>
              <w:jc w:val="center"/>
              <w:rPr>
                <w:spacing w:val="0"/>
                <w:sz w:val="22"/>
                <w:szCs w:val="22"/>
              </w:rPr>
            </w:pPr>
          </w:p>
        </w:tc>
        <w:tc>
          <w:tcPr>
            <w:tcW w:w="1073" w:type="dxa"/>
          </w:tcPr>
          <w:p w14:paraId="2ABD21D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34C8CD6A" w14:textId="77777777" w:rsidR="00582712" w:rsidRPr="00582712" w:rsidRDefault="00582712" w:rsidP="00582712">
            <w:pPr>
              <w:spacing w:line="240" w:lineRule="auto"/>
              <w:jc w:val="center"/>
              <w:rPr>
                <w:spacing w:val="0"/>
                <w:sz w:val="22"/>
                <w:szCs w:val="22"/>
              </w:rPr>
            </w:pPr>
          </w:p>
        </w:tc>
        <w:tc>
          <w:tcPr>
            <w:tcW w:w="921" w:type="dxa"/>
          </w:tcPr>
          <w:p w14:paraId="167D22D8"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59AE68F2" w14:textId="77777777" w:rsidR="00582712" w:rsidRPr="00582712" w:rsidRDefault="00582712" w:rsidP="00582712">
            <w:pPr>
              <w:spacing w:line="240" w:lineRule="auto"/>
              <w:jc w:val="center"/>
              <w:rPr>
                <w:spacing w:val="0"/>
                <w:sz w:val="22"/>
                <w:szCs w:val="22"/>
              </w:rPr>
            </w:pPr>
          </w:p>
        </w:tc>
      </w:tr>
      <w:tr w:rsidR="00582712" w:rsidRPr="00582712" w14:paraId="0671CF95" w14:textId="77777777" w:rsidTr="004D4570">
        <w:tc>
          <w:tcPr>
            <w:tcW w:w="4226" w:type="dxa"/>
          </w:tcPr>
          <w:p w14:paraId="0E066C42" w14:textId="77777777" w:rsidR="00582712" w:rsidRPr="00582712" w:rsidRDefault="00582712" w:rsidP="00582712">
            <w:pPr>
              <w:spacing w:line="240" w:lineRule="auto"/>
              <w:rPr>
                <w:bCs/>
                <w:spacing w:val="0"/>
                <w:sz w:val="22"/>
                <w:szCs w:val="22"/>
              </w:rPr>
            </w:pPr>
            <w:r w:rsidRPr="00582712">
              <w:rPr>
                <w:bCs/>
                <w:spacing w:val="0"/>
                <w:sz w:val="22"/>
                <w:szCs w:val="22"/>
              </w:rPr>
              <w:t>Kaymakamlık</w:t>
            </w:r>
          </w:p>
        </w:tc>
        <w:tc>
          <w:tcPr>
            <w:tcW w:w="1072" w:type="dxa"/>
          </w:tcPr>
          <w:p w14:paraId="2773DF38" w14:textId="77777777" w:rsidR="00582712" w:rsidRPr="00582712" w:rsidRDefault="00582712" w:rsidP="00582712">
            <w:pPr>
              <w:spacing w:line="240" w:lineRule="auto"/>
              <w:jc w:val="center"/>
              <w:rPr>
                <w:spacing w:val="0"/>
                <w:sz w:val="22"/>
                <w:szCs w:val="22"/>
              </w:rPr>
            </w:pPr>
          </w:p>
        </w:tc>
        <w:tc>
          <w:tcPr>
            <w:tcW w:w="1073" w:type="dxa"/>
          </w:tcPr>
          <w:p w14:paraId="2347268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7B9D27C8" w14:textId="77777777" w:rsidR="00582712" w:rsidRPr="00582712" w:rsidRDefault="00582712" w:rsidP="00582712">
            <w:pPr>
              <w:spacing w:line="240" w:lineRule="auto"/>
              <w:jc w:val="center"/>
              <w:rPr>
                <w:spacing w:val="0"/>
                <w:sz w:val="22"/>
                <w:szCs w:val="22"/>
              </w:rPr>
            </w:pPr>
          </w:p>
        </w:tc>
        <w:tc>
          <w:tcPr>
            <w:tcW w:w="921" w:type="dxa"/>
          </w:tcPr>
          <w:p w14:paraId="570C2CB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091BB169" w14:textId="77777777" w:rsidR="00582712" w:rsidRPr="00582712" w:rsidRDefault="00582712" w:rsidP="00582712">
            <w:pPr>
              <w:spacing w:line="240" w:lineRule="auto"/>
              <w:jc w:val="center"/>
              <w:rPr>
                <w:spacing w:val="0"/>
                <w:sz w:val="22"/>
                <w:szCs w:val="22"/>
              </w:rPr>
            </w:pPr>
          </w:p>
        </w:tc>
      </w:tr>
      <w:tr w:rsidR="00582712" w:rsidRPr="00582712" w14:paraId="6F7A7CF0" w14:textId="77777777" w:rsidTr="004D4570">
        <w:tc>
          <w:tcPr>
            <w:tcW w:w="4226" w:type="dxa"/>
          </w:tcPr>
          <w:p w14:paraId="573530B7" w14:textId="77777777" w:rsidR="00582712" w:rsidRPr="00582712" w:rsidRDefault="00582712" w:rsidP="00582712">
            <w:pPr>
              <w:spacing w:line="240" w:lineRule="auto"/>
              <w:rPr>
                <w:bCs/>
                <w:spacing w:val="0"/>
                <w:sz w:val="22"/>
                <w:szCs w:val="22"/>
              </w:rPr>
            </w:pPr>
            <w:r w:rsidRPr="00582712">
              <w:rPr>
                <w:bCs/>
                <w:spacing w:val="0"/>
                <w:sz w:val="22"/>
                <w:szCs w:val="22"/>
              </w:rPr>
              <w:t>Millî Eğitim Müdürlüğü</w:t>
            </w:r>
          </w:p>
        </w:tc>
        <w:tc>
          <w:tcPr>
            <w:tcW w:w="1072" w:type="dxa"/>
          </w:tcPr>
          <w:p w14:paraId="2E9AAF0E"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7F3A6601" w14:textId="77777777" w:rsidR="00582712" w:rsidRPr="00582712" w:rsidRDefault="00582712" w:rsidP="00582712">
            <w:pPr>
              <w:spacing w:line="240" w:lineRule="auto"/>
              <w:jc w:val="center"/>
              <w:rPr>
                <w:spacing w:val="0"/>
                <w:sz w:val="22"/>
                <w:szCs w:val="22"/>
              </w:rPr>
            </w:pPr>
          </w:p>
        </w:tc>
        <w:tc>
          <w:tcPr>
            <w:tcW w:w="1073" w:type="dxa"/>
          </w:tcPr>
          <w:p w14:paraId="7E681DD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7B4E7788"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0C4C8AEE" w14:textId="77777777" w:rsidR="00582712" w:rsidRPr="00582712" w:rsidRDefault="00582712" w:rsidP="00582712">
            <w:pPr>
              <w:spacing w:line="240" w:lineRule="auto"/>
              <w:jc w:val="center"/>
              <w:rPr>
                <w:spacing w:val="0"/>
                <w:sz w:val="22"/>
                <w:szCs w:val="22"/>
              </w:rPr>
            </w:pPr>
          </w:p>
        </w:tc>
      </w:tr>
      <w:tr w:rsidR="00582712" w:rsidRPr="00582712" w14:paraId="0AD13CFC" w14:textId="77777777" w:rsidTr="004D4570">
        <w:tc>
          <w:tcPr>
            <w:tcW w:w="4226" w:type="dxa"/>
          </w:tcPr>
          <w:p w14:paraId="4917F108" w14:textId="77777777" w:rsidR="00582712" w:rsidRPr="00582712" w:rsidRDefault="00582712" w:rsidP="00582712">
            <w:pPr>
              <w:spacing w:line="240" w:lineRule="auto"/>
              <w:rPr>
                <w:bCs/>
                <w:spacing w:val="0"/>
                <w:sz w:val="22"/>
                <w:szCs w:val="22"/>
              </w:rPr>
            </w:pPr>
            <w:r w:rsidRPr="00582712">
              <w:rPr>
                <w:bCs/>
                <w:spacing w:val="0"/>
                <w:sz w:val="22"/>
                <w:szCs w:val="22"/>
              </w:rPr>
              <w:t>İlçe Millî Eğitim Müdürlüğü</w:t>
            </w:r>
          </w:p>
        </w:tc>
        <w:tc>
          <w:tcPr>
            <w:tcW w:w="1072" w:type="dxa"/>
          </w:tcPr>
          <w:p w14:paraId="3686A4D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666E72EB" w14:textId="77777777" w:rsidR="00582712" w:rsidRPr="00582712" w:rsidRDefault="00582712" w:rsidP="00582712">
            <w:pPr>
              <w:spacing w:line="240" w:lineRule="auto"/>
              <w:jc w:val="center"/>
              <w:rPr>
                <w:spacing w:val="0"/>
                <w:sz w:val="22"/>
                <w:szCs w:val="22"/>
              </w:rPr>
            </w:pPr>
          </w:p>
        </w:tc>
        <w:tc>
          <w:tcPr>
            <w:tcW w:w="1073" w:type="dxa"/>
          </w:tcPr>
          <w:p w14:paraId="363B7EA8"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376D258"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0702F3F" w14:textId="77777777" w:rsidR="00582712" w:rsidRPr="00582712" w:rsidRDefault="00582712" w:rsidP="00582712">
            <w:pPr>
              <w:spacing w:line="240" w:lineRule="auto"/>
              <w:jc w:val="center"/>
              <w:rPr>
                <w:spacing w:val="0"/>
                <w:sz w:val="22"/>
                <w:szCs w:val="22"/>
              </w:rPr>
            </w:pPr>
          </w:p>
        </w:tc>
      </w:tr>
      <w:tr w:rsidR="00582712" w:rsidRPr="00582712" w14:paraId="3AD3E833" w14:textId="77777777" w:rsidTr="004D4570">
        <w:tc>
          <w:tcPr>
            <w:tcW w:w="4226" w:type="dxa"/>
          </w:tcPr>
          <w:p w14:paraId="181D52C3" w14:textId="77777777" w:rsidR="00582712" w:rsidRPr="00582712" w:rsidRDefault="00582712" w:rsidP="00582712">
            <w:pPr>
              <w:spacing w:line="240" w:lineRule="auto"/>
              <w:rPr>
                <w:bCs/>
                <w:spacing w:val="0"/>
                <w:sz w:val="22"/>
                <w:szCs w:val="22"/>
              </w:rPr>
            </w:pPr>
            <w:r w:rsidRPr="00582712">
              <w:rPr>
                <w:bCs/>
                <w:spacing w:val="0"/>
                <w:sz w:val="22"/>
                <w:szCs w:val="22"/>
              </w:rPr>
              <w:t>Okul / kurumlar</w:t>
            </w:r>
          </w:p>
        </w:tc>
        <w:tc>
          <w:tcPr>
            <w:tcW w:w="1072" w:type="dxa"/>
          </w:tcPr>
          <w:p w14:paraId="37FCB3B2"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7486779F" w14:textId="77777777" w:rsidR="00582712" w:rsidRPr="00582712" w:rsidRDefault="00582712" w:rsidP="00582712">
            <w:pPr>
              <w:spacing w:line="240" w:lineRule="auto"/>
              <w:jc w:val="center"/>
              <w:rPr>
                <w:spacing w:val="0"/>
                <w:sz w:val="22"/>
                <w:szCs w:val="22"/>
              </w:rPr>
            </w:pPr>
          </w:p>
        </w:tc>
        <w:tc>
          <w:tcPr>
            <w:tcW w:w="1073" w:type="dxa"/>
          </w:tcPr>
          <w:p w14:paraId="65A8054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79E01C3B"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5A80BA8" w14:textId="77777777" w:rsidR="00582712" w:rsidRPr="00582712" w:rsidRDefault="00582712" w:rsidP="00582712">
            <w:pPr>
              <w:spacing w:line="240" w:lineRule="auto"/>
              <w:jc w:val="center"/>
              <w:rPr>
                <w:spacing w:val="0"/>
                <w:sz w:val="22"/>
                <w:szCs w:val="22"/>
              </w:rPr>
            </w:pPr>
          </w:p>
        </w:tc>
      </w:tr>
      <w:tr w:rsidR="00582712" w:rsidRPr="00582712" w14:paraId="2C05D385" w14:textId="77777777" w:rsidTr="004D4570">
        <w:tc>
          <w:tcPr>
            <w:tcW w:w="4226" w:type="dxa"/>
          </w:tcPr>
          <w:p w14:paraId="6E7FC0E5" w14:textId="77777777" w:rsidR="00582712" w:rsidRPr="00582712" w:rsidRDefault="00582712" w:rsidP="00582712">
            <w:pPr>
              <w:spacing w:line="240" w:lineRule="auto"/>
              <w:rPr>
                <w:bCs/>
                <w:spacing w:val="0"/>
                <w:sz w:val="22"/>
                <w:szCs w:val="22"/>
              </w:rPr>
            </w:pPr>
            <w:r w:rsidRPr="00582712">
              <w:rPr>
                <w:bCs/>
                <w:spacing w:val="0"/>
                <w:sz w:val="22"/>
                <w:szCs w:val="22"/>
              </w:rPr>
              <w:t>Öğretmenler</w:t>
            </w:r>
          </w:p>
        </w:tc>
        <w:tc>
          <w:tcPr>
            <w:tcW w:w="1072" w:type="dxa"/>
          </w:tcPr>
          <w:p w14:paraId="3617FF4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51A880BC" w14:textId="77777777" w:rsidR="00582712" w:rsidRPr="00582712" w:rsidRDefault="00582712" w:rsidP="00582712">
            <w:pPr>
              <w:spacing w:line="240" w:lineRule="auto"/>
              <w:jc w:val="center"/>
              <w:rPr>
                <w:spacing w:val="0"/>
                <w:sz w:val="22"/>
                <w:szCs w:val="22"/>
              </w:rPr>
            </w:pPr>
          </w:p>
        </w:tc>
        <w:tc>
          <w:tcPr>
            <w:tcW w:w="1073" w:type="dxa"/>
          </w:tcPr>
          <w:p w14:paraId="485F8C81"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149E136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0F5ADE10" w14:textId="77777777" w:rsidR="00582712" w:rsidRPr="00582712" w:rsidRDefault="00582712" w:rsidP="00582712">
            <w:pPr>
              <w:spacing w:line="240" w:lineRule="auto"/>
              <w:jc w:val="center"/>
              <w:rPr>
                <w:spacing w:val="0"/>
                <w:sz w:val="22"/>
                <w:szCs w:val="22"/>
              </w:rPr>
            </w:pPr>
          </w:p>
        </w:tc>
      </w:tr>
      <w:tr w:rsidR="00582712" w:rsidRPr="00582712" w14:paraId="6C99ED15" w14:textId="77777777" w:rsidTr="004D4570">
        <w:tc>
          <w:tcPr>
            <w:tcW w:w="4226" w:type="dxa"/>
          </w:tcPr>
          <w:p w14:paraId="769068A2" w14:textId="77777777" w:rsidR="00582712" w:rsidRPr="00582712" w:rsidRDefault="00582712" w:rsidP="00582712">
            <w:pPr>
              <w:spacing w:line="240" w:lineRule="auto"/>
              <w:rPr>
                <w:bCs/>
                <w:spacing w:val="0"/>
                <w:sz w:val="22"/>
                <w:szCs w:val="22"/>
              </w:rPr>
            </w:pPr>
            <w:r w:rsidRPr="00582712">
              <w:rPr>
                <w:bCs/>
                <w:spacing w:val="0"/>
                <w:sz w:val="22"/>
                <w:szCs w:val="22"/>
              </w:rPr>
              <w:t>Öğrenciler</w:t>
            </w:r>
          </w:p>
        </w:tc>
        <w:tc>
          <w:tcPr>
            <w:tcW w:w="1072" w:type="dxa"/>
          </w:tcPr>
          <w:p w14:paraId="1D0B0E75" w14:textId="77777777" w:rsidR="00582712" w:rsidRPr="00582712" w:rsidRDefault="00582712" w:rsidP="00582712">
            <w:pPr>
              <w:spacing w:line="240" w:lineRule="auto"/>
              <w:jc w:val="center"/>
              <w:rPr>
                <w:spacing w:val="0"/>
                <w:sz w:val="22"/>
                <w:szCs w:val="22"/>
              </w:rPr>
            </w:pPr>
          </w:p>
        </w:tc>
        <w:tc>
          <w:tcPr>
            <w:tcW w:w="1073" w:type="dxa"/>
          </w:tcPr>
          <w:p w14:paraId="4C365EDE" w14:textId="77777777" w:rsidR="00582712" w:rsidRPr="00582712" w:rsidRDefault="00582712" w:rsidP="00582712">
            <w:pPr>
              <w:spacing w:line="240" w:lineRule="auto"/>
              <w:jc w:val="center"/>
              <w:rPr>
                <w:spacing w:val="0"/>
                <w:sz w:val="22"/>
                <w:szCs w:val="22"/>
              </w:rPr>
            </w:pPr>
          </w:p>
        </w:tc>
        <w:tc>
          <w:tcPr>
            <w:tcW w:w="1073" w:type="dxa"/>
          </w:tcPr>
          <w:p w14:paraId="5CE2459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6F955F24" w14:textId="77777777" w:rsidR="00582712" w:rsidRPr="00582712" w:rsidRDefault="00582712" w:rsidP="00582712">
            <w:pPr>
              <w:spacing w:line="240" w:lineRule="auto"/>
              <w:jc w:val="center"/>
              <w:rPr>
                <w:spacing w:val="0"/>
                <w:sz w:val="22"/>
                <w:szCs w:val="22"/>
              </w:rPr>
            </w:pPr>
          </w:p>
        </w:tc>
        <w:tc>
          <w:tcPr>
            <w:tcW w:w="921" w:type="dxa"/>
          </w:tcPr>
          <w:p w14:paraId="506FD061" w14:textId="77777777" w:rsidR="00582712" w:rsidRPr="00582712" w:rsidRDefault="00582712" w:rsidP="00582712">
            <w:pPr>
              <w:spacing w:line="240" w:lineRule="auto"/>
              <w:jc w:val="center"/>
              <w:rPr>
                <w:spacing w:val="0"/>
                <w:sz w:val="22"/>
                <w:szCs w:val="22"/>
              </w:rPr>
            </w:pPr>
          </w:p>
        </w:tc>
      </w:tr>
      <w:tr w:rsidR="00582712" w:rsidRPr="00582712" w14:paraId="0CC12FE8" w14:textId="77777777" w:rsidTr="004D4570">
        <w:tc>
          <w:tcPr>
            <w:tcW w:w="4226" w:type="dxa"/>
          </w:tcPr>
          <w:p w14:paraId="68292248" w14:textId="77777777" w:rsidR="00582712" w:rsidRPr="00582712" w:rsidRDefault="00582712" w:rsidP="00582712">
            <w:pPr>
              <w:spacing w:line="240" w:lineRule="auto"/>
              <w:rPr>
                <w:bCs/>
                <w:spacing w:val="0"/>
                <w:sz w:val="22"/>
                <w:szCs w:val="22"/>
              </w:rPr>
            </w:pPr>
            <w:r w:rsidRPr="00582712">
              <w:rPr>
                <w:bCs/>
                <w:spacing w:val="0"/>
                <w:sz w:val="22"/>
                <w:szCs w:val="22"/>
              </w:rPr>
              <w:t>Veliler</w:t>
            </w:r>
          </w:p>
        </w:tc>
        <w:tc>
          <w:tcPr>
            <w:tcW w:w="1072" w:type="dxa"/>
          </w:tcPr>
          <w:p w14:paraId="0D15147A" w14:textId="77777777" w:rsidR="00582712" w:rsidRPr="00582712" w:rsidRDefault="00582712" w:rsidP="00582712">
            <w:pPr>
              <w:spacing w:line="240" w:lineRule="auto"/>
              <w:jc w:val="center"/>
              <w:rPr>
                <w:spacing w:val="0"/>
                <w:sz w:val="22"/>
                <w:szCs w:val="22"/>
              </w:rPr>
            </w:pPr>
          </w:p>
        </w:tc>
        <w:tc>
          <w:tcPr>
            <w:tcW w:w="1073" w:type="dxa"/>
          </w:tcPr>
          <w:p w14:paraId="7CBF4A82"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519A5449"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8A0667D" w14:textId="77777777" w:rsidR="00582712" w:rsidRPr="00582712" w:rsidRDefault="00582712" w:rsidP="00582712">
            <w:pPr>
              <w:spacing w:line="240" w:lineRule="auto"/>
              <w:jc w:val="center"/>
              <w:rPr>
                <w:spacing w:val="0"/>
                <w:sz w:val="22"/>
                <w:szCs w:val="22"/>
              </w:rPr>
            </w:pPr>
          </w:p>
        </w:tc>
        <w:tc>
          <w:tcPr>
            <w:tcW w:w="921" w:type="dxa"/>
          </w:tcPr>
          <w:p w14:paraId="2C888774"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6C5668C1" w14:textId="77777777" w:rsidTr="004D4570">
        <w:tc>
          <w:tcPr>
            <w:tcW w:w="4226" w:type="dxa"/>
          </w:tcPr>
          <w:p w14:paraId="6A5784AF" w14:textId="77777777" w:rsidR="00582712" w:rsidRPr="00582712" w:rsidRDefault="00582712" w:rsidP="00582712">
            <w:pPr>
              <w:spacing w:line="240" w:lineRule="auto"/>
              <w:rPr>
                <w:bCs/>
                <w:spacing w:val="0"/>
                <w:sz w:val="22"/>
                <w:szCs w:val="22"/>
              </w:rPr>
            </w:pPr>
            <w:r w:rsidRPr="00582712">
              <w:rPr>
                <w:bCs/>
                <w:spacing w:val="0"/>
                <w:sz w:val="22"/>
                <w:szCs w:val="22"/>
              </w:rPr>
              <w:t>Okul Aile Birliği</w:t>
            </w:r>
          </w:p>
        </w:tc>
        <w:tc>
          <w:tcPr>
            <w:tcW w:w="1072" w:type="dxa"/>
          </w:tcPr>
          <w:p w14:paraId="3A8A30A0"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6278380C" w14:textId="77777777" w:rsidR="00582712" w:rsidRPr="00582712" w:rsidRDefault="00582712" w:rsidP="00582712">
            <w:pPr>
              <w:spacing w:line="240" w:lineRule="auto"/>
              <w:jc w:val="center"/>
              <w:rPr>
                <w:spacing w:val="0"/>
                <w:sz w:val="22"/>
                <w:szCs w:val="22"/>
              </w:rPr>
            </w:pPr>
          </w:p>
        </w:tc>
        <w:tc>
          <w:tcPr>
            <w:tcW w:w="1073" w:type="dxa"/>
          </w:tcPr>
          <w:p w14:paraId="390B20F7"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7AFC8030"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43CEB72F"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5B1F606B" w14:textId="77777777" w:rsidTr="004D4570">
        <w:tc>
          <w:tcPr>
            <w:tcW w:w="4226" w:type="dxa"/>
          </w:tcPr>
          <w:p w14:paraId="49FD966B" w14:textId="77777777" w:rsidR="00582712" w:rsidRPr="00582712" w:rsidRDefault="00582712" w:rsidP="00582712">
            <w:pPr>
              <w:spacing w:line="240" w:lineRule="auto"/>
              <w:rPr>
                <w:bCs/>
                <w:spacing w:val="0"/>
                <w:sz w:val="22"/>
                <w:szCs w:val="22"/>
              </w:rPr>
            </w:pPr>
            <w:r w:rsidRPr="00582712">
              <w:rPr>
                <w:bCs/>
                <w:spacing w:val="0"/>
                <w:sz w:val="22"/>
                <w:szCs w:val="22"/>
              </w:rPr>
              <w:t>Vakıflar</w:t>
            </w:r>
          </w:p>
        </w:tc>
        <w:tc>
          <w:tcPr>
            <w:tcW w:w="1072" w:type="dxa"/>
          </w:tcPr>
          <w:p w14:paraId="20806CB3" w14:textId="77777777" w:rsidR="00582712" w:rsidRPr="00582712" w:rsidRDefault="00582712" w:rsidP="00582712">
            <w:pPr>
              <w:spacing w:line="240" w:lineRule="auto"/>
              <w:jc w:val="center"/>
              <w:rPr>
                <w:spacing w:val="0"/>
                <w:sz w:val="22"/>
                <w:szCs w:val="22"/>
              </w:rPr>
            </w:pPr>
          </w:p>
        </w:tc>
        <w:tc>
          <w:tcPr>
            <w:tcW w:w="1073" w:type="dxa"/>
          </w:tcPr>
          <w:p w14:paraId="79D6E318"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43D30847" w14:textId="77777777" w:rsidR="00582712" w:rsidRPr="00582712" w:rsidRDefault="00582712" w:rsidP="00582712">
            <w:pPr>
              <w:spacing w:line="240" w:lineRule="auto"/>
              <w:jc w:val="center"/>
              <w:rPr>
                <w:spacing w:val="0"/>
                <w:sz w:val="22"/>
                <w:szCs w:val="22"/>
              </w:rPr>
            </w:pPr>
          </w:p>
        </w:tc>
        <w:tc>
          <w:tcPr>
            <w:tcW w:w="921" w:type="dxa"/>
          </w:tcPr>
          <w:p w14:paraId="11F16FAD" w14:textId="77777777" w:rsidR="00582712" w:rsidRPr="00582712" w:rsidRDefault="00582712" w:rsidP="00582712">
            <w:pPr>
              <w:spacing w:line="240" w:lineRule="auto"/>
              <w:jc w:val="center"/>
              <w:rPr>
                <w:spacing w:val="0"/>
                <w:sz w:val="22"/>
                <w:szCs w:val="22"/>
              </w:rPr>
            </w:pPr>
          </w:p>
        </w:tc>
        <w:tc>
          <w:tcPr>
            <w:tcW w:w="921" w:type="dxa"/>
          </w:tcPr>
          <w:p w14:paraId="7655F831"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2EECECA3" w14:textId="77777777" w:rsidTr="004D4570">
        <w:tc>
          <w:tcPr>
            <w:tcW w:w="4226" w:type="dxa"/>
          </w:tcPr>
          <w:p w14:paraId="5DC2C302" w14:textId="77777777" w:rsidR="00582712" w:rsidRPr="00582712" w:rsidRDefault="00582712" w:rsidP="00582712">
            <w:pPr>
              <w:spacing w:line="240" w:lineRule="auto"/>
              <w:rPr>
                <w:bCs/>
                <w:spacing w:val="0"/>
                <w:sz w:val="22"/>
                <w:szCs w:val="22"/>
              </w:rPr>
            </w:pPr>
            <w:r w:rsidRPr="00582712">
              <w:rPr>
                <w:bCs/>
                <w:spacing w:val="0"/>
                <w:sz w:val="22"/>
                <w:szCs w:val="22"/>
              </w:rPr>
              <w:t>Diğer Bakanlık Müdürlükleri/Başkanlıkları</w:t>
            </w:r>
          </w:p>
        </w:tc>
        <w:tc>
          <w:tcPr>
            <w:tcW w:w="1072" w:type="dxa"/>
          </w:tcPr>
          <w:p w14:paraId="13C01146" w14:textId="77777777" w:rsidR="00582712" w:rsidRPr="00582712" w:rsidRDefault="00582712" w:rsidP="00582712">
            <w:pPr>
              <w:spacing w:line="240" w:lineRule="auto"/>
              <w:jc w:val="center"/>
              <w:rPr>
                <w:spacing w:val="0"/>
                <w:sz w:val="22"/>
                <w:szCs w:val="22"/>
              </w:rPr>
            </w:pPr>
          </w:p>
        </w:tc>
        <w:tc>
          <w:tcPr>
            <w:tcW w:w="1073" w:type="dxa"/>
          </w:tcPr>
          <w:p w14:paraId="4A63735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644C79F7" w14:textId="77777777" w:rsidR="00582712" w:rsidRPr="00582712" w:rsidRDefault="00582712" w:rsidP="00582712">
            <w:pPr>
              <w:spacing w:line="240" w:lineRule="auto"/>
              <w:jc w:val="center"/>
              <w:rPr>
                <w:spacing w:val="0"/>
                <w:sz w:val="22"/>
                <w:szCs w:val="22"/>
              </w:rPr>
            </w:pPr>
          </w:p>
        </w:tc>
        <w:tc>
          <w:tcPr>
            <w:tcW w:w="921" w:type="dxa"/>
          </w:tcPr>
          <w:p w14:paraId="64EFDCC2" w14:textId="77777777" w:rsidR="00582712" w:rsidRPr="00582712" w:rsidRDefault="00582712" w:rsidP="00582712">
            <w:pPr>
              <w:spacing w:line="240" w:lineRule="auto"/>
              <w:jc w:val="center"/>
              <w:rPr>
                <w:spacing w:val="0"/>
                <w:sz w:val="22"/>
                <w:szCs w:val="22"/>
              </w:rPr>
            </w:pPr>
          </w:p>
        </w:tc>
        <w:tc>
          <w:tcPr>
            <w:tcW w:w="921" w:type="dxa"/>
          </w:tcPr>
          <w:p w14:paraId="60F4EB1F"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64C98D9F" w14:textId="77777777" w:rsidTr="004D4570">
        <w:tc>
          <w:tcPr>
            <w:tcW w:w="4226" w:type="dxa"/>
          </w:tcPr>
          <w:p w14:paraId="523F0407" w14:textId="77777777" w:rsidR="00582712" w:rsidRPr="00582712" w:rsidRDefault="00582712" w:rsidP="00582712">
            <w:pPr>
              <w:spacing w:line="240" w:lineRule="auto"/>
              <w:rPr>
                <w:bCs/>
                <w:spacing w:val="0"/>
                <w:sz w:val="22"/>
                <w:szCs w:val="22"/>
              </w:rPr>
            </w:pPr>
            <w:r w:rsidRPr="00582712">
              <w:rPr>
                <w:bCs/>
                <w:spacing w:val="0"/>
                <w:sz w:val="22"/>
                <w:szCs w:val="22"/>
              </w:rPr>
              <w:t>Sivil Toplum Kuruluşları</w:t>
            </w:r>
          </w:p>
        </w:tc>
        <w:tc>
          <w:tcPr>
            <w:tcW w:w="1072" w:type="dxa"/>
          </w:tcPr>
          <w:p w14:paraId="568A6013" w14:textId="77777777" w:rsidR="00582712" w:rsidRPr="00582712" w:rsidRDefault="00582712" w:rsidP="00582712">
            <w:pPr>
              <w:spacing w:line="240" w:lineRule="auto"/>
              <w:jc w:val="center"/>
              <w:rPr>
                <w:spacing w:val="0"/>
                <w:sz w:val="22"/>
                <w:szCs w:val="22"/>
              </w:rPr>
            </w:pPr>
          </w:p>
        </w:tc>
        <w:tc>
          <w:tcPr>
            <w:tcW w:w="1073" w:type="dxa"/>
          </w:tcPr>
          <w:p w14:paraId="1594A97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03354D8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2EEB5EED" w14:textId="77777777" w:rsidR="00582712" w:rsidRPr="00582712" w:rsidRDefault="00582712" w:rsidP="00582712">
            <w:pPr>
              <w:spacing w:line="240" w:lineRule="auto"/>
              <w:jc w:val="center"/>
              <w:rPr>
                <w:spacing w:val="0"/>
                <w:sz w:val="22"/>
                <w:szCs w:val="22"/>
              </w:rPr>
            </w:pPr>
          </w:p>
        </w:tc>
        <w:tc>
          <w:tcPr>
            <w:tcW w:w="921" w:type="dxa"/>
          </w:tcPr>
          <w:p w14:paraId="16A576C1"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05D3A157" w14:textId="77777777" w:rsidTr="004D4570">
        <w:tc>
          <w:tcPr>
            <w:tcW w:w="4226" w:type="dxa"/>
          </w:tcPr>
          <w:p w14:paraId="234AFFDB" w14:textId="77777777" w:rsidR="00582712" w:rsidRPr="00582712" w:rsidRDefault="00582712" w:rsidP="00582712">
            <w:pPr>
              <w:spacing w:line="240" w:lineRule="auto"/>
              <w:rPr>
                <w:bCs/>
                <w:spacing w:val="0"/>
                <w:sz w:val="22"/>
                <w:szCs w:val="22"/>
              </w:rPr>
            </w:pPr>
            <w:r w:rsidRPr="00582712">
              <w:rPr>
                <w:bCs/>
                <w:spacing w:val="0"/>
                <w:sz w:val="22"/>
                <w:szCs w:val="22"/>
              </w:rPr>
              <w:t>Sanayi/Ticaret Kuruluşları</w:t>
            </w:r>
          </w:p>
        </w:tc>
        <w:tc>
          <w:tcPr>
            <w:tcW w:w="1072" w:type="dxa"/>
          </w:tcPr>
          <w:p w14:paraId="0F46280A" w14:textId="77777777" w:rsidR="00582712" w:rsidRPr="00582712" w:rsidRDefault="00582712" w:rsidP="00582712">
            <w:pPr>
              <w:spacing w:line="240" w:lineRule="auto"/>
              <w:jc w:val="center"/>
              <w:rPr>
                <w:spacing w:val="0"/>
                <w:sz w:val="22"/>
                <w:szCs w:val="22"/>
              </w:rPr>
            </w:pPr>
          </w:p>
        </w:tc>
        <w:tc>
          <w:tcPr>
            <w:tcW w:w="1073" w:type="dxa"/>
          </w:tcPr>
          <w:p w14:paraId="117AB2F2"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2B2FA0F1"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5D3E0BC6" w14:textId="77777777" w:rsidR="00582712" w:rsidRPr="00582712" w:rsidRDefault="00582712" w:rsidP="00582712">
            <w:pPr>
              <w:spacing w:line="240" w:lineRule="auto"/>
              <w:jc w:val="center"/>
              <w:rPr>
                <w:spacing w:val="0"/>
                <w:sz w:val="22"/>
                <w:szCs w:val="22"/>
              </w:rPr>
            </w:pPr>
          </w:p>
        </w:tc>
        <w:tc>
          <w:tcPr>
            <w:tcW w:w="921" w:type="dxa"/>
          </w:tcPr>
          <w:p w14:paraId="30569D0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2D8A52D1" w14:textId="77777777" w:rsidTr="004D4570">
        <w:tc>
          <w:tcPr>
            <w:tcW w:w="4226" w:type="dxa"/>
          </w:tcPr>
          <w:p w14:paraId="22E14120" w14:textId="77777777" w:rsidR="00582712" w:rsidRPr="00582712" w:rsidRDefault="00582712" w:rsidP="00582712">
            <w:pPr>
              <w:spacing w:line="240" w:lineRule="auto"/>
              <w:rPr>
                <w:bCs/>
                <w:spacing w:val="0"/>
                <w:sz w:val="22"/>
                <w:szCs w:val="22"/>
              </w:rPr>
            </w:pPr>
            <w:r w:rsidRPr="00582712">
              <w:rPr>
                <w:bCs/>
                <w:spacing w:val="0"/>
                <w:sz w:val="22"/>
                <w:szCs w:val="22"/>
              </w:rPr>
              <w:t>Basın Yayın Kuruluşları</w:t>
            </w:r>
          </w:p>
        </w:tc>
        <w:tc>
          <w:tcPr>
            <w:tcW w:w="1072" w:type="dxa"/>
          </w:tcPr>
          <w:p w14:paraId="368C3D25" w14:textId="77777777" w:rsidR="00582712" w:rsidRPr="00582712" w:rsidRDefault="00582712" w:rsidP="00582712">
            <w:pPr>
              <w:spacing w:line="240" w:lineRule="auto"/>
              <w:jc w:val="center"/>
              <w:rPr>
                <w:spacing w:val="0"/>
                <w:sz w:val="22"/>
                <w:szCs w:val="22"/>
              </w:rPr>
            </w:pPr>
          </w:p>
        </w:tc>
        <w:tc>
          <w:tcPr>
            <w:tcW w:w="1073" w:type="dxa"/>
          </w:tcPr>
          <w:p w14:paraId="3D128A1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0B483913"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6CC24187" w14:textId="77777777" w:rsidR="00582712" w:rsidRPr="00582712" w:rsidRDefault="00582712" w:rsidP="00582712">
            <w:pPr>
              <w:spacing w:line="240" w:lineRule="auto"/>
              <w:jc w:val="center"/>
              <w:rPr>
                <w:spacing w:val="0"/>
                <w:sz w:val="22"/>
                <w:szCs w:val="22"/>
              </w:rPr>
            </w:pPr>
          </w:p>
        </w:tc>
        <w:tc>
          <w:tcPr>
            <w:tcW w:w="921" w:type="dxa"/>
          </w:tcPr>
          <w:p w14:paraId="7358B7A6"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53813225" w14:textId="77777777" w:rsidTr="004D4570">
        <w:tc>
          <w:tcPr>
            <w:tcW w:w="4226" w:type="dxa"/>
          </w:tcPr>
          <w:p w14:paraId="2E97EAFA" w14:textId="77777777" w:rsidR="00582712" w:rsidRPr="00582712" w:rsidRDefault="00582712" w:rsidP="00582712">
            <w:pPr>
              <w:spacing w:line="240" w:lineRule="auto"/>
              <w:rPr>
                <w:bCs/>
                <w:spacing w:val="0"/>
                <w:sz w:val="22"/>
                <w:szCs w:val="22"/>
              </w:rPr>
            </w:pPr>
            <w:r w:rsidRPr="00582712">
              <w:rPr>
                <w:bCs/>
                <w:spacing w:val="0"/>
                <w:sz w:val="22"/>
                <w:szCs w:val="22"/>
              </w:rPr>
              <w:t>Üniversiteler</w:t>
            </w:r>
          </w:p>
        </w:tc>
        <w:tc>
          <w:tcPr>
            <w:tcW w:w="1072" w:type="dxa"/>
          </w:tcPr>
          <w:p w14:paraId="151E4480" w14:textId="77777777" w:rsidR="00582712" w:rsidRPr="00582712" w:rsidRDefault="00582712" w:rsidP="00582712">
            <w:pPr>
              <w:spacing w:line="240" w:lineRule="auto"/>
              <w:jc w:val="center"/>
              <w:rPr>
                <w:spacing w:val="0"/>
                <w:sz w:val="22"/>
                <w:szCs w:val="22"/>
              </w:rPr>
            </w:pPr>
          </w:p>
        </w:tc>
        <w:tc>
          <w:tcPr>
            <w:tcW w:w="1073" w:type="dxa"/>
          </w:tcPr>
          <w:p w14:paraId="4536A782"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5CC50B3A"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0E4CAA95" w14:textId="77777777" w:rsidR="00582712" w:rsidRPr="00582712" w:rsidRDefault="00582712" w:rsidP="00582712">
            <w:pPr>
              <w:spacing w:line="240" w:lineRule="auto"/>
              <w:jc w:val="center"/>
              <w:rPr>
                <w:spacing w:val="0"/>
                <w:sz w:val="22"/>
                <w:szCs w:val="22"/>
              </w:rPr>
            </w:pPr>
          </w:p>
        </w:tc>
        <w:tc>
          <w:tcPr>
            <w:tcW w:w="921" w:type="dxa"/>
          </w:tcPr>
          <w:p w14:paraId="2E38C8EF"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74865B6D" w14:textId="77777777" w:rsidTr="004D4570">
        <w:tc>
          <w:tcPr>
            <w:tcW w:w="4226" w:type="dxa"/>
          </w:tcPr>
          <w:p w14:paraId="1E6D8D8F" w14:textId="77777777" w:rsidR="00582712" w:rsidRPr="00582712" w:rsidRDefault="00582712" w:rsidP="00582712">
            <w:pPr>
              <w:spacing w:line="240" w:lineRule="auto"/>
              <w:rPr>
                <w:bCs/>
                <w:spacing w:val="0"/>
                <w:sz w:val="22"/>
                <w:szCs w:val="22"/>
              </w:rPr>
            </w:pPr>
            <w:r w:rsidRPr="00582712">
              <w:rPr>
                <w:bCs/>
                <w:spacing w:val="0"/>
                <w:sz w:val="22"/>
                <w:szCs w:val="22"/>
              </w:rPr>
              <w:t>Yerel Yönetimler</w:t>
            </w:r>
          </w:p>
        </w:tc>
        <w:tc>
          <w:tcPr>
            <w:tcW w:w="1072" w:type="dxa"/>
          </w:tcPr>
          <w:p w14:paraId="6BDC71CD" w14:textId="77777777" w:rsidR="00582712" w:rsidRPr="00582712" w:rsidRDefault="00582712" w:rsidP="00582712">
            <w:pPr>
              <w:spacing w:line="240" w:lineRule="auto"/>
              <w:jc w:val="center"/>
              <w:rPr>
                <w:spacing w:val="0"/>
                <w:sz w:val="22"/>
                <w:szCs w:val="22"/>
              </w:rPr>
            </w:pPr>
          </w:p>
        </w:tc>
        <w:tc>
          <w:tcPr>
            <w:tcW w:w="1073" w:type="dxa"/>
          </w:tcPr>
          <w:p w14:paraId="0306B0ED"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32BE137E"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40FEA6BC" w14:textId="77777777" w:rsidR="00582712" w:rsidRPr="00582712" w:rsidRDefault="00582712" w:rsidP="00582712">
            <w:pPr>
              <w:spacing w:line="240" w:lineRule="auto"/>
              <w:jc w:val="center"/>
              <w:rPr>
                <w:spacing w:val="0"/>
                <w:sz w:val="22"/>
                <w:szCs w:val="22"/>
              </w:rPr>
            </w:pPr>
          </w:p>
        </w:tc>
        <w:tc>
          <w:tcPr>
            <w:tcW w:w="921" w:type="dxa"/>
          </w:tcPr>
          <w:p w14:paraId="044F629A"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6D33651E" w14:textId="77777777" w:rsidTr="004D4570">
        <w:tc>
          <w:tcPr>
            <w:tcW w:w="4226" w:type="dxa"/>
          </w:tcPr>
          <w:p w14:paraId="616E4840" w14:textId="77777777" w:rsidR="00582712" w:rsidRPr="00582712" w:rsidRDefault="00582712" w:rsidP="00582712">
            <w:pPr>
              <w:spacing w:line="240" w:lineRule="auto"/>
              <w:rPr>
                <w:bCs/>
                <w:spacing w:val="0"/>
                <w:sz w:val="22"/>
                <w:szCs w:val="22"/>
              </w:rPr>
            </w:pPr>
            <w:r w:rsidRPr="00582712">
              <w:rPr>
                <w:bCs/>
                <w:spacing w:val="0"/>
                <w:sz w:val="22"/>
                <w:szCs w:val="22"/>
              </w:rPr>
              <w:t>Hayırseverler</w:t>
            </w:r>
          </w:p>
        </w:tc>
        <w:tc>
          <w:tcPr>
            <w:tcW w:w="1072" w:type="dxa"/>
          </w:tcPr>
          <w:p w14:paraId="5ED6AF91" w14:textId="77777777" w:rsidR="00582712" w:rsidRPr="00582712" w:rsidRDefault="00582712" w:rsidP="00582712">
            <w:pPr>
              <w:spacing w:line="240" w:lineRule="auto"/>
              <w:jc w:val="center"/>
              <w:rPr>
                <w:spacing w:val="0"/>
                <w:sz w:val="22"/>
                <w:szCs w:val="22"/>
              </w:rPr>
            </w:pPr>
          </w:p>
        </w:tc>
        <w:tc>
          <w:tcPr>
            <w:tcW w:w="1073" w:type="dxa"/>
          </w:tcPr>
          <w:p w14:paraId="6D1A323A"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2105D222" w14:textId="77777777" w:rsidR="00582712" w:rsidRPr="00582712" w:rsidRDefault="00582712" w:rsidP="00582712">
            <w:pPr>
              <w:spacing w:line="240" w:lineRule="auto"/>
              <w:jc w:val="center"/>
              <w:rPr>
                <w:spacing w:val="0"/>
                <w:sz w:val="22"/>
                <w:szCs w:val="22"/>
              </w:rPr>
            </w:pPr>
          </w:p>
        </w:tc>
        <w:tc>
          <w:tcPr>
            <w:tcW w:w="921" w:type="dxa"/>
          </w:tcPr>
          <w:p w14:paraId="775B2DF3" w14:textId="77777777" w:rsidR="00582712" w:rsidRPr="00582712" w:rsidRDefault="00582712" w:rsidP="00582712">
            <w:pPr>
              <w:spacing w:line="240" w:lineRule="auto"/>
              <w:jc w:val="center"/>
              <w:rPr>
                <w:spacing w:val="0"/>
                <w:sz w:val="22"/>
                <w:szCs w:val="22"/>
              </w:rPr>
            </w:pPr>
          </w:p>
        </w:tc>
        <w:tc>
          <w:tcPr>
            <w:tcW w:w="921" w:type="dxa"/>
          </w:tcPr>
          <w:p w14:paraId="7FFECE0A"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r>
      <w:tr w:rsidR="00582712" w:rsidRPr="00582712" w14:paraId="6B9C1155" w14:textId="77777777" w:rsidTr="004D4570">
        <w:tc>
          <w:tcPr>
            <w:tcW w:w="4226" w:type="dxa"/>
          </w:tcPr>
          <w:p w14:paraId="67BB2A1B" w14:textId="77777777" w:rsidR="00582712" w:rsidRPr="00582712" w:rsidRDefault="00582712" w:rsidP="00582712">
            <w:pPr>
              <w:spacing w:line="240" w:lineRule="auto"/>
              <w:rPr>
                <w:bCs/>
                <w:spacing w:val="0"/>
                <w:sz w:val="22"/>
                <w:szCs w:val="22"/>
              </w:rPr>
            </w:pPr>
            <w:r w:rsidRPr="00582712">
              <w:rPr>
                <w:bCs/>
                <w:spacing w:val="0"/>
                <w:sz w:val="22"/>
                <w:szCs w:val="22"/>
              </w:rPr>
              <w:t>Özel Öğretim Kurumları</w:t>
            </w:r>
          </w:p>
        </w:tc>
        <w:tc>
          <w:tcPr>
            <w:tcW w:w="1072" w:type="dxa"/>
          </w:tcPr>
          <w:p w14:paraId="124B318B"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1073" w:type="dxa"/>
          </w:tcPr>
          <w:p w14:paraId="69B84BE7" w14:textId="77777777" w:rsidR="00582712" w:rsidRPr="00582712" w:rsidRDefault="00582712" w:rsidP="00582712">
            <w:pPr>
              <w:spacing w:line="240" w:lineRule="auto"/>
              <w:jc w:val="center"/>
              <w:rPr>
                <w:spacing w:val="0"/>
                <w:sz w:val="22"/>
                <w:szCs w:val="22"/>
              </w:rPr>
            </w:pPr>
          </w:p>
        </w:tc>
        <w:tc>
          <w:tcPr>
            <w:tcW w:w="1073" w:type="dxa"/>
          </w:tcPr>
          <w:p w14:paraId="5E44D5C7"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11CA0C9C" w14:textId="77777777" w:rsidR="00582712" w:rsidRPr="00582712" w:rsidRDefault="00582712" w:rsidP="00582712">
            <w:pPr>
              <w:spacing w:line="240" w:lineRule="auto"/>
              <w:jc w:val="center"/>
              <w:rPr>
                <w:spacing w:val="0"/>
                <w:sz w:val="22"/>
                <w:szCs w:val="22"/>
              </w:rPr>
            </w:pPr>
            <w:r w:rsidRPr="00582712">
              <w:rPr>
                <w:spacing w:val="0"/>
                <w:sz w:val="22"/>
                <w:szCs w:val="22"/>
              </w:rPr>
              <w:t>X</w:t>
            </w:r>
          </w:p>
        </w:tc>
        <w:tc>
          <w:tcPr>
            <w:tcW w:w="921" w:type="dxa"/>
          </w:tcPr>
          <w:p w14:paraId="0F5283EF" w14:textId="77777777" w:rsidR="00582712" w:rsidRPr="00582712" w:rsidRDefault="00582712" w:rsidP="00582712">
            <w:pPr>
              <w:spacing w:line="240" w:lineRule="auto"/>
              <w:jc w:val="center"/>
              <w:rPr>
                <w:spacing w:val="0"/>
                <w:sz w:val="22"/>
                <w:szCs w:val="22"/>
              </w:rPr>
            </w:pPr>
          </w:p>
        </w:tc>
      </w:tr>
    </w:tbl>
    <w:p w14:paraId="5D51DBD8" w14:textId="4DF68554" w:rsidR="00582712" w:rsidRPr="00582712" w:rsidRDefault="00582712" w:rsidP="00582712">
      <w:pPr>
        <w:jc w:val="center"/>
        <w:outlineLvl w:val="0"/>
        <w:rPr>
          <w:b/>
          <w:bCs/>
          <w:color w:val="1F4E79" w:themeColor="accent1" w:themeShade="80"/>
          <w:sz w:val="24"/>
        </w:rPr>
      </w:pPr>
      <w:r w:rsidRPr="00582712">
        <w:rPr>
          <w:b/>
          <w:bCs/>
          <w:color w:val="1F4E79" w:themeColor="accent1" w:themeShade="80"/>
          <w:sz w:val="24"/>
        </w:rPr>
        <w:t xml:space="preserve">Tablo </w:t>
      </w:r>
      <w:r w:rsidR="00C73177">
        <w:rPr>
          <w:b/>
          <w:bCs/>
          <w:color w:val="1F4E79" w:themeColor="accent1" w:themeShade="80"/>
          <w:sz w:val="24"/>
        </w:rPr>
        <w:t>3</w:t>
      </w:r>
      <w:r w:rsidRPr="00582712">
        <w:rPr>
          <w:b/>
          <w:bCs/>
          <w:color w:val="1F4E79" w:themeColor="accent1" w:themeShade="80"/>
          <w:sz w:val="24"/>
        </w:rPr>
        <w:t>–Paydaş Listesi</w:t>
      </w:r>
    </w:p>
    <w:p w14:paraId="286BD1F3" w14:textId="7F988626" w:rsidR="00582712" w:rsidRPr="00582712" w:rsidRDefault="00631A59" w:rsidP="00582712">
      <w:pPr>
        <w:keepNext/>
        <w:keepLines/>
        <w:spacing w:before="40"/>
        <w:outlineLvl w:val="1"/>
        <w:rPr>
          <w:rFonts w:asciiTheme="majorHAnsi" w:eastAsiaTheme="majorEastAsia" w:hAnsiTheme="majorHAnsi" w:cstheme="majorBidi"/>
          <w:color w:val="2E74B5" w:themeColor="accent1" w:themeShade="BF"/>
          <w:szCs w:val="26"/>
        </w:rPr>
      </w:pPr>
      <w:r>
        <w:rPr>
          <w:rFonts w:ascii="Garamond Premr Pro Tur" w:eastAsiaTheme="majorEastAsia" w:hAnsi="Garamond Premr Pro Tur" w:cstheme="majorBidi"/>
          <w:color w:val="2E74B5" w:themeColor="accent1" w:themeShade="BF"/>
          <w:szCs w:val="26"/>
        </w:rPr>
        <w:t>2.6.</w:t>
      </w:r>
      <w:r w:rsidR="00582712" w:rsidRPr="00582712">
        <w:rPr>
          <w:rFonts w:ascii="Garamond Premr Pro Tur" w:eastAsiaTheme="majorEastAsia" w:hAnsi="Garamond Premr Pro Tur" w:cstheme="majorBidi"/>
          <w:color w:val="2E74B5" w:themeColor="accent1" w:themeShade="BF"/>
          <w:szCs w:val="26"/>
        </w:rPr>
        <w:t>2. Paydaş Ürün Hizmet Matrisi</w:t>
      </w:r>
    </w:p>
    <w:tbl>
      <w:tblPr>
        <w:tblStyle w:val="TabloKlavuzu"/>
        <w:tblW w:w="5000" w:type="pct"/>
        <w:tblLayout w:type="fixed"/>
        <w:tblLook w:val="00A0" w:firstRow="1" w:lastRow="0" w:firstColumn="1" w:lastColumn="0" w:noHBand="0" w:noVBand="0"/>
      </w:tblPr>
      <w:tblGrid>
        <w:gridCol w:w="2428"/>
        <w:gridCol w:w="664"/>
        <w:gridCol w:w="664"/>
        <w:gridCol w:w="663"/>
        <w:gridCol w:w="663"/>
        <w:gridCol w:w="663"/>
        <w:gridCol w:w="663"/>
        <w:gridCol w:w="663"/>
        <w:gridCol w:w="663"/>
        <w:gridCol w:w="663"/>
        <w:gridCol w:w="665"/>
      </w:tblGrid>
      <w:tr w:rsidR="00582712" w:rsidRPr="00582712" w14:paraId="1D81C61F" w14:textId="77777777" w:rsidTr="004D4570">
        <w:trPr>
          <w:trHeight w:val="2703"/>
        </w:trPr>
        <w:tc>
          <w:tcPr>
            <w:tcW w:w="1339" w:type="pct"/>
          </w:tcPr>
          <w:p w14:paraId="4B622102"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ab/>
            </w:r>
          </w:p>
          <w:p w14:paraId="0E991961"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ab/>
              <w:t>ÜRÜN HİZMET</w:t>
            </w:r>
          </w:p>
          <w:p w14:paraId="226F54F0"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p>
          <w:p w14:paraId="241A4598"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p>
          <w:p w14:paraId="1EEC99DC"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p>
          <w:p w14:paraId="75D744E4"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p>
          <w:p w14:paraId="5E7AD2F7"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p>
          <w:p w14:paraId="28FC3C8D" w14:textId="77777777" w:rsidR="00582712" w:rsidRPr="00582712" w:rsidRDefault="00582712" w:rsidP="00582712">
            <w:pPr>
              <w:autoSpaceDE w:val="0"/>
              <w:autoSpaceDN w:val="0"/>
              <w:adjustRightInd w:val="0"/>
              <w:spacing w:line="240" w:lineRule="auto"/>
              <w:jc w:val="left"/>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MÜŞTERİ</w:t>
            </w:r>
          </w:p>
        </w:tc>
        <w:tc>
          <w:tcPr>
            <w:tcW w:w="366" w:type="pct"/>
            <w:textDirection w:val="btLr"/>
          </w:tcPr>
          <w:p w14:paraId="6FABB97F"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Eğitim-Öğretim (Örgün- </w:t>
            </w:r>
          </w:p>
          <w:p w14:paraId="29F839E5"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Yaygın) </w:t>
            </w:r>
          </w:p>
        </w:tc>
        <w:tc>
          <w:tcPr>
            <w:tcW w:w="366" w:type="pct"/>
            <w:textDirection w:val="btLr"/>
          </w:tcPr>
          <w:p w14:paraId="32D1CA4D"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Yatılılık-Bursluluk </w:t>
            </w:r>
          </w:p>
        </w:tc>
        <w:tc>
          <w:tcPr>
            <w:tcW w:w="366" w:type="pct"/>
            <w:textDirection w:val="btLr"/>
          </w:tcPr>
          <w:p w14:paraId="354ACA15"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Nitelikli işgücü </w:t>
            </w:r>
          </w:p>
        </w:tc>
        <w:tc>
          <w:tcPr>
            <w:tcW w:w="366" w:type="pct"/>
            <w:textDirection w:val="btLr"/>
          </w:tcPr>
          <w:p w14:paraId="113766DE"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AR-GE, Projeler, Danışmanlık </w:t>
            </w:r>
          </w:p>
        </w:tc>
        <w:tc>
          <w:tcPr>
            <w:tcW w:w="366" w:type="pct"/>
            <w:textDirection w:val="btLr"/>
          </w:tcPr>
          <w:p w14:paraId="157200F5"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Mevzuat- Program </w:t>
            </w:r>
          </w:p>
          <w:p w14:paraId="519B7438"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Geliştirme </w:t>
            </w:r>
          </w:p>
        </w:tc>
        <w:tc>
          <w:tcPr>
            <w:tcW w:w="366" w:type="pct"/>
            <w:textDirection w:val="btLr"/>
          </w:tcPr>
          <w:p w14:paraId="53C6718B"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Altyapı, Donatım Yatırım </w:t>
            </w:r>
          </w:p>
        </w:tc>
        <w:tc>
          <w:tcPr>
            <w:tcW w:w="366" w:type="pct"/>
            <w:textDirection w:val="btLr"/>
          </w:tcPr>
          <w:p w14:paraId="7EFEBC3B"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Yayım </w:t>
            </w:r>
          </w:p>
        </w:tc>
        <w:tc>
          <w:tcPr>
            <w:tcW w:w="366" w:type="pct"/>
            <w:textDirection w:val="btLr"/>
          </w:tcPr>
          <w:p w14:paraId="0D88225E"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Rehberlik, Kurs, Sosyal Etkinlikler </w:t>
            </w:r>
          </w:p>
        </w:tc>
        <w:tc>
          <w:tcPr>
            <w:tcW w:w="366" w:type="pct"/>
            <w:textDirection w:val="btLr"/>
          </w:tcPr>
          <w:p w14:paraId="3A9B183C"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Mezunlar (Öğrenci) </w:t>
            </w:r>
          </w:p>
        </w:tc>
        <w:tc>
          <w:tcPr>
            <w:tcW w:w="367" w:type="pct"/>
            <w:textDirection w:val="btLr"/>
          </w:tcPr>
          <w:p w14:paraId="6AFD9674" w14:textId="77777777" w:rsidR="00582712" w:rsidRPr="00582712" w:rsidRDefault="00582712" w:rsidP="00582712">
            <w:pPr>
              <w:autoSpaceDE w:val="0"/>
              <w:autoSpaceDN w:val="0"/>
              <w:adjustRightInd w:val="0"/>
              <w:spacing w:line="240" w:lineRule="auto"/>
              <w:ind w:left="113" w:right="113"/>
              <w:jc w:val="center"/>
              <w:rPr>
                <w:rFonts w:ascii="Book Antiqua" w:eastAsiaTheme="minorHAnsi" w:hAnsi="Book Antiqua" w:cs="Book Antiqua"/>
                <w:b/>
                <w:bCs/>
                <w:spacing w:val="0"/>
                <w:kern w:val="0"/>
                <w:sz w:val="20"/>
                <w:szCs w:val="20"/>
              </w:rPr>
            </w:pPr>
            <w:r w:rsidRPr="00582712">
              <w:rPr>
                <w:rFonts w:ascii="Book Antiqua" w:eastAsiaTheme="minorHAnsi" w:hAnsi="Book Antiqua" w:cs="Book Antiqua"/>
                <w:b/>
                <w:bCs/>
                <w:spacing w:val="0"/>
                <w:kern w:val="0"/>
                <w:sz w:val="20"/>
                <w:szCs w:val="20"/>
              </w:rPr>
              <w:t xml:space="preserve">Ölçme-Değerlendirme </w:t>
            </w:r>
          </w:p>
        </w:tc>
      </w:tr>
      <w:tr w:rsidR="00582712" w:rsidRPr="00582712" w14:paraId="7DD254F8" w14:textId="77777777" w:rsidTr="004D4570">
        <w:trPr>
          <w:trHeight w:val="567"/>
        </w:trPr>
        <w:tc>
          <w:tcPr>
            <w:tcW w:w="1339" w:type="pct"/>
          </w:tcPr>
          <w:p w14:paraId="169A4EFC" w14:textId="77777777" w:rsidR="00582712" w:rsidRPr="00582712" w:rsidRDefault="00582712" w:rsidP="00582712">
            <w:pPr>
              <w:spacing w:line="276" w:lineRule="auto"/>
              <w:jc w:val="left"/>
              <w:rPr>
                <w:bCs/>
                <w:sz w:val="22"/>
              </w:rPr>
            </w:pPr>
            <w:r w:rsidRPr="00582712">
              <w:rPr>
                <w:bCs/>
                <w:sz w:val="22"/>
                <w:szCs w:val="22"/>
              </w:rPr>
              <w:t>Öğrenciler</w:t>
            </w:r>
          </w:p>
        </w:tc>
        <w:tc>
          <w:tcPr>
            <w:tcW w:w="366" w:type="pct"/>
          </w:tcPr>
          <w:p w14:paraId="38D4C41B"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5574203E"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305BB9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DFAA496"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388FDB0" w14:textId="77777777" w:rsidR="00582712" w:rsidRPr="00582712" w:rsidRDefault="00582712" w:rsidP="00582712">
            <w:pPr>
              <w:jc w:val="center"/>
              <w:rPr>
                <w:sz w:val="22"/>
              </w:rPr>
            </w:pPr>
            <w:r w:rsidRPr="00582712">
              <w:rPr>
                <w:sz w:val="22"/>
                <w:szCs w:val="22"/>
              </w:rPr>
              <w:t>√</w:t>
            </w:r>
          </w:p>
        </w:tc>
        <w:tc>
          <w:tcPr>
            <w:tcW w:w="366" w:type="pct"/>
          </w:tcPr>
          <w:p w14:paraId="797911B1" w14:textId="77777777" w:rsidR="00582712" w:rsidRPr="00582712" w:rsidRDefault="00582712" w:rsidP="00582712">
            <w:pPr>
              <w:jc w:val="center"/>
              <w:rPr>
                <w:sz w:val="22"/>
              </w:rPr>
            </w:pPr>
            <w:r w:rsidRPr="00582712">
              <w:rPr>
                <w:sz w:val="22"/>
                <w:szCs w:val="22"/>
              </w:rPr>
              <w:t>√</w:t>
            </w:r>
          </w:p>
        </w:tc>
        <w:tc>
          <w:tcPr>
            <w:tcW w:w="366" w:type="pct"/>
          </w:tcPr>
          <w:p w14:paraId="34A89B74" w14:textId="77777777" w:rsidR="00582712" w:rsidRPr="00582712" w:rsidRDefault="00582712" w:rsidP="00582712">
            <w:pPr>
              <w:jc w:val="center"/>
              <w:rPr>
                <w:sz w:val="22"/>
              </w:rPr>
            </w:pPr>
            <w:r w:rsidRPr="00582712">
              <w:rPr>
                <w:sz w:val="22"/>
                <w:szCs w:val="22"/>
              </w:rPr>
              <w:t>√</w:t>
            </w:r>
          </w:p>
        </w:tc>
        <w:tc>
          <w:tcPr>
            <w:tcW w:w="366" w:type="pct"/>
          </w:tcPr>
          <w:p w14:paraId="43607733" w14:textId="77777777" w:rsidR="00582712" w:rsidRPr="00582712" w:rsidRDefault="00582712" w:rsidP="00582712">
            <w:pPr>
              <w:jc w:val="center"/>
              <w:rPr>
                <w:sz w:val="22"/>
              </w:rPr>
            </w:pPr>
            <w:r w:rsidRPr="00582712">
              <w:rPr>
                <w:sz w:val="22"/>
                <w:szCs w:val="22"/>
              </w:rPr>
              <w:t>√</w:t>
            </w:r>
          </w:p>
        </w:tc>
        <w:tc>
          <w:tcPr>
            <w:tcW w:w="366" w:type="pct"/>
          </w:tcPr>
          <w:p w14:paraId="66C9B2F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62E4C7D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477954B1" w14:textId="77777777" w:rsidTr="004D4570">
        <w:trPr>
          <w:trHeight w:val="567"/>
        </w:trPr>
        <w:tc>
          <w:tcPr>
            <w:tcW w:w="1339" w:type="pct"/>
          </w:tcPr>
          <w:p w14:paraId="0912A934" w14:textId="77777777" w:rsidR="00582712" w:rsidRPr="00582712" w:rsidRDefault="00582712" w:rsidP="00582712">
            <w:pPr>
              <w:spacing w:line="276" w:lineRule="auto"/>
              <w:jc w:val="left"/>
              <w:rPr>
                <w:bCs/>
                <w:sz w:val="22"/>
              </w:rPr>
            </w:pPr>
            <w:r w:rsidRPr="00582712">
              <w:rPr>
                <w:bCs/>
                <w:sz w:val="22"/>
                <w:szCs w:val="22"/>
              </w:rPr>
              <w:t>Okul-Aile birliği</w:t>
            </w:r>
          </w:p>
        </w:tc>
        <w:tc>
          <w:tcPr>
            <w:tcW w:w="366" w:type="pct"/>
          </w:tcPr>
          <w:p w14:paraId="2BF1F42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w:t>
            </w:r>
          </w:p>
        </w:tc>
        <w:tc>
          <w:tcPr>
            <w:tcW w:w="366" w:type="pct"/>
          </w:tcPr>
          <w:p w14:paraId="7C3041D9"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25B1F2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CC849EE"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AC912F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EE96FF6"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3C790F3A"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B49FC44" w14:textId="77777777" w:rsidR="00582712" w:rsidRPr="00582712" w:rsidRDefault="00582712" w:rsidP="00582712">
            <w:pPr>
              <w:jc w:val="center"/>
              <w:rPr>
                <w:sz w:val="22"/>
              </w:rPr>
            </w:pPr>
            <w:r w:rsidRPr="00582712">
              <w:rPr>
                <w:sz w:val="22"/>
                <w:szCs w:val="22"/>
              </w:rPr>
              <w:t>√</w:t>
            </w:r>
          </w:p>
        </w:tc>
        <w:tc>
          <w:tcPr>
            <w:tcW w:w="366" w:type="pct"/>
          </w:tcPr>
          <w:p w14:paraId="305F682A"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572BD43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780FEE3B" w14:textId="77777777" w:rsidTr="004D4570">
        <w:trPr>
          <w:trHeight w:val="567"/>
        </w:trPr>
        <w:tc>
          <w:tcPr>
            <w:tcW w:w="1339" w:type="pct"/>
          </w:tcPr>
          <w:p w14:paraId="14B2D6CE" w14:textId="77777777" w:rsidR="00582712" w:rsidRPr="00582712" w:rsidRDefault="00582712" w:rsidP="00582712">
            <w:pPr>
              <w:spacing w:line="276" w:lineRule="auto"/>
              <w:jc w:val="left"/>
              <w:rPr>
                <w:bCs/>
                <w:sz w:val="22"/>
              </w:rPr>
            </w:pPr>
            <w:r w:rsidRPr="00582712">
              <w:rPr>
                <w:bCs/>
                <w:sz w:val="22"/>
                <w:szCs w:val="22"/>
              </w:rPr>
              <w:lastRenderedPageBreak/>
              <w:t>Veliler</w:t>
            </w:r>
          </w:p>
        </w:tc>
        <w:tc>
          <w:tcPr>
            <w:tcW w:w="366" w:type="pct"/>
          </w:tcPr>
          <w:p w14:paraId="2BE761C6"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w:t>
            </w:r>
          </w:p>
        </w:tc>
        <w:tc>
          <w:tcPr>
            <w:tcW w:w="366" w:type="pct"/>
          </w:tcPr>
          <w:p w14:paraId="669EA099"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E840C3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AD54C6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3E1151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CF1D424"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4642DF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2432742" w14:textId="77777777" w:rsidR="00582712" w:rsidRPr="00582712" w:rsidRDefault="00582712" w:rsidP="00582712">
            <w:pPr>
              <w:jc w:val="center"/>
              <w:rPr>
                <w:sz w:val="22"/>
              </w:rPr>
            </w:pPr>
            <w:r w:rsidRPr="00582712">
              <w:rPr>
                <w:sz w:val="22"/>
                <w:szCs w:val="22"/>
              </w:rPr>
              <w:t>√</w:t>
            </w:r>
          </w:p>
        </w:tc>
        <w:tc>
          <w:tcPr>
            <w:tcW w:w="366" w:type="pct"/>
          </w:tcPr>
          <w:p w14:paraId="0545C501"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60A3696A"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7B890A8C" w14:textId="77777777" w:rsidTr="004D4570">
        <w:trPr>
          <w:trHeight w:val="567"/>
        </w:trPr>
        <w:tc>
          <w:tcPr>
            <w:tcW w:w="1339" w:type="pct"/>
          </w:tcPr>
          <w:p w14:paraId="16334EC3" w14:textId="77777777" w:rsidR="00582712" w:rsidRPr="00582712" w:rsidRDefault="00582712" w:rsidP="00582712">
            <w:pPr>
              <w:spacing w:line="276" w:lineRule="auto"/>
              <w:jc w:val="left"/>
              <w:rPr>
                <w:bCs/>
                <w:sz w:val="22"/>
              </w:rPr>
            </w:pPr>
            <w:r w:rsidRPr="00582712">
              <w:rPr>
                <w:bCs/>
                <w:sz w:val="22"/>
                <w:szCs w:val="22"/>
              </w:rPr>
              <w:t>Üniversiteler</w:t>
            </w:r>
          </w:p>
        </w:tc>
        <w:tc>
          <w:tcPr>
            <w:tcW w:w="366" w:type="pct"/>
          </w:tcPr>
          <w:p w14:paraId="49615619"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3630CCF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9339E9C"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1C5884B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0AE8233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069CD54C"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9AF7AE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C0BF0B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211FCBF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5BE1ABC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7B234156" w14:textId="77777777" w:rsidTr="004D4570">
        <w:trPr>
          <w:trHeight w:val="567"/>
        </w:trPr>
        <w:tc>
          <w:tcPr>
            <w:tcW w:w="1339" w:type="pct"/>
          </w:tcPr>
          <w:p w14:paraId="5366A1B5" w14:textId="77777777" w:rsidR="00582712" w:rsidRPr="00582712" w:rsidRDefault="00582712" w:rsidP="00582712">
            <w:pPr>
              <w:spacing w:line="276" w:lineRule="auto"/>
              <w:jc w:val="left"/>
              <w:rPr>
                <w:bCs/>
                <w:sz w:val="22"/>
              </w:rPr>
            </w:pPr>
            <w:r w:rsidRPr="00582712">
              <w:rPr>
                <w:bCs/>
                <w:sz w:val="22"/>
                <w:szCs w:val="22"/>
              </w:rPr>
              <w:t>Diğer Kamu Kurum ve kuruluşları</w:t>
            </w:r>
          </w:p>
        </w:tc>
        <w:tc>
          <w:tcPr>
            <w:tcW w:w="366" w:type="pct"/>
          </w:tcPr>
          <w:p w14:paraId="2356788B"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75B338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10D4A361"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488C71D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4EF8286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1322B4B"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1CB3A11C"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32385FE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37C2F0C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4C9B4141"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79CBE23F" w14:textId="77777777" w:rsidTr="004D4570">
        <w:trPr>
          <w:trHeight w:val="567"/>
        </w:trPr>
        <w:tc>
          <w:tcPr>
            <w:tcW w:w="1339" w:type="pct"/>
          </w:tcPr>
          <w:p w14:paraId="128E8192" w14:textId="77777777" w:rsidR="00582712" w:rsidRPr="00582712" w:rsidRDefault="00582712" w:rsidP="00582712">
            <w:pPr>
              <w:spacing w:line="276" w:lineRule="auto"/>
              <w:jc w:val="left"/>
              <w:rPr>
                <w:bCs/>
                <w:sz w:val="22"/>
              </w:rPr>
            </w:pPr>
            <w:r w:rsidRPr="00582712">
              <w:rPr>
                <w:bCs/>
                <w:sz w:val="22"/>
                <w:szCs w:val="22"/>
              </w:rPr>
              <w:t>Medya</w:t>
            </w:r>
          </w:p>
        </w:tc>
        <w:tc>
          <w:tcPr>
            <w:tcW w:w="366" w:type="pct"/>
          </w:tcPr>
          <w:p w14:paraId="000D854D"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1BF847C"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B4A54A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7D9E565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3E635957"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46743B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89C6BB1"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73DC13FA"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CF7643E"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19CD734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59600179" w14:textId="77777777" w:rsidTr="004D4570">
        <w:trPr>
          <w:trHeight w:val="567"/>
        </w:trPr>
        <w:tc>
          <w:tcPr>
            <w:tcW w:w="1339" w:type="pct"/>
          </w:tcPr>
          <w:p w14:paraId="1DB39655" w14:textId="77777777" w:rsidR="00582712" w:rsidRPr="00582712" w:rsidRDefault="00582712" w:rsidP="00582712">
            <w:pPr>
              <w:spacing w:line="276" w:lineRule="auto"/>
              <w:jc w:val="left"/>
              <w:rPr>
                <w:bCs/>
                <w:sz w:val="22"/>
              </w:rPr>
            </w:pPr>
            <w:r w:rsidRPr="00582712">
              <w:rPr>
                <w:bCs/>
                <w:sz w:val="22"/>
                <w:szCs w:val="22"/>
              </w:rPr>
              <w:t>Uluslar Arası Kuruluşlar</w:t>
            </w:r>
          </w:p>
        </w:tc>
        <w:tc>
          <w:tcPr>
            <w:tcW w:w="366" w:type="pct"/>
          </w:tcPr>
          <w:p w14:paraId="0D9AEFB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BEAA86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44B535B"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18C99F08"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09E6A8A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70E0279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25AC1E9"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4ECDF89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EC57BE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092E899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5070DC65" w14:textId="77777777" w:rsidTr="004D4570">
        <w:trPr>
          <w:trHeight w:val="567"/>
        </w:trPr>
        <w:tc>
          <w:tcPr>
            <w:tcW w:w="1339" w:type="pct"/>
          </w:tcPr>
          <w:p w14:paraId="53256695" w14:textId="77777777" w:rsidR="00582712" w:rsidRPr="00582712" w:rsidRDefault="00582712" w:rsidP="00582712">
            <w:pPr>
              <w:spacing w:line="276" w:lineRule="auto"/>
              <w:jc w:val="left"/>
              <w:rPr>
                <w:bCs/>
                <w:sz w:val="22"/>
              </w:rPr>
            </w:pPr>
            <w:r w:rsidRPr="00582712">
              <w:rPr>
                <w:bCs/>
                <w:sz w:val="22"/>
                <w:szCs w:val="22"/>
              </w:rPr>
              <w:t>Sağlık Kurum ve Kuruluşlar</w:t>
            </w:r>
          </w:p>
        </w:tc>
        <w:tc>
          <w:tcPr>
            <w:tcW w:w="366" w:type="pct"/>
          </w:tcPr>
          <w:p w14:paraId="5CDD43FC"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F85FCEE"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244FCE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6BA6AD2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744D10A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4B8490BD"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37B173C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2DB49B2D"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4B1D21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34D45295"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6B1FFDE2" w14:textId="77777777" w:rsidTr="004D4570">
        <w:trPr>
          <w:trHeight w:val="567"/>
        </w:trPr>
        <w:tc>
          <w:tcPr>
            <w:tcW w:w="1339" w:type="pct"/>
          </w:tcPr>
          <w:p w14:paraId="14C3E65C" w14:textId="77777777" w:rsidR="00582712" w:rsidRPr="00582712" w:rsidRDefault="00582712" w:rsidP="00582712">
            <w:pPr>
              <w:spacing w:line="276" w:lineRule="auto"/>
              <w:jc w:val="left"/>
              <w:rPr>
                <w:bCs/>
                <w:sz w:val="22"/>
              </w:rPr>
            </w:pPr>
            <w:r w:rsidRPr="00582712">
              <w:rPr>
                <w:bCs/>
                <w:sz w:val="22"/>
                <w:szCs w:val="22"/>
              </w:rPr>
              <w:t>Bankalar</w:t>
            </w:r>
          </w:p>
        </w:tc>
        <w:tc>
          <w:tcPr>
            <w:tcW w:w="366" w:type="pct"/>
          </w:tcPr>
          <w:p w14:paraId="3A691ED4"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DD088D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741DF06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r w:rsidRPr="00582712">
              <w:rPr>
                <w:rFonts w:ascii="Book Antiqua" w:eastAsiaTheme="minorHAnsi" w:hAnsi="Book Antiqua" w:cs="Book Antiqua"/>
                <w:spacing w:val="0"/>
                <w:kern w:val="0"/>
                <w:sz w:val="22"/>
                <w:szCs w:val="22"/>
              </w:rPr>
              <w:t>0</w:t>
            </w:r>
          </w:p>
        </w:tc>
        <w:tc>
          <w:tcPr>
            <w:tcW w:w="366" w:type="pct"/>
          </w:tcPr>
          <w:p w14:paraId="3B9B781B"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565B6692"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B7AC2D0"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7F905BE2"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6021E16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6" w:type="pct"/>
          </w:tcPr>
          <w:p w14:paraId="0ED08F93"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2"/>
                <w:szCs w:val="22"/>
              </w:rPr>
            </w:pPr>
          </w:p>
        </w:tc>
        <w:tc>
          <w:tcPr>
            <w:tcW w:w="367" w:type="pct"/>
          </w:tcPr>
          <w:p w14:paraId="7220B07F" w14:textId="77777777" w:rsidR="00582712" w:rsidRPr="00582712" w:rsidRDefault="00582712" w:rsidP="00582712">
            <w:pPr>
              <w:autoSpaceDE w:val="0"/>
              <w:autoSpaceDN w:val="0"/>
              <w:adjustRightInd w:val="0"/>
              <w:spacing w:line="276" w:lineRule="auto"/>
              <w:jc w:val="center"/>
              <w:rPr>
                <w:rFonts w:ascii="Book Antiqua" w:eastAsiaTheme="minorHAnsi" w:hAnsi="Book Antiqua" w:cs="Book Antiqua"/>
                <w:spacing w:val="0"/>
                <w:kern w:val="0"/>
                <w:sz w:val="20"/>
                <w:szCs w:val="20"/>
              </w:rPr>
            </w:pPr>
          </w:p>
        </w:tc>
      </w:tr>
      <w:tr w:rsidR="00582712" w:rsidRPr="00582712" w14:paraId="0DDE8612" w14:textId="77777777" w:rsidTr="004D4570">
        <w:trPr>
          <w:trHeight w:val="20"/>
        </w:trPr>
        <w:tc>
          <w:tcPr>
            <w:tcW w:w="5000" w:type="pct"/>
            <w:gridSpan w:val="11"/>
          </w:tcPr>
          <w:p w14:paraId="455BA9C8" w14:textId="77777777" w:rsidR="00582712" w:rsidRPr="00582712" w:rsidRDefault="00582712" w:rsidP="00582712">
            <w:pPr>
              <w:autoSpaceDE w:val="0"/>
              <w:autoSpaceDN w:val="0"/>
              <w:adjustRightInd w:val="0"/>
              <w:spacing w:line="276" w:lineRule="auto"/>
              <w:jc w:val="left"/>
              <w:rPr>
                <w:rFonts w:ascii="Book Antiqua" w:eastAsiaTheme="minorHAnsi" w:hAnsi="Book Antiqua" w:cs="Book Antiqua"/>
                <w:bCs/>
                <w:spacing w:val="0"/>
                <w:kern w:val="0"/>
                <w:sz w:val="20"/>
                <w:szCs w:val="20"/>
              </w:rPr>
            </w:pPr>
            <w:r w:rsidRPr="00582712">
              <w:rPr>
                <w:rFonts w:ascii="Book Antiqua" w:eastAsiaTheme="minorHAnsi" w:hAnsi="Book Antiqua" w:cs="Book Antiqua"/>
                <w:bCs/>
                <w:spacing w:val="0"/>
                <w:kern w:val="0"/>
                <w:sz w:val="20"/>
                <w:szCs w:val="20"/>
              </w:rPr>
              <w:t>√ Tümü</w:t>
            </w:r>
          </w:p>
          <w:p w14:paraId="688D4009" w14:textId="77777777" w:rsidR="00582712" w:rsidRPr="00582712" w:rsidRDefault="00582712" w:rsidP="00582712">
            <w:pPr>
              <w:autoSpaceDE w:val="0"/>
              <w:autoSpaceDN w:val="0"/>
              <w:adjustRightInd w:val="0"/>
              <w:spacing w:line="276" w:lineRule="auto"/>
              <w:jc w:val="left"/>
              <w:rPr>
                <w:rFonts w:ascii="Book Antiqua" w:eastAsiaTheme="minorHAnsi" w:hAnsi="Book Antiqua" w:cs="Book Antiqua"/>
                <w:bCs/>
                <w:spacing w:val="0"/>
                <w:kern w:val="0"/>
                <w:sz w:val="20"/>
                <w:szCs w:val="20"/>
              </w:rPr>
            </w:pPr>
            <w:r w:rsidRPr="00582712">
              <w:rPr>
                <w:rFonts w:ascii="Book Antiqua" w:eastAsiaTheme="minorHAnsi" w:hAnsi="Book Antiqua" w:cs="Book Antiqua"/>
                <w:bCs/>
                <w:spacing w:val="0"/>
                <w:kern w:val="0"/>
                <w:sz w:val="20"/>
                <w:szCs w:val="20"/>
              </w:rPr>
              <w:t>0 Bazıları</w:t>
            </w:r>
          </w:p>
        </w:tc>
      </w:tr>
    </w:tbl>
    <w:p w14:paraId="2CCA0A20" w14:textId="2D626E7D" w:rsidR="00582712" w:rsidRPr="00582712" w:rsidRDefault="00582712" w:rsidP="00582712">
      <w:pPr>
        <w:jc w:val="center"/>
        <w:outlineLvl w:val="0"/>
        <w:rPr>
          <w:b/>
          <w:bCs/>
          <w:color w:val="1F4E79" w:themeColor="accent1" w:themeShade="80"/>
          <w:sz w:val="24"/>
        </w:rPr>
      </w:pPr>
      <w:r w:rsidRPr="00582712">
        <w:rPr>
          <w:b/>
          <w:bCs/>
          <w:color w:val="1F4E79" w:themeColor="accent1" w:themeShade="80"/>
          <w:sz w:val="24"/>
        </w:rPr>
        <w:t xml:space="preserve">Tablo </w:t>
      </w:r>
      <w:r w:rsidR="00C73177">
        <w:rPr>
          <w:b/>
          <w:bCs/>
          <w:color w:val="1F4E79" w:themeColor="accent1" w:themeShade="80"/>
          <w:sz w:val="24"/>
        </w:rPr>
        <w:t>4</w:t>
      </w:r>
      <w:r w:rsidRPr="00582712">
        <w:rPr>
          <w:b/>
          <w:bCs/>
          <w:color w:val="1F4E79" w:themeColor="accent1" w:themeShade="80"/>
          <w:sz w:val="24"/>
        </w:rPr>
        <w:t>– Paydaş Ürün Hizmet Matrisi</w:t>
      </w:r>
    </w:p>
    <w:p w14:paraId="5DF34032" w14:textId="77777777" w:rsidR="00582712" w:rsidRDefault="00582712" w:rsidP="00582712"/>
    <w:p w14:paraId="1635F66C" w14:textId="77777777" w:rsidR="00DE6B17" w:rsidRPr="00DE6B17" w:rsidRDefault="00DE6B17" w:rsidP="00DE6B17">
      <w:pPr>
        <w:spacing w:line="298" w:lineRule="auto"/>
        <w:ind w:right="391"/>
        <w:jc w:val="left"/>
        <w:rPr>
          <w:rFonts w:eastAsia="Calibri"/>
          <w:b/>
          <w:bCs/>
          <w:spacing w:val="0"/>
          <w:kern w:val="0"/>
          <w:sz w:val="24"/>
          <w:lang w:eastAsia="tr-TR"/>
        </w:rPr>
      </w:pPr>
    </w:p>
    <w:p w14:paraId="2F3B4D4D" w14:textId="77777777" w:rsidR="00DE6B17" w:rsidRPr="00DE6B17" w:rsidRDefault="00DE6B17" w:rsidP="00DE6B17">
      <w:pPr>
        <w:spacing w:line="298" w:lineRule="auto"/>
        <w:ind w:right="391"/>
        <w:jc w:val="left"/>
        <w:rPr>
          <w:rFonts w:eastAsia="Calibri"/>
          <w:b/>
          <w:bCs/>
          <w:color w:val="2E74B5" w:themeColor="accent1" w:themeShade="BF"/>
          <w:spacing w:val="0"/>
          <w:kern w:val="0"/>
          <w:sz w:val="24"/>
          <w:lang w:eastAsia="tr-TR"/>
        </w:rPr>
      </w:pPr>
      <w:r w:rsidRPr="00DE6B17">
        <w:rPr>
          <w:rFonts w:eastAsia="Calibri"/>
          <w:b/>
          <w:bCs/>
          <w:color w:val="2E74B5" w:themeColor="accent1" w:themeShade="BF"/>
          <w:spacing w:val="0"/>
          <w:kern w:val="0"/>
          <w:sz w:val="24"/>
          <w:lang w:eastAsia="tr-TR"/>
        </w:rPr>
        <w:t>Tablo 4. Öğretmen Anketi Sonuç Tablosu</w:t>
      </w:r>
    </w:p>
    <w:p w14:paraId="538F22D0" w14:textId="77777777" w:rsidR="00DE6B17" w:rsidRPr="00582712" w:rsidRDefault="00DE6B17" w:rsidP="00582712"/>
    <w:tbl>
      <w:tblPr>
        <w:tblStyle w:val="TabloKlavuzu"/>
        <w:tblW w:w="0" w:type="auto"/>
        <w:tblInd w:w="-5" w:type="dxa"/>
        <w:tblLayout w:type="fixed"/>
        <w:tblLook w:val="04A0" w:firstRow="1" w:lastRow="0" w:firstColumn="1" w:lastColumn="0" w:noHBand="0" w:noVBand="1"/>
      </w:tblPr>
      <w:tblGrid>
        <w:gridCol w:w="709"/>
        <w:gridCol w:w="5812"/>
        <w:gridCol w:w="709"/>
        <w:gridCol w:w="425"/>
        <w:gridCol w:w="425"/>
        <w:gridCol w:w="709"/>
        <w:gridCol w:w="567"/>
      </w:tblGrid>
      <w:tr w:rsidR="00DE6B17" w:rsidRPr="00DE6B17" w14:paraId="064BFBB0" w14:textId="77777777" w:rsidTr="00C425C2">
        <w:trPr>
          <w:cantSplit/>
          <w:trHeight w:val="1134"/>
        </w:trPr>
        <w:tc>
          <w:tcPr>
            <w:tcW w:w="709" w:type="dxa"/>
          </w:tcPr>
          <w:p w14:paraId="47C9B153" w14:textId="77777777" w:rsidR="00DE6B17" w:rsidRPr="00DE6B17" w:rsidRDefault="00DE6B17" w:rsidP="00DE6B17">
            <w:pPr>
              <w:spacing w:after="6" w:line="245" w:lineRule="auto"/>
              <w:ind w:left="15" w:right="-15" w:hanging="10"/>
              <w:rPr>
                <w:rFonts w:eastAsia="Calibri"/>
                <w:spacing w:val="0"/>
                <w:kern w:val="0"/>
                <w:sz w:val="24"/>
              </w:rPr>
            </w:pPr>
            <w:bookmarkStart w:id="18" w:name="_Hlk168926452"/>
          </w:p>
          <w:p w14:paraId="1FA49F03" w14:textId="77777777" w:rsidR="00DE6B17" w:rsidRPr="00DE6B17" w:rsidRDefault="00DE6B17" w:rsidP="00DE6B17">
            <w:pPr>
              <w:spacing w:after="6" w:line="245" w:lineRule="auto"/>
              <w:ind w:left="15" w:right="-15" w:hanging="10"/>
              <w:rPr>
                <w:rFonts w:eastAsia="Calibri"/>
                <w:spacing w:val="0"/>
                <w:kern w:val="0"/>
                <w:sz w:val="24"/>
              </w:rPr>
            </w:pPr>
          </w:p>
          <w:p w14:paraId="0974F21C" w14:textId="77777777" w:rsidR="00DE6B17" w:rsidRPr="00DE6B17" w:rsidRDefault="00DE6B17" w:rsidP="00DE6B17">
            <w:pPr>
              <w:spacing w:after="6" w:line="245" w:lineRule="auto"/>
              <w:ind w:left="15" w:right="-15" w:hanging="10"/>
              <w:rPr>
                <w:rFonts w:eastAsia="Calibri"/>
                <w:spacing w:val="0"/>
                <w:kern w:val="0"/>
                <w:sz w:val="24"/>
              </w:rPr>
            </w:pPr>
          </w:p>
          <w:p w14:paraId="6678E29A" w14:textId="77777777" w:rsidR="00DE6B17" w:rsidRPr="00DE6B17" w:rsidRDefault="00DE6B17" w:rsidP="00DE6B17">
            <w:pPr>
              <w:spacing w:after="6" w:line="245" w:lineRule="auto"/>
              <w:ind w:left="15" w:right="-15" w:hanging="10"/>
              <w:rPr>
                <w:rFonts w:eastAsia="Calibri"/>
                <w:spacing w:val="0"/>
                <w:kern w:val="0"/>
                <w:sz w:val="24"/>
              </w:rPr>
            </w:pPr>
          </w:p>
          <w:p w14:paraId="469A244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 xml:space="preserve">Sıra </w:t>
            </w:r>
          </w:p>
          <w:p w14:paraId="226DCA8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No</w:t>
            </w:r>
          </w:p>
        </w:tc>
        <w:tc>
          <w:tcPr>
            <w:tcW w:w="5812" w:type="dxa"/>
          </w:tcPr>
          <w:p w14:paraId="69003D24" w14:textId="77777777" w:rsidR="00DE6B17" w:rsidRPr="00DE6B17" w:rsidRDefault="00DE6B17" w:rsidP="00DE6B17">
            <w:pPr>
              <w:spacing w:after="6" w:line="245" w:lineRule="auto"/>
              <w:ind w:left="15" w:right="-15" w:hanging="10"/>
              <w:rPr>
                <w:rFonts w:eastAsia="Calibri"/>
                <w:spacing w:val="0"/>
                <w:kern w:val="0"/>
                <w:sz w:val="24"/>
              </w:rPr>
            </w:pPr>
          </w:p>
          <w:p w14:paraId="49367794" w14:textId="77777777" w:rsidR="00DE6B17" w:rsidRPr="00DE6B17" w:rsidRDefault="00DE6B17" w:rsidP="00DE6B17">
            <w:pPr>
              <w:spacing w:after="6" w:line="245" w:lineRule="auto"/>
              <w:ind w:left="15" w:right="-15" w:hanging="10"/>
              <w:rPr>
                <w:rFonts w:eastAsia="Calibri"/>
                <w:spacing w:val="0"/>
                <w:kern w:val="0"/>
                <w:sz w:val="24"/>
              </w:rPr>
            </w:pPr>
          </w:p>
          <w:p w14:paraId="49963903" w14:textId="77777777" w:rsidR="00DE6B17" w:rsidRPr="00DE6B17" w:rsidRDefault="00DE6B17" w:rsidP="00DE6B17">
            <w:pPr>
              <w:spacing w:after="6" w:line="245" w:lineRule="auto"/>
              <w:ind w:left="15" w:right="-15" w:hanging="10"/>
              <w:rPr>
                <w:rFonts w:eastAsia="Calibri"/>
                <w:spacing w:val="0"/>
                <w:kern w:val="0"/>
                <w:sz w:val="24"/>
              </w:rPr>
            </w:pPr>
          </w:p>
          <w:p w14:paraId="23161689" w14:textId="77777777" w:rsidR="00DE6B17" w:rsidRPr="00DE6B17" w:rsidRDefault="00DE6B17" w:rsidP="00DE6B17">
            <w:pPr>
              <w:spacing w:after="6" w:line="245" w:lineRule="auto"/>
              <w:ind w:left="15" w:right="-15" w:hanging="10"/>
              <w:rPr>
                <w:rFonts w:eastAsia="Calibri"/>
                <w:spacing w:val="0"/>
                <w:kern w:val="0"/>
                <w:sz w:val="24"/>
              </w:rPr>
            </w:pPr>
          </w:p>
          <w:p w14:paraId="216B5592" w14:textId="77777777" w:rsidR="00DE6B17" w:rsidRPr="00DE6B17" w:rsidRDefault="00DE6B17" w:rsidP="00DE6B17">
            <w:pPr>
              <w:spacing w:after="6" w:line="245" w:lineRule="auto"/>
              <w:ind w:left="15" w:right="-15" w:hanging="10"/>
              <w:jc w:val="center"/>
              <w:rPr>
                <w:rFonts w:eastAsia="Calibri"/>
                <w:spacing w:val="0"/>
                <w:kern w:val="0"/>
                <w:sz w:val="24"/>
              </w:rPr>
            </w:pPr>
            <w:r w:rsidRPr="00DE6B17">
              <w:rPr>
                <w:rFonts w:eastAsia="Calibri"/>
                <w:spacing w:val="0"/>
                <w:kern w:val="0"/>
                <w:sz w:val="24"/>
              </w:rPr>
              <w:t>MADDELER</w:t>
            </w:r>
          </w:p>
          <w:p w14:paraId="2DBE86AD" w14:textId="77777777" w:rsidR="00DE6B17" w:rsidRPr="00DE6B17" w:rsidRDefault="00DE6B17" w:rsidP="00DE6B17">
            <w:pPr>
              <w:spacing w:after="6" w:line="245" w:lineRule="auto"/>
              <w:ind w:left="15" w:right="-15" w:hanging="10"/>
              <w:rPr>
                <w:rFonts w:eastAsia="Calibri"/>
                <w:spacing w:val="0"/>
                <w:kern w:val="0"/>
                <w:sz w:val="24"/>
              </w:rPr>
            </w:pPr>
          </w:p>
          <w:p w14:paraId="01415D03" w14:textId="77777777" w:rsidR="00DE6B17" w:rsidRPr="00DE6B17" w:rsidRDefault="00DE6B17" w:rsidP="00DE6B17">
            <w:pPr>
              <w:spacing w:after="6" w:line="245" w:lineRule="auto"/>
              <w:ind w:left="15" w:right="-15" w:hanging="10"/>
              <w:rPr>
                <w:rFonts w:eastAsia="Calibri"/>
                <w:spacing w:val="0"/>
                <w:kern w:val="0"/>
                <w:sz w:val="24"/>
              </w:rPr>
            </w:pPr>
          </w:p>
          <w:p w14:paraId="4399FE7A" w14:textId="77777777" w:rsidR="00DE6B17" w:rsidRPr="00DE6B17" w:rsidRDefault="00DE6B17" w:rsidP="00DE6B17">
            <w:pPr>
              <w:spacing w:after="6" w:line="245" w:lineRule="auto"/>
              <w:ind w:left="15" w:right="-15" w:hanging="10"/>
              <w:rPr>
                <w:rFonts w:eastAsia="Calibri"/>
                <w:spacing w:val="0"/>
                <w:kern w:val="0"/>
                <w:sz w:val="24"/>
              </w:rPr>
            </w:pPr>
          </w:p>
          <w:p w14:paraId="05C4659E"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extDirection w:val="btLr"/>
          </w:tcPr>
          <w:p w14:paraId="5A7B0E6D" w14:textId="77777777" w:rsidR="00DE6B17" w:rsidRPr="00DE6B17" w:rsidRDefault="00DE6B17" w:rsidP="00DE6B17">
            <w:pPr>
              <w:spacing w:after="6" w:line="245" w:lineRule="auto"/>
              <w:ind w:left="113" w:right="113" w:hanging="10"/>
              <w:rPr>
                <w:rFonts w:eastAsia="Calibri"/>
                <w:spacing w:val="0"/>
                <w:kern w:val="0"/>
                <w:sz w:val="24"/>
              </w:rPr>
            </w:pPr>
            <w:r w:rsidRPr="00DE6B17">
              <w:rPr>
                <w:rFonts w:eastAsia="Calibri"/>
                <w:spacing w:val="0"/>
                <w:kern w:val="0"/>
                <w:sz w:val="24"/>
              </w:rPr>
              <w:t>KESİNLİKLE KATILYORUM</w:t>
            </w:r>
          </w:p>
        </w:tc>
        <w:tc>
          <w:tcPr>
            <w:tcW w:w="425" w:type="dxa"/>
            <w:textDirection w:val="btLr"/>
          </w:tcPr>
          <w:p w14:paraId="3DE555FF" w14:textId="77777777" w:rsidR="00DE6B17" w:rsidRPr="00DE6B17" w:rsidRDefault="00DE6B17" w:rsidP="00DE6B17">
            <w:pPr>
              <w:spacing w:after="6" w:line="245" w:lineRule="auto"/>
              <w:ind w:left="113" w:right="113" w:hanging="10"/>
              <w:rPr>
                <w:rFonts w:eastAsia="Calibri"/>
                <w:spacing w:val="0"/>
                <w:kern w:val="0"/>
                <w:sz w:val="24"/>
              </w:rPr>
            </w:pPr>
            <w:r w:rsidRPr="00DE6B17">
              <w:rPr>
                <w:rFonts w:eastAsia="Calibri"/>
                <w:spacing w:val="0"/>
                <w:kern w:val="0"/>
                <w:sz w:val="24"/>
              </w:rPr>
              <w:t>KATILIYORUM</w:t>
            </w:r>
          </w:p>
        </w:tc>
        <w:tc>
          <w:tcPr>
            <w:tcW w:w="425" w:type="dxa"/>
            <w:textDirection w:val="btLr"/>
          </w:tcPr>
          <w:p w14:paraId="2220EEC8" w14:textId="77777777" w:rsidR="00DE6B17" w:rsidRPr="00DE6B17" w:rsidRDefault="00DE6B17" w:rsidP="00DE6B17">
            <w:pPr>
              <w:spacing w:after="6" w:line="245" w:lineRule="auto"/>
              <w:ind w:left="113" w:right="113" w:hanging="10"/>
              <w:rPr>
                <w:rFonts w:eastAsia="Calibri"/>
                <w:spacing w:val="0"/>
                <w:kern w:val="0"/>
                <w:sz w:val="24"/>
              </w:rPr>
            </w:pPr>
            <w:r w:rsidRPr="00DE6B17">
              <w:rPr>
                <w:rFonts w:eastAsia="Calibri"/>
                <w:spacing w:val="0"/>
                <w:kern w:val="0"/>
                <w:sz w:val="24"/>
              </w:rPr>
              <w:t>KARARSIZIM</w:t>
            </w:r>
          </w:p>
        </w:tc>
        <w:tc>
          <w:tcPr>
            <w:tcW w:w="709" w:type="dxa"/>
            <w:textDirection w:val="btLr"/>
          </w:tcPr>
          <w:p w14:paraId="64752BA5" w14:textId="77777777" w:rsidR="00DE6B17" w:rsidRPr="00DE6B17" w:rsidRDefault="00DE6B17" w:rsidP="00DE6B17">
            <w:pPr>
              <w:spacing w:after="6" w:line="245" w:lineRule="auto"/>
              <w:ind w:left="113" w:right="113" w:hanging="10"/>
              <w:rPr>
                <w:rFonts w:eastAsia="Calibri"/>
                <w:spacing w:val="0"/>
                <w:kern w:val="0"/>
                <w:sz w:val="24"/>
              </w:rPr>
            </w:pPr>
            <w:r w:rsidRPr="00DE6B17">
              <w:rPr>
                <w:rFonts w:eastAsia="Calibri"/>
                <w:spacing w:val="0"/>
                <w:kern w:val="0"/>
                <w:sz w:val="24"/>
              </w:rPr>
              <w:t>KISMEN KATILIYORUM</w:t>
            </w:r>
          </w:p>
        </w:tc>
        <w:tc>
          <w:tcPr>
            <w:tcW w:w="567" w:type="dxa"/>
            <w:textDirection w:val="btLr"/>
          </w:tcPr>
          <w:p w14:paraId="7E185398" w14:textId="77777777" w:rsidR="00DE6B17" w:rsidRPr="00DE6B17" w:rsidRDefault="00DE6B17" w:rsidP="00DE6B17">
            <w:pPr>
              <w:spacing w:after="6" w:line="245" w:lineRule="auto"/>
              <w:ind w:left="113" w:right="113" w:hanging="10"/>
              <w:rPr>
                <w:rFonts w:eastAsia="Calibri"/>
                <w:spacing w:val="0"/>
                <w:kern w:val="0"/>
                <w:sz w:val="24"/>
              </w:rPr>
            </w:pPr>
            <w:r w:rsidRPr="00DE6B17">
              <w:rPr>
                <w:rFonts w:eastAsia="Calibri"/>
                <w:spacing w:val="0"/>
                <w:kern w:val="0"/>
                <w:sz w:val="24"/>
              </w:rPr>
              <w:t>KATILMIYORUM</w:t>
            </w:r>
          </w:p>
        </w:tc>
      </w:tr>
      <w:tr w:rsidR="00DE6B17" w:rsidRPr="00DE6B17" w14:paraId="44C3784E" w14:textId="77777777" w:rsidTr="00C425C2">
        <w:tc>
          <w:tcPr>
            <w:tcW w:w="709" w:type="dxa"/>
          </w:tcPr>
          <w:p w14:paraId="2C03400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5812" w:type="dxa"/>
          </w:tcPr>
          <w:p w14:paraId="13BBB25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Okulun misyonu ve vizyonunu tam olarak anlıyorum.</w:t>
            </w:r>
          </w:p>
        </w:tc>
        <w:tc>
          <w:tcPr>
            <w:tcW w:w="709" w:type="dxa"/>
          </w:tcPr>
          <w:p w14:paraId="22B4B79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425" w:type="dxa"/>
          </w:tcPr>
          <w:p w14:paraId="09F4513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425" w:type="dxa"/>
          </w:tcPr>
          <w:p w14:paraId="7CDB416D"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0269EC23"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34949FCE"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58342D74" w14:textId="77777777" w:rsidTr="00C425C2">
        <w:tc>
          <w:tcPr>
            <w:tcW w:w="709" w:type="dxa"/>
          </w:tcPr>
          <w:p w14:paraId="19EB2A5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5812" w:type="dxa"/>
          </w:tcPr>
          <w:p w14:paraId="6DC43BE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Okulda eğitim ve yönetim kalitesi sürekli olarak gelişiyor.</w:t>
            </w:r>
          </w:p>
        </w:tc>
        <w:tc>
          <w:tcPr>
            <w:tcW w:w="709" w:type="dxa"/>
          </w:tcPr>
          <w:p w14:paraId="1C3BB14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425" w:type="dxa"/>
          </w:tcPr>
          <w:p w14:paraId="390D34B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425" w:type="dxa"/>
          </w:tcPr>
          <w:p w14:paraId="4AACC36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709" w:type="dxa"/>
          </w:tcPr>
          <w:p w14:paraId="60D0F53F"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4B5D5FE2"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75A95479" w14:textId="77777777" w:rsidTr="00C425C2">
        <w:tc>
          <w:tcPr>
            <w:tcW w:w="709" w:type="dxa"/>
          </w:tcPr>
          <w:p w14:paraId="64C0988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812" w:type="dxa"/>
          </w:tcPr>
          <w:p w14:paraId="4BA74CC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temiz ve hijyeniktir.</w:t>
            </w:r>
          </w:p>
        </w:tc>
        <w:tc>
          <w:tcPr>
            <w:tcW w:w="709" w:type="dxa"/>
          </w:tcPr>
          <w:p w14:paraId="6C3945C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425" w:type="dxa"/>
          </w:tcPr>
          <w:p w14:paraId="6C37F60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425" w:type="dxa"/>
          </w:tcPr>
          <w:p w14:paraId="39E67709"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59715DEC"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6D2D15C7"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7859EFB" w14:textId="77777777" w:rsidTr="00C425C2">
        <w:tc>
          <w:tcPr>
            <w:tcW w:w="709" w:type="dxa"/>
          </w:tcPr>
          <w:p w14:paraId="7C1A966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5812" w:type="dxa"/>
          </w:tcPr>
          <w:p w14:paraId="23099FC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öğrencilerin ve personelin güvenliğini sağlamak için uygun güvenlik önlemleri alır.</w:t>
            </w:r>
          </w:p>
        </w:tc>
        <w:tc>
          <w:tcPr>
            <w:tcW w:w="709" w:type="dxa"/>
          </w:tcPr>
          <w:p w14:paraId="43444AF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2DFD019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5E3283C6"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52F62A2E"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48BD0C17"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6930AFEB" w14:textId="77777777" w:rsidTr="00C425C2">
        <w:tc>
          <w:tcPr>
            <w:tcW w:w="709" w:type="dxa"/>
          </w:tcPr>
          <w:p w14:paraId="7C30C7B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812" w:type="dxa"/>
          </w:tcPr>
          <w:p w14:paraId="766BA59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yeni kabul edilen öğrencilere uygun desteği sağlar.</w:t>
            </w:r>
          </w:p>
        </w:tc>
        <w:tc>
          <w:tcPr>
            <w:tcW w:w="709" w:type="dxa"/>
          </w:tcPr>
          <w:p w14:paraId="1ABC0BC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425" w:type="dxa"/>
          </w:tcPr>
          <w:p w14:paraId="3B1D02F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425" w:type="dxa"/>
          </w:tcPr>
          <w:p w14:paraId="6306F174"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1C69CC6E"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21D450E9"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79BD85B" w14:textId="77777777" w:rsidTr="00C425C2">
        <w:tc>
          <w:tcPr>
            <w:tcW w:w="709" w:type="dxa"/>
          </w:tcPr>
          <w:p w14:paraId="0BD9A9D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5812" w:type="dxa"/>
          </w:tcPr>
          <w:p w14:paraId="3855139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 mesleki yeterliliğimi geliştirmek için eğitim fırsatları sunuyor.</w:t>
            </w:r>
          </w:p>
        </w:tc>
        <w:tc>
          <w:tcPr>
            <w:tcW w:w="709" w:type="dxa"/>
          </w:tcPr>
          <w:p w14:paraId="32DD5F1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425" w:type="dxa"/>
          </w:tcPr>
          <w:p w14:paraId="71951FD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425" w:type="dxa"/>
          </w:tcPr>
          <w:p w14:paraId="00F43176"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331A3D21"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10A7FCD9"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E63025A" w14:textId="77777777" w:rsidTr="00C425C2">
        <w:tc>
          <w:tcPr>
            <w:tcW w:w="709" w:type="dxa"/>
          </w:tcPr>
          <w:p w14:paraId="50C7C9C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5812" w:type="dxa"/>
          </w:tcPr>
          <w:p w14:paraId="1B94A7A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yönetimimiz öğretmenleri etkin bir şekilde yönlendirir.</w:t>
            </w:r>
          </w:p>
        </w:tc>
        <w:tc>
          <w:tcPr>
            <w:tcW w:w="709" w:type="dxa"/>
          </w:tcPr>
          <w:p w14:paraId="30F0976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18EDD75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776AD48E"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58695561"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5BFD4593"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63C6BF3" w14:textId="77777777" w:rsidTr="00C425C2">
        <w:tc>
          <w:tcPr>
            <w:tcW w:w="709" w:type="dxa"/>
          </w:tcPr>
          <w:p w14:paraId="575E0A6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lastRenderedPageBreak/>
              <w:t>8</w:t>
            </w:r>
          </w:p>
        </w:tc>
        <w:tc>
          <w:tcPr>
            <w:tcW w:w="5812" w:type="dxa"/>
          </w:tcPr>
          <w:p w14:paraId="4DC1740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 öğrencilerin öğrenme ilgisini uyandıracak bir öğrenme ortamı oluşturmuştur.</w:t>
            </w:r>
          </w:p>
        </w:tc>
        <w:tc>
          <w:tcPr>
            <w:tcW w:w="709" w:type="dxa"/>
          </w:tcPr>
          <w:p w14:paraId="118DC26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425" w:type="dxa"/>
          </w:tcPr>
          <w:p w14:paraId="0667E5A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425" w:type="dxa"/>
          </w:tcPr>
          <w:p w14:paraId="5AE1F149"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28F27183"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77F968F5"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5AB524A2" w14:textId="77777777" w:rsidTr="00C425C2">
        <w:tc>
          <w:tcPr>
            <w:tcW w:w="709" w:type="dxa"/>
          </w:tcPr>
          <w:p w14:paraId="4706275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9</w:t>
            </w:r>
          </w:p>
        </w:tc>
        <w:tc>
          <w:tcPr>
            <w:tcW w:w="5812" w:type="dxa"/>
          </w:tcPr>
          <w:p w14:paraId="521F005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Etkili bir öğretmen olmak için ihtiyaç duyduğum kaynaklara erişimim var.</w:t>
            </w:r>
          </w:p>
        </w:tc>
        <w:tc>
          <w:tcPr>
            <w:tcW w:w="709" w:type="dxa"/>
          </w:tcPr>
          <w:p w14:paraId="0A5C6F4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1726E68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4A6728DA"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72972289"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2B14DED4"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DA31FFF" w14:textId="77777777" w:rsidTr="00C425C2">
        <w:tc>
          <w:tcPr>
            <w:tcW w:w="709" w:type="dxa"/>
          </w:tcPr>
          <w:p w14:paraId="724B4ED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10</w:t>
            </w:r>
          </w:p>
        </w:tc>
        <w:tc>
          <w:tcPr>
            <w:tcW w:w="5812" w:type="dxa"/>
          </w:tcPr>
          <w:p w14:paraId="4E1C6ED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Bana sunulan kaynakları kullanmak için gerekli eğitime sahibim</w:t>
            </w:r>
          </w:p>
        </w:tc>
        <w:tc>
          <w:tcPr>
            <w:tcW w:w="709" w:type="dxa"/>
          </w:tcPr>
          <w:p w14:paraId="33D4F4C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425" w:type="dxa"/>
          </w:tcPr>
          <w:p w14:paraId="0BBEC1B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425" w:type="dxa"/>
          </w:tcPr>
          <w:p w14:paraId="30198FE0"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5FB13F6B"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2DDACACF"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42D9BD53" w14:textId="77777777" w:rsidTr="00C425C2">
        <w:tc>
          <w:tcPr>
            <w:tcW w:w="709" w:type="dxa"/>
          </w:tcPr>
          <w:p w14:paraId="360F475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11</w:t>
            </w:r>
          </w:p>
        </w:tc>
        <w:tc>
          <w:tcPr>
            <w:tcW w:w="5812" w:type="dxa"/>
          </w:tcPr>
          <w:p w14:paraId="033095F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Okulumuzun, farklı ihtiyaçları olan öğrencileri desteklemek için etkin bir politikası vardır.</w:t>
            </w:r>
          </w:p>
        </w:tc>
        <w:tc>
          <w:tcPr>
            <w:tcW w:w="709" w:type="dxa"/>
          </w:tcPr>
          <w:p w14:paraId="79F5275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4CF46C23" w14:textId="77777777" w:rsidR="00DE6B17" w:rsidRPr="00DE6B17" w:rsidRDefault="00DE6B17" w:rsidP="00DE6B17">
            <w:pPr>
              <w:spacing w:after="6" w:line="245" w:lineRule="auto"/>
              <w:ind w:left="15" w:right="-15" w:hanging="10"/>
              <w:rPr>
                <w:rFonts w:eastAsia="Calibri"/>
                <w:spacing w:val="0"/>
                <w:kern w:val="0"/>
                <w:sz w:val="24"/>
              </w:rPr>
            </w:pPr>
          </w:p>
        </w:tc>
        <w:tc>
          <w:tcPr>
            <w:tcW w:w="425" w:type="dxa"/>
          </w:tcPr>
          <w:p w14:paraId="57E5589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709" w:type="dxa"/>
          </w:tcPr>
          <w:p w14:paraId="1484D647"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471D1C76"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5FBA1452" w14:textId="77777777" w:rsidTr="00C425C2">
        <w:tc>
          <w:tcPr>
            <w:tcW w:w="709" w:type="dxa"/>
          </w:tcPr>
          <w:p w14:paraId="3640E68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12</w:t>
            </w:r>
          </w:p>
        </w:tc>
        <w:tc>
          <w:tcPr>
            <w:tcW w:w="5812" w:type="dxa"/>
          </w:tcPr>
          <w:p w14:paraId="72D9A16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 müfredat uygulamasını etkin bir şekilde izler.</w:t>
            </w:r>
          </w:p>
        </w:tc>
        <w:tc>
          <w:tcPr>
            <w:tcW w:w="709" w:type="dxa"/>
          </w:tcPr>
          <w:p w14:paraId="2212327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2F2668F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6F961AAE"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6C8A7992"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1766D9B1"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623BCB4" w14:textId="77777777" w:rsidTr="00C425C2">
        <w:tc>
          <w:tcPr>
            <w:tcW w:w="709" w:type="dxa"/>
          </w:tcPr>
          <w:p w14:paraId="00AA706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13</w:t>
            </w:r>
          </w:p>
        </w:tc>
        <w:tc>
          <w:tcPr>
            <w:tcW w:w="5812" w:type="dxa"/>
          </w:tcPr>
          <w:p w14:paraId="25A6AE0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 velilere uygun etkinlikler düzenlemektedir.</w:t>
            </w:r>
          </w:p>
        </w:tc>
        <w:tc>
          <w:tcPr>
            <w:tcW w:w="709" w:type="dxa"/>
          </w:tcPr>
          <w:p w14:paraId="066F2C7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425" w:type="dxa"/>
          </w:tcPr>
          <w:p w14:paraId="720ABCF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425" w:type="dxa"/>
          </w:tcPr>
          <w:p w14:paraId="21005A7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709" w:type="dxa"/>
          </w:tcPr>
          <w:p w14:paraId="259B335D"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4E0E5019"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273E5E62" w14:textId="77777777" w:rsidTr="00C425C2">
        <w:tc>
          <w:tcPr>
            <w:tcW w:w="709" w:type="dxa"/>
          </w:tcPr>
          <w:p w14:paraId="740B154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14</w:t>
            </w:r>
          </w:p>
        </w:tc>
        <w:tc>
          <w:tcPr>
            <w:tcW w:w="5812" w:type="dxa"/>
          </w:tcPr>
          <w:p w14:paraId="683B9D4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Diğer öğretmenlerle iş birliği yaparım.</w:t>
            </w:r>
          </w:p>
        </w:tc>
        <w:tc>
          <w:tcPr>
            <w:tcW w:w="709" w:type="dxa"/>
          </w:tcPr>
          <w:p w14:paraId="520E9DD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8</w:t>
            </w:r>
          </w:p>
        </w:tc>
        <w:tc>
          <w:tcPr>
            <w:tcW w:w="425" w:type="dxa"/>
          </w:tcPr>
          <w:p w14:paraId="15C924A8" w14:textId="77777777" w:rsidR="00DE6B17" w:rsidRPr="00DE6B17" w:rsidRDefault="00DE6B17" w:rsidP="00DE6B17">
            <w:pPr>
              <w:spacing w:after="6" w:line="245" w:lineRule="auto"/>
              <w:ind w:left="15" w:right="-15" w:hanging="10"/>
              <w:rPr>
                <w:rFonts w:eastAsia="Calibri"/>
                <w:spacing w:val="0"/>
                <w:kern w:val="0"/>
                <w:sz w:val="24"/>
              </w:rPr>
            </w:pPr>
          </w:p>
        </w:tc>
        <w:tc>
          <w:tcPr>
            <w:tcW w:w="425" w:type="dxa"/>
          </w:tcPr>
          <w:p w14:paraId="609010AE"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11DCC046"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5CC907D5"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4FC89DE2" w14:textId="77777777" w:rsidTr="00C425C2">
        <w:tc>
          <w:tcPr>
            <w:tcW w:w="709" w:type="dxa"/>
          </w:tcPr>
          <w:p w14:paraId="1EB78D9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15</w:t>
            </w:r>
          </w:p>
        </w:tc>
        <w:tc>
          <w:tcPr>
            <w:tcW w:w="5812" w:type="dxa"/>
          </w:tcPr>
          <w:p w14:paraId="02BF0E2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personeli arasında dostane bir ilişki sürdürülür.</w:t>
            </w:r>
          </w:p>
        </w:tc>
        <w:tc>
          <w:tcPr>
            <w:tcW w:w="709" w:type="dxa"/>
          </w:tcPr>
          <w:p w14:paraId="768FC30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0439552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2684D53F"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50F59313"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78181ACA"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D242EDE" w14:textId="77777777" w:rsidTr="00C425C2">
        <w:tc>
          <w:tcPr>
            <w:tcW w:w="709" w:type="dxa"/>
          </w:tcPr>
          <w:p w14:paraId="5E5DD38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16</w:t>
            </w:r>
          </w:p>
        </w:tc>
        <w:tc>
          <w:tcPr>
            <w:tcW w:w="5812" w:type="dxa"/>
          </w:tcPr>
          <w:p w14:paraId="50888F2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Takım ruhumuz ve moralimiz yüksek.</w:t>
            </w:r>
          </w:p>
        </w:tc>
        <w:tc>
          <w:tcPr>
            <w:tcW w:w="709" w:type="dxa"/>
          </w:tcPr>
          <w:p w14:paraId="21E88BF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425" w:type="dxa"/>
          </w:tcPr>
          <w:p w14:paraId="714EFA9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425" w:type="dxa"/>
          </w:tcPr>
          <w:p w14:paraId="7DF06DF6"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0BB760FE"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1510B609"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F372D6E" w14:textId="77777777" w:rsidTr="00C425C2">
        <w:tc>
          <w:tcPr>
            <w:tcW w:w="709" w:type="dxa"/>
          </w:tcPr>
          <w:p w14:paraId="3026CBF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17</w:t>
            </w:r>
          </w:p>
        </w:tc>
        <w:tc>
          <w:tcPr>
            <w:tcW w:w="5812" w:type="dxa"/>
          </w:tcPr>
          <w:p w14:paraId="5B6ADFD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Okulumuza aidiyet hissediyorum.</w:t>
            </w:r>
          </w:p>
        </w:tc>
        <w:tc>
          <w:tcPr>
            <w:tcW w:w="709" w:type="dxa"/>
          </w:tcPr>
          <w:p w14:paraId="2E19847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8</w:t>
            </w:r>
          </w:p>
        </w:tc>
        <w:tc>
          <w:tcPr>
            <w:tcW w:w="425" w:type="dxa"/>
          </w:tcPr>
          <w:p w14:paraId="23FC52EE" w14:textId="77777777" w:rsidR="00DE6B17" w:rsidRPr="00DE6B17" w:rsidRDefault="00DE6B17" w:rsidP="00DE6B17">
            <w:pPr>
              <w:spacing w:after="6" w:line="245" w:lineRule="auto"/>
              <w:ind w:left="15" w:right="-15" w:hanging="10"/>
              <w:rPr>
                <w:rFonts w:eastAsia="Calibri"/>
                <w:spacing w:val="0"/>
                <w:kern w:val="0"/>
                <w:sz w:val="24"/>
              </w:rPr>
            </w:pPr>
          </w:p>
        </w:tc>
        <w:tc>
          <w:tcPr>
            <w:tcW w:w="425" w:type="dxa"/>
          </w:tcPr>
          <w:p w14:paraId="22062BAF" w14:textId="77777777" w:rsidR="00DE6B17" w:rsidRPr="00DE6B17" w:rsidRDefault="00DE6B17" w:rsidP="00DE6B17">
            <w:pPr>
              <w:spacing w:after="6" w:line="245" w:lineRule="auto"/>
              <w:ind w:left="15" w:right="-15" w:hanging="10"/>
              <w:rPr>
                <w:rFonts w:eastAsia="Calibri"/>
                <w:spacing w:val="0"/>
                <w:kern w:val="0"/>
                <w:sz w:val="24"/>
              </w:rPr>
            </w:pPr>
          </w:p>
        </w:tc>
        <w:tc>
          <w:tcPr>
            <w:tcW w:w="709" w:type="dxa"/>
          </w:tcPr>
          <w:p w14:paraId="61C6AD64" w14:textId="77777777" w:rsidR="00DE6B17" w:rsidRPr="00DE6B17" w:rsidRDefault="00DE6B17" w:rsidP="00DE6B17">
            <w:pPr>
              <w:spacing w:after="6" w:line="245" w:lineRule="auto"/>
              <w:ind w:left="15" w:right="-15" w:hanging="10"/>
              <w:rPr>
                <w:rFonts w:eastAsia="Calibri"/>
                <w:spacing w:val="0"/>
                <w:kern w:val="0"/>
                <w:sz w:val="24"/>
              </w:rPr>
            </w:pPr>
          </w:p>
        </w:tc>
        <w:tc>
          <w:tcPr>
            <w:tcW w:w="567" w:type="dxa"/>
          </w:tcPr>
          <w:p w14:paraId="1DF6C6D9" w14:textId="77777777" w:rsidR="00DE6B17" w:rsidRPr="00DE6B17" w:rsidRDefault="00DE6B17" w:rsidP="00DE6B17">
            <w:pPr>
              <w:spacing w:after="6" w:line="245" w:lineRule="auto"/>
              <w:ind w:left="15" w:right="-15" w:hanging="10"/>
              <w:rPr>
                <w:rFonts w:eastAsia="Calibri"/>
                <w:spacing w:val="0"/>
                <w:kern w:val="0"/>
                <w:sz w:val="24"/>
              </w:rPr>
            </w:pPr>
          </w:p>
        </w:tc>
      </w:tr>
      <w:bookmarkEnd w:id="18"/>
    </w:tbl>
    <w:p w14:paraId="57F29E72" w14:textId="77777777" w:rsidR="00582712" w:rsidRDefault="00582712" w:rsidP="00582712"/>
    <w:p w14:paraId="2C0EFAAA" w14:textId="77777777" w:rsidR="006444F4" w:rsidRDefault="006444F4" w:rsidP="00582712"/>
    <w:p w14:paraId="528E4915" w14:textId="77777777" w:rsidR="006444F4" w:rsidRDefault="006444F4" w:rsidP="00582712"/>
    <w:p w14:paraId="27EB58A9" w14:textId="77777777" w:rsidR="006444F4" w:rsidRDefault="006444F4" w:rsidP="00582712"/>
    <w:p w14:paraId="6E2821FE" w14:textId="77777777" w:rsidR="006444F4" w:rsidRPr="006444F4" w:rsidRDefault="006444F4" w:rsidP="006444F4">
      <w:pPr>
        <w:spacing w:line="298" w:lineRule="auto"/>
        <w:rPr>
          <w:rFonts w:eastAsia="Calibri"/>
          <w:b/>
          <w:bCs/>
          <w:color w:val="2E74B5" w:themeColor="accent1" w:themeShade="BF"/>
          <w:spacing w:val="0"/>
          <w:kern w:val="0"/>
          <w:sz w:val="24"/>
          <w:lang w:eastAsia="tr-TR"/>
        </w:rPr>
      </w:pPr>
      <w:r w:rsidRPr="006444F4">
        <w:rPr>
          <w:rFonts w:eastAsia="Calibri"/>
          <w:b/>
          <w:bCs/>
          <w:color w:val="2E74B5" w:themeColor="accent1" w:themeShade="BF"/>
          <w:spacing w:val="0"/>
          <w:kern w:val="0"/>
          <w:sz w:val="24"/>
          <w:lang w:eastAsia="tr-TR"/>
        </w:rPr>
        <w:t>Tablo 5. Veli Anketi Sonuç Tablosu</w:t>
      </w:r>
    </w:p>
    <w:p w14:paraId="5E1DF19C" w14:textId="77777777" w:rsidR="006444F4" w:rsidRPr="00582712" w:rsidRDefault="006444F4" w:rsidP="00582712"/>
    <w:tbl>
      <w:tblPr>
        <w:tblStyle w:val="TabloKlavuzu"/>
        <w:tblW w:w="9351" w:type="dxa"/>
        <w:tblLook w:val="04A0" w:firstRow="1" w:lastRow="0" w:firstColumn="1" w:lastColumn="0" w:noHBand="0" w:noVBand="1"/>
      </w:tblPr>
      <w:tblGrid>
        <w:gridCol w:w="531"/>
        <w:gridCol w:w="5541"/>
        <w:gridCol w:w="841"/>
        <w:gridCol w:w="566"/>
        <w:gridCol w:w="470"/>
        <w:gridCol w:w="551"/>
        <w:gridCol w:w="851"/>
      </w:tblGrid>
      <w:tr w:rsidR="00DE6B17" w:rsidRPr="00DE6B17" w14:paraId="08FDC29F" w14:textId="77777777" w:rsidTr="00DE6B17">
        <w:trPr>
          <w:cantSplit/>
          <w:trHeight w:val="2058"/>
        </w:trPr>
        <w:tc>
          <w:tcPr>
            <w:tcW w:w="531" w:type="dxa"/>
          </w:tcPr>
          <w:p w14:paraId="35F4DD51" w14:textId="77777777" w:rsidR="00DE6B17" w:rsidRPr="00DE6B17" w:rsidRDefault="00DE6B17" w:rsidP="00DE6B17">
            <w:pPr>
              <w:spacing w:after="6" w:line="245" w:lineRule="auto"/>
              <w:ind w:left="15" w:right="-15" w:hanging="10"/>
              <w:rPr>
                <w:rFonts w:eastAsia="Calibri"/>
                <w:spacing w:val="0"/>
                <w:kern w:val="0"/>
                <w:sz w:val="24"/>
              </w:rPr>
            </w:pPr>
          </w:p>
        </w:tc>
        <w:tc>
          <w:tcPr>
            <w:tcW w:w="5541" w:type="dxa"/>
          </w:tcPr>
          <w:p w14:paraId="0DDB3556" w14:textId="77777777" w:rsidR="00DE6B17" w:rsidRPr="00DE6B17" w:rsidRDefault="00DE6B17" w:rsidP="00DE6B17">
            <w:pPr>
              <w:spacing w:after="6" w:line="245" w:lineRule="auto"/>
              <w:ind w:left="15" w:right="-15" w:hanging="10"/>
              <w:rPr>
                <w:rFonts w:eastAsia="Calibri"/>
                <w:spacing w:val="0"/>
                <w:kern w:val="0"/>
                <w:sz w:val="24"/>
              </w:rPr>
            </w:pPr>
          </w:p>
        </w:tc>
        <w:tc>
          <w:tcPr>
            <w:tcW w:w="841" w:type="dxa"/>
            <w:textDirection w:val="btLr"/>
          </w:tcPr>
          <w:p w14:paraId="2D99CD9B"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KESİNLİKLE KATILYORUM</w:t>
            </w:r>
          </w:p>
        </w:tc>
        <w:tc>
          <w:tcPr>
            <w:tcW w:w="566" w:type="dxa"/>
            <w:textDirection w:val="btLr"/>
          </w:tcPr>
          <w:p w14:paraId="007170FB"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KATILIYORUM</w:t>
            </w:r>
          </w:p>
        </w:tc>
        <w:tc>
          <w:tcPr>
            <w:tcW w:w="470" w:type="dxa"/>
            <w:textDirection w:val="btLr"/>
          </w:tcPr>
          <w:p w14:paraId="1B07ED1B"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KARARSIZIM</w:t>
            </w:r>
          </w:p>
        </w:tc>
        <w:tc>
          <w:tcPr>
            <w:tcW w:w="551" w:type="dxa"/>
            <w:textDirection w:val="btLr"/>
          </w:tcPr>
          <w:p w14:paraId="1A1FE6D3"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KATILIMIYORUM</w:t>
            </w:r>
          </w:p>
        </w:tc>
        <w:tc>
          <w:tcPr>
            <w:tcW w:w="851" w:type="dxa"/>
            <w:textDirection w:val="btLr"/>
          </w:tcPr>
          <w:p w14:paraId="54E6EC9A"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KESİNLİKLE</w:t>
            </w:r>
          </w:p>
          <w:p w14:paraId="3A0FBE21" w14:textId="77777777" w:rsidR="00DE6B17" w:rsidRPr="00DE6B17" w:rsidRDefault="00DE6B17" w:rsidP="00DE6B17">
            <w:pPr>
              <w:spacing w:after="6" w:line="245" w:lineRule="auto"/>
              <w:ind w:left="113" w:right="113" w:hanging="10"/>
              <w:jc w:val="left"/>
              <w:rPr>
                <w:rFonts w:eastAsia="Calibri"/>
                <w:b/>
                <w:bCs/>
                <w:spacing w:val="0"/>
                <w:kern w:val="0"/>
                <w:sz w:val="20"/>
                <w:szCs w:val="20"/>
              </w:rPr>
            </w:pPr>
            <w:r w:rsidRPr="00DE6B17">
              <w:rPr>
                <w:rFonts w:eastAsia="Calibri"/>
                <w:b/>
                <w:bCs/>
                <w:spacing w:val="0"/>
                <w:kern w:val="0"/>
                <w:sz w:val="20"/>
                <w:szCs w:val="20"/>
              </w:rPr>
              <w:t>KATILMIYORUM</w:t>
            </w:r>
          </w:p>
        </w:tc>
      </w:tr>
      <w:tr w:rsidR="00DE6B17" w:rsidRPr="00DE6B17" w14:paraId="0BC061CC" w14:textId="77777777" w:rsidTr="00DE6B17">
        <w:tc>
          <w:tcPr>
            <w:tcW w:w="531" w:type="dxa"/>
          </w:tcPr>
          <w:p w14:paraId="0A1FFDF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5541" w:type="dxa"/>
          </w:tcPr>
          <w:p w14:paraId="085DD88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Okulun misyonu ve vizyonunu tam olarak anlıyorum.</w:t>
            </w:r>
          </w:p>
        </w:tc>
        <w:tc>
          <w:tcPr>
            <w:tcW w:w="841" w:type="dxa"/>
          </w:tcPr>
          <w:p w14:paraId="13485B9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27</w:t>
            </w:r>
          </w:p>
        </w:tc>
        <w:tc>
          <w:tcPr>
            <w:tcW w:w="566" w:type="dxa"/>
          </w:tcPr>
          <w:p w14:paraId="59EE20D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56</w:t>
            </w:r>
          </w:p>
        </w:tc>
        <w:tc>
          <w:tcPr>
            <w:tcW w:w="470" w:type="dxa"/>
          </w:tcPr>
          <w:p w14:paraId="1F6FD84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20C86699"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4314B068"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7BECFD97" w14:textId="77777777" w:rsidTr="00DE6B17">
        <w:tc>
          <w:tcPr>
            <w:tcW w:w="531" w:type="dxa"/>
          </w:tcPr>
          <w:p w14:paraId="6E7484A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5541" w:type="dxa"/>
          </w:tcPr>
          <w:p w14:paraId="0713028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Okulda eğitim ve yönetim kalitesi sürekli olarak gelişiyor.</w:t>
            </w:r>
          </w:p>
        </w:tc>
        <w:tc>
          <w:tcPr>
            <w:tcW w:w="841" w:type="dxa"/>
          </w:tcPr>
          <w:p w14:paraId="7F5567B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34</w:t>
            </w:r>
          </w:p>
        </w:tc>
        <w:tc>
          <w:tcPr>
            <w:tcW w:w="566" w:type="dxa"/>
          </w:tcPr>
          <w:p w14:paraId="0A797DF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47</w:t>
            </w:r>
          </w:p>
        </w:tc>
        <w:tc>
          <w:tcPr>
            <w:tcW w:w="470" w:type="dxa"/>
          </w:tcPr>
          <w:p w14:paraId="71E1A76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78E0B36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851" w:type="dxa"/>
          </w:tcPr>
          <w:p w14:paraId="5F4F2FE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r>
      <w:tr w:rsidR="00DE6B17" w:rsidRPr="00DE6B17" w14:paraId="31730DA2" w14:textId="77777777" w:rsidTr="00DE6B17">
        <w:tc>
          <w:tcPr>
            <w:tcW w:w="531" w:type="dxa"/>
          </w:tcPr>
          <w:p w14:paraId="4DC979C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41" w:type="dxa"/>
          </w:tcPr>
          <w:p w14:paraId="45526F5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temiz ve hijyeniktir</w:t>
            </w:r>
          </w:p>
        </w:tc>
        <w:tc>
          <w:tcPr>
            <w:tcW w:w="841" w:type="dxa"/>
          </w:tcPr>
          <w:p w14:paraId="0686031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53</w:t>
            </w:r>
          </w:p>
        </w:tc>
        <w:tc>
          <w:tcPr>
            <w:tcW w:w="566" w:type="dxa"/>
          </w:tcPr>
          <w:p w14:paraId="5E327DA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32</w:t>
            </w:r>
          </w:p>
        </w:tc>
        <w:tc>
          <w:tcPr>
            <w:tcW w:w="470" w:type="dxa"/>
          </w:tcPr>
          <w:p w14:paraId="520C1F4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3618C0EF"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6EAE5801"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2851FB9A" w14:textId="77777777" w:rsidTr="00DE6B17">
        <w:tc>
          <w:tcPr>
            <w:tcW w:w="531" w:type="dxa"/>
          </w:tcPr>
          <w:p w14:paraId="25DECFA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5541" w:type="dxa"/>
          </w:tcPr>
          <w:p w14:paraId="6FD0FE4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öğrencilerin ve personelin güvenliğini sağlamak için uygun güvenlik önlemleri alır.</w:t>
            </w:r>
          </w:p>
        </w:tc>
        <w:tc>
          <w:tcPr>
            <w:tcW w:w="841" w:type="dxa"/>
          </w:tcPr>
          <w:p w14:paraId="3FB8B87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42</w:t>
            </w:r>
          </w:p>
        </w:tc>
        <w:tc>
          <w:tcPr>
            <w:tcW w:w="566" w:type="dxa"/>
          </w:tcPr>
          <w:p w14:paraId="2C8AC8F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41</w:t>
            </w:r>
          </w:p>
        </w:tc>
        <w:tc>
          <w:tcPr>
            <w:tcW w:w="470" w:type="dxa"/>
          </w:tcPr>
          <w:p w14:paraId="634C63A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51" w:type="dxa"/>
          </w:tcPr>
          <w:p w14:paraId="0496DE4D"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2ADAD60A"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2D395F87" w14:textId="77777777" w:rsidTr="00DE6B17">
        <w:tc>
          <w:tcPr>
            <w:tcW w:w="531" w:type="dxa"/>
          </w:tcPr>
          <w:p w14:paraId="6C2DFEB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541" w:type="dxa"/>
          </w:tcPr>
          <w:p w14:paraId="3B92708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yeni kabul edilen öğrencilere uygun desteği sağlar</w:t>
            </w:r>
          </w:p>
        </w:tc>
        <w:tc>
          <w:tcPr>
            <w:tcW w:w="841" w:type="dxa"/>
          </w:tcPr>
          <w:p w14:paraId="7BF4AD9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566" w:type="dxa"/>
          </w:tcPr>
          <w:p w14:paraId="74B5121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470" w:type="dxa"/>
          </w:tcPr>
          <w:p w14:paraId="6183BCB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551" w:type="dxa"/>
          </w:tcPr>
          <w:p w14:paraId="15EBB9E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851" w:type="dxa"/>
          </w:tcPr>
          <w:p w14:paraId="0F46E12E"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4EC09795" w14:textId="77777777" w:rsidTr="00DE6B17">
        <w:tc>
          <w:tcPr>
            <w:tcW w:w="531" w:type="dxa"/>
          </w:tcPr>
          <w:p w14:paraId="0D12924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5541" w:type="dxa"/>
          </w:tcPr>
          <w:p w14:paraId="1C81F47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çocuğumun okumaya olan ilgisini geliştirmesine yardımcı olabilir.</w:t>
            </w:r>
          </w:p>
        </w:tc>
        <w:tc>
          <w:tcPr>
            <w:tcW w:w="841" w:type="dxa"/>
          </w:tcPr>
          <w:p w14:paraId="408CA18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37</w:t>
            </w:r>
          </w:p>
        </w:tc>
        <w:tc>
          <w:tcPr>
            <w:tcW w:w="566" w:type="dxa"/>
          </w:tcPr>
          <w:p w14:paraId="6E1D43C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47</w:t>
            </w:r>
          </w:p>
        </w:tc>
        <w:tc>
          <w:tcPr>
            <w:tcW w:w="470" w:type="dxa"/>
          </w:tcPr>
          <w:p w14:paraId="73BF238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551" w:type="dxa"/>
          </w:tcPr>
          <w:p w14:paraId="06C2EF41"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7F6131CE"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6558AE2F" w14:textId="77777777" w:rsidTr="00DE6B17">
        <w:tc>
          <w:tcPr>
            <w:tcW w:w="531" w:type="dxa"/>
          </w:tcPr>
          <w:p w14:paraId="4D8410C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7</w:t>
            </w:r>
          </w:p>
        </w:tc>
        <w:tc>
          <w:tcPr>
            <w:tcW w:w="5541" w:type="dxa"/>
          </w:tcPr>
          <w:p w14:paraId="5E83D65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çocuğumun öğrenme ilgisini güçlendiriyor</w:t>
            </w:r>
          </w:p>
        </w:tc>
        <w:tc>
          <w:tcPr>
            <w:tcW w:w="841" w:type="dxa"/>
          </w:tcPr>
          <w:p w14:paraId="02C1B43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45</w:t>
            </w:r>
          </w:p>
        </w:tc>
        <w:tc>
          <w:tcPr>
            <w:tcW w:w="566" w:type="dxa"/>
          </w:tcPr>
          <w:p w14:paraId="5C2BBD8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43</w:t>
            </w:r>
          </w:p>
        </w:tc>
        <w:tc>
          <w:tcPr>
            <w:tcW w:w="470" w:type="dxa"/>
          </w:tcPr>
          <w:p w14:paraId="1512E78C" w14:textId="77777777" w:rsidR="00DE6B17" w:rsidRPr="00DE6B17" w:rsidRDefault="00DE6B17" w:rsidP="00DE6B17">
            <w:pPr>
              <w:spacing w:after="6" w:line="245" w:lineRule="auto"/>
              <w:ind w:left="15" w:right="-15" w:hanging="10"/>
              <w:rPr>
                <w:rFonts w:eastAsia="Calibri"/>
                <w:spacing w:val="0"/>
                <w:kern w:val="0"/>
                <w:sz w:val="24"/>
              </w:rPr>
            </w:pPr>
          </w:p>
        </w:tc>
        <w:tc>
          <w:tcPr>
            <w:tcW w:w="551" w:type="dxa"/>
          </w:tcPr>
          <w:p w14:paraId="1149A7E0"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51B9F0D3"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0A59444E" w14:textId="77777777" w:rsidTr="00DE6B17">
        <w:tc>
          <w:tcPr>
            <w:tcW w:w="531" w:type="dxa"/>
          </w:tcPr>
          <w:p w14:paraId="161F319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8</w:t>
            </w:r>
          </w:p>
        </w:tc>
        <w:tc>
          <w:tcPr>
            <w:tcW w:w="5541" w:type="dxa"/>
          </w:tcPr>
          <w:p w14:paraId="45BF4D7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çocuğumun ahlaki gelişimini teşvik edebilir</w:t>
            </w:r>
          </w:p>
        </w:tc>
        <w:tc>
          <w:tcPr>
            <w:tcW w:w="841" w:type="dxa"/>
          </w:tcPr>
          <w:p w14:paraId="570CC57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32</w:t>
            </w:r>
          </w:p>
        </w:tc>
        <w:tc>
          <w:tcPr>
            <w:tcW w:w="566" w:type="dxa"/>
          </w:tcPr>
          <w:p w14:paraId="20007F9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53</w:t>
            </w:r>
          </w:p>
        </w:tc>
        <w:tc>
          <w:tcPr>
            <w:tcW w:w="470" w:type="dxa"/>
          </w:tcPr>
          <w:p w14:paraId="4E2C568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1600E84B"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3BDC37E6"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2821E9B6" w14:textId="77777777" w:rsidTr="00DE6B17">
        <w:tc>
          <w:tcPr>
            <w:tcW w:w="531" w:type="dxa"/>
          </w:tcPr>
          <w:p w14:paraId="1D9E1E5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lastRenderedPageBreak/>
              <w:t>9</w:t>
            </w:r>
          </w:p>
        </w:tc>
        <w:tc>
          <w:tcPr>
            <w:tcW w:w="5541" w:type="dxa"/>
          </w:tcPr>
          <w:p w14:paraId="55FE6CF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Okulda kullanılan değerlendirme yöntemleri çocuğumun gelişimini tüm yönleriyle anlamama yardımcı oluyor.</w:t>
            </w:r>
          </w:p>
        </w:tc>
        <w:tc>
          <w:tcPr>
            <w:tcW w:w="841" w:type="dxa"/>
          </w:tcPr>
          <w:p w14:paraId="1CA7CBA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29</w:t>
            </w:r>
          </w:p>
        </w:tc>
        <w:tc>
          <w:tcPr>
            <w:tcW w:w="566" w:type="dxa"/>
          </w:tcPr>
          <w:p w14:paraId="6C3D744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54</w:t>
            </w:r>
          </w:p>
        </w:tc>
        <w:tc>
          <w:tcPr>
            <w:tcW w:w="470" w:type="dxa"/>
          </w:tcPr>
          <w:p w14:paraId="0CA3A09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551" w:type="dxa"/>
          </w:tcPr>
          <w:p w14:paraId="7C557D93"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76BF68B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r>
      <w:tr w:rsidR="00DE6B17" w:rsidRPr="00DE6B17" w14:paraId="6905B2B3" w14:textId="77777777" w:rsidTr="00DE6B17">
        <w:tc>
          <w:tcPr>
            <w:tcW w:w="531" w:type="dxa"/>
          </w:tcPr>
          <w:p w14:paraId="380FB6D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10</w:t>
            </w:r>
          </w:p>
        </w:tc>
        <w:tc>
          <w:tcPr>
            <w:tcW w:w="5541" w:type="dxa"/>
          </w:tcPr>
          <w:p w14:paraId="4DE754F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çocuğumun öğrenme performansı ve gelişimi hakkında beni iyi bilgilendiriyor.</w:t>
            </w:r>
          </w:p>
        </w:tc>
        <w:tc>
          <w:tcPr>
            <w:tcW w:w="841" w:type="dxa"/>
          </w:tcPr>
          <w:p w14:paraId="3EB44EC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33</w:t>
            </w:r>
          </w:p>
        </w:tc>
        <w:tc>
          <w:tcPr>
            <w:tcW w:w="566" w:type="dxa"/>
          </w:tcPr>
          <w:p w14:paraId="263F964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49</w:t>
            </w:r>
          </w:p>
        </w:tc>
        <w:tc>
          <w:tcPr>
            <w:tcW w:w="470" w:type="dxa"/>
          </w:tcPr>
          <w:p w14:paraId="7074845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6</w:t>
            </w:r>
          </w:p>
        </w:tc>
        <w:tc>
          <w:tcPr>
            <w:tcW w:w="551" w:type="dxa"/>
          </w:tcPr>
          <w:p w14:paraId="41061569"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21703749"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67D1FF9F" w14:textId="77777777" w:rsidTr="00DE6B17">
        <w:tc>
          <w:tcPr>
            <w:tcW w:w="531" w:type="dxa"/>
          </w:tcPr>
          <w:p w14:paraId="1AA56C4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11</w:t>
            </w:r>
          </w:p>
        </w:tc>
        <w:tc>
          <w:tcPr>
            <w:tcW w:w="5541" w:type="dxa"/>
          </w:tcPr>
          <w:p w14:paraId="57386F5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çocuğuma duygusal rahatsızlık ve öğrenme güçlükleri ile karşılaştığında yeterli desteği ve rehberlik sağlar.</w:t>
            </w:r>
          </w:p>
        </w:tc>
        <w:tc>
          <w:tcPr>
            <w:tcW w:w="841" w:type="dxa"/>
          </w:tcPr>
          <w:p w14:paraId="2B13F3E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37</w:t>
            </w:r>
          </w:p>
        </w:tc>
        <w:tc>
          <w:tcPr>
            <w:tcW w:w="566" w:type="dxa"/>
          </w:tcPr>
          <w:p w14:paraId="3780F7E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47</w:t>
            </w:r>
          </w:p>
        </w:tc>
        <w:tc>
          <w:tcPr>
            <w:tcW w:w="470" w:type="dxa"/>
          </w:tcPr>
          <w:p w14:paraId="69B4277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3F5B27C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851" w:type="dxa"/>
          </w:tcPr>
          <w:p w14:paraId="2711901A"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9955D97" w14:textId="77777777" w:rsidTr="00DE6B17">
        <w:tc>
          <w:tcPr>
            <w:tcW w:w="531" w:type="dxa"/>
          </w:tcPr>
          <w:p w14:paraId="7E48703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12</w:t>
            </w:r>
          </w:p>
        </w:tc>
        <w:tc>
          <w:tcPr>
            <w:tcW w:w="5541" w:type="dxa"/>
          </w:tcPr>
          <w:p w14:paraId="3C05FF0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Öğretmenlerin benimle iletişim kurma yöntemlerinden memnunum.</w:t>
            </w:r>
          </w:p>
        </w:tc>
        <w:tc>
          <w:tcPr>
            <w:tcW w:w="841" w:type="dxa"/>
          </w:tcPr>
          <w:p w14:paraId="4D1615A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44</w:t>
            </w:r>
          </w:p>
        </w:tc>
        <w:tc>
          <w:tcPr>
            <w:tcW w:w="566" w:type="dxa"/>
          </w:tcPr>
          <w:p w14:paraId="6349542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41</w:t>
            </w:r>
          </w:p>
        </w:tc>
        <w:tc>
          <w:tcPr>
            <w:tcW w:w="470" w:type="dxa"/>
          </w:tcPr>
          <w:p w14:paraId="0F2F182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551" w:type="dxa"/>
          </w:tcPr>
          <w:p w14:paraId="1CBDF61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851" w:type="dxa"/>
          </w:tcPr>
          <w:p w14:paraId="3E96C877"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6141CF27" w14:textId="77777777" w:rsidTr="00DE6B17">
        <w:tc>
          <w:tcPr>
            <w:tcW w:w="531" w:type="dxa"/>
          </w:tcPr>
          <w:p w14:paraId="323433F6"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13</w:t>
            </w:r>
          </w:p>
        </w:tc>
        <w:tc>
          <w:tcPr>
            <w:tcW w:w="5541" w:type="dxa"/>
          </w:tcPr>
          <w:p w14:paraId="17BA307F" w14:textId="77777777" w:rsidR="00DE6B17" w:rsidRPr="00DE6B17" w:rsidRDefault="00DE6B17" w:rsidP="00DE6B17">
            <w:pPr>
              <w:shd w:val="clear" w:color="auto" w:fill="FFFFFF"/>
              <w:spacing w:after="6" w:line="245" w:lineRule="auto"/>
              <w:ind w:left="15" w:right="-15" w:hanging="10"/>
              <w:rPr>
                <w:color w:val="202124"/>
                <w:spacing w:val="0"/>
                <w:kern w:val="0"/>
                <w:sz w:val="24"/>
                <w:lang w:eastAsia="tr-TR"/>
              </w:rPr>
            </w:pPr>
            <w:r w:rsidRPr="00DE6B17">
              <w:rPr>
                <w:color w:val="202124"/>
                <w:spacing w:val="0"/>
                <w:kern w:val="0"/>
                <w:sz w:val="24"/>
                <w:lang w:eastAsia="tr-TR"/>
              </w:rPr>
              <w:t>Herhangi bir problem durumunda müdür endişelerime cevap veriyor.</w:t>
            </w:r>
          </w:p>
        </w:tc>
        <w:tc>
          <w:tcPr>
            <w:tcW w:w="841" w:type="dxa"/>
          </w:tcPr>
          <w:p w14:paraId="5CE3409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35</w:t>
            </w:r>
          </w:p>
        </w:tc>
        <w:tc>
          <w:tcPr>
            <w:tcW w:w="566" w:type="dxa"/>
          </w:tcPr>
          <w:p w14:paraId="1531D38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48</w:t>
            </w:r>
          </w:p>
        </w:tc>
        <w:tc>
          <w:tcPr>
            <w:tcW w:w="470" w:type="dxa"/>
          </w:tcPr>
          <w:p w14:paraId="338B858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51" w:type="dxa"/>
          </w:tcPr>
          <w:p w14:paraId="0A8E7672"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1662A432"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F4470E4" w14:textId="77777777" w:rsidTr="00DE6B17">
        <w:tc>
          <w:tcPr>
            <w:tcW w:w="531" w:type="dxa"/>
          </w:tcPr>
          <w:p w14:paraId="34B505D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14</w:t>
            </w:r>
          </w:p>
        </w:tc>
        <w:tc>
          <w:tcPr>
            <w:tcW w:w="5541" w:type="dxa"/>
          </w:tcPr>
          <w:p w14:paraId="1FAD56C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Okulda, velilerin ihtiyaçlarına uygun eğitim faaliyetleri düzenlenir.</w:t>
            </w:r>
          </w:p>
        </w:tc>
        <w:tc>
          <w:tcPr>
            <w:tcW w:w="841" w:type="dxa"/>
          </w:tcPr>
          <w:p w14:paraId="57E6018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26</w:t>
            </w:r>
          </w:p>
        </w:tc>
        <w:tc>
          <w:tcPr>
            <w:tcW w:w="566" w:type="dxa"/>
          </w:tcPr>
          <w:p w14:paraId="2DD67D7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55</w:t>
            </w:r>
          </w:p>
        </w:tc>
        <w:tc>
          <w:tcPr>
            <w:tcW w:w="470" w:type="dxa"/>
          </w:tcPr>
          <w:p w14:paraId="18978EF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51" w:type="dxa"/>
          </w:tcPr>
          <w:p w14:paraId="0953E8E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851" w:type="dxa"/>
          </w:tcPr>
          <w:p w14:paraId="7319C917"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7C851332" w14:textId="77777777" w:rsidTr="00DE6B17">
        <w:tc>
          <w:tcPr>
            <w:tcW w:w="531" w:type="dxa"/>
          </w:tcPr>
          <w:p w14:paraId="3FABA64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15</w:t>
            </w:r>
          </w:p>
        </w:tc>
        <w:tc>
          <w:tcPr>
            <w:tcW w:w="5541" w:type="dxa"/>
          </w:tcPr>
          <w:p w14:paraId="3716EEA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çocukların gelişimini desteklemek için velilerle iyi bir ilişki kurar.</w:t>
            </w:r>
          </w:p>
        </w:tc>
        <w:tc>
          <w:tcPr>
            <w:tcW w:w="841" w:type="dxa"/>
          </w:tcPr>
          <w:p w14:paraId="05CD3B2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566" w:type="dxa"/>
          </w:tcPr>
          <w:p w14:paraId="2D62340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47</w:t>
            </w:r>
          </w:p>
        </w:tc>
        <w:tc>
          <w:tcPr>
            <w:tcW w:w="470" w:type="dxa"/>
          </w:tcPr>
          <w:p w14:paraId="2B72147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w:t>
            </w:r>
          </w:p>
        </w:tc>
        <w:tc>
          <w:tcPr>
            <w:tcW w:w="551" w:type="dxa"/>
          </w:tcPr>
          <w:p w14:paraId="52879D47"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37A97F4A"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193BBB58" w14:textId="77777777" w:rsidTr="00DE6B17">
        <w:tc>
          <w:tcPr>
            <w:tcW w:w="531" w:type="dxa"/>
          </w:tcPr>
          <w:p w14:paraId="183E52C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16</w:t>
            </w:r>
          </w:p>
        </w:tc>
        <w:tc>
          <w:tcPr>
            <w:tcW w:w="5541" w:type="dxa"/>
          </w:tcPr>
          <w:p w14:paraId="29FAB8F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 aktif veli katılımını teşvik eder.</w:t>
            </w:r>
          </w:p>
        </w:tc>
        <w:tc>
          <w:tcPr>
            <w:tcW w:w="841" w:type="dxa"/>
          </w:tcPr>
          <w:p w14:paraId="1296D4A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566" w:type="dxa"/>
          </w:tcPr>
          <w:p w14:paraId="3F695E0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49</w:t>
            </w:r>
          </w:p>
        </w:tc>
        <w:tc>
          <w:tcPr>
            <w:tcW w:w="470" w:type="dxa"/>
          </w:tcPr>
          <w:p w14:paraId="48498F22" w14:textId="77777777" w:rsidR="00DE6B17" w:rsidRPr="00DE6B17" w:rsidRDefault="00DE6B17" w:rsidP="00DE6B17">
            <w:pPr>
              <w:spacing w:after="6" w:line="245" w:lineRule="auto"/>
              <w:ind w:left="15" w:right="-15" w:hanging="10"/>
              <w:rPr>
                <w:rFonts w:eastAsia="Calibri"/>
                <w:spacing w:val="0"/>
                <w:kern w:val="0"/>
                <w:sz w:val="24"/>
              </w:rPr>
            </w:pPr>
          </w:p>
        </w:tc>
        <w:tc>
          <w:tcPr>
            <w:tcW w:w="551" w:type="dxa"/>
          </w:tcPr>
          <w:p w14:paraId="4904DB9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851" w:type="dxa"/>
          </w:tcPr>
          <w:p w14:paraId="5A696B06"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779E4E25" w14:textId="77777777" w:rsidTr="00DE6B17">
        <w:tc>
          <w:tcPr>
            <w:tcW w:w="531" w:type="dxa"/>
          </w:tcPr>
          <w:p w14:paraId="238EE39B"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17</w:t>
            </w:r>
          </w:p>
        </w:tc>
        <w:tc>
          <w:tcPr>
            <w:tcW w:w="5541" w:type="dxa"/>
          </w:tcPr>
          <w:p w14:paraId="3BBE737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Okulun veli etkinliklerine aktif olarak katılırım</w:t>
            </w:r>
          </w:p>
        </w:tc>
        <w:tc>
          <w:tcPr>
            <w:tcW w:w="841" w:type="dxa"/>
          </w:tcPr>
          <w:p w14:paraId="1460AB5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566" w:type="dxa"/>
          </w:tcPr>
          <w:p w14:paraId="5B9A264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44</w:t>
            </w:r>
          </w:p>
        </w:tc>
        <w:tc>
          <w:tcPr>
            <w:tcW w:w="470" w:type="dxa"/>
          </w:tcPr>
          <w:p w14:paraId="43BAA34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551" w:type="dxa"/>
          </w:tcPr>
          <w:p w14:paraId="6A165A1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w:t>
            </w:r>
          </w:p>
        </w:tc>
        <w:tc>
          <w:tcPr>
            <w:tcW w:w="851" w:type="dxa"/>
          </w:tcPr>
          <w:p w14:paraId="768C18BF"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4ABDE525" w14:textId="77777777" w:rsidTr="00DE6B17">
        <w:tc>
          <w:tcPr>
            <w:tcW w:w="531" w:type="dxa"/>
          </w:tcPr>
          <w:p w14:paraId="0F28DDE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18</w:t>
            </w:r>
          </w:p>
        </w:tc>
        <w:tc>
          <w:tcPr>
            <w:tcW w:w="5541" w:type="dxa"/>
          </w:tcPr>
          <w:p w14:paraId="2DD58F2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Bir veli olarak okula aidiyet hissediyorum.</w:t>
            </w:r>
          </w:p>
        </w:tc>
        <w:tc>
          <w:tcPr>
            <w:tcW w:w="841" w:type="dxa"/>
          </w:tcPr>
          <w:p w14:paraId="74E1B9C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27</w:t>
            </w:r>
          </w:p>
        </w:tc>
        <w:tc>
          <w:tcPr>
            <w:tcW w:w="566" w:type="dxa"/>
          </w:tcPr>
          <w:p w14:paraId="12A04B94"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52</w:t>
            </w:r>
          </w:p>
        </w:tc>
        <w:tc>
          <w:tcPr>
            <w:tcW w:w="470" w:type="dxa"/>
          </w:tcPr>
          <w:p w14:paraId="2A80293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w:t>
            </w:r>
          </w:p>
        </w:tc>
        <w:tc>
          <w:tcPr>
            <w:tcW w:w="551" w:type="dxa"/>
          </w:tcPr>
          <w:p w14:paraId="11BAACA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851" w:type="dxa"/>
          </w:tcPr>
          <w:p w14:paraId="417F466F"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5C24DA32" w14:textId="77777777" w:rsidTr="00DE6B17">
        <w:tc>
          <w:tcPr>
            <w:tcW w:w="531" w:type="dxa"/>
          </w:tcPr>
          <w:p w14:paraId="720C8797"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19</w:t>
            </w:r>
          </w:p>
        </w:tc>
        <w:tc>
          <w:tcPr>
            <w:tcW w:w="5541" w:type="dxa"/>
          </w:tcPr>
          <w:p w14:paraId="65BAB32D"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Çocuğumun ev ödevlerini tamamlamasını sağlarım.</w:t>
            </w:r>
          </w:p>
        </w:tc>
        <w:tc>
          <w:tcPr>
            <w:tcW w:w="841" w:type="dxa"/>
          </w:tcPr>
          <w:p w14:paraId="4678A0F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51</w:t>
            </w:r>
          </w:p>
        </w:tc>
        <w:tc>
          <w:tcPr>
            <w:tcW w:w="566" w:type="dxa"/>
          </w:tcPr>
          <w:p w14:paraId="1CC4C30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34</w:t>
            </w:r>
          </w:p>
        </w:tc>
        <w:tc>
          <w:tcPr>
            <w:tcW w:w="470" w:type="dxa"/>
          </w:tcPr>
          <w:p w14:paraId="4379E6F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551" w:type="dxa"/>
          </w:tcPr>
          <w:p w14:paraId="369D5C6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851" w:type="dxa"/>
          </w:tcPr>
          <w:p w14:paraId="4DEEC5BE"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r>
      <w:tr w:rsidR="00DE6B17" w:rsidRPr="00DE6B17" w14:paraId="2A64C8CA" w14:textId="77777777" w:rsidTr="00DE6B17">
        <w:tc>
          <w:tcPr>
            <w:tcW w:w="531" w:type="dxa"/>
          </w:tcPr>
          <w:p w14:paraId="0CD397A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20</w:t>
            </w:r>
          </w:p>
        </w:tc>
        <w:tc>
          <w:tcPr>
            <w:tcW w:w="5541" w:type="dxa"/>
          </w:tcPr>
          <w:p w14:paraId="2C6D428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Çocuğumu okumaya teşvik ederim</w:t>
            </w:r>
          </w:p>
        </w:tc>
        <w:tc>
          <w:tcPr>
            <w:tcW w:w="841" w:type="dxa"/>
          </w:tcPr>
          <w:p w14:paraId="769CECC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47</w:t>
            </w:r>
          </w:p>
        </w:tc>
        <w:tc>
          <w:tcPr>
            <w:tcW w:w="566" w:type="dxa"/>
          </w:tcPr>
          <w:p w14:paraId="7D33BA85"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38</w:t>
            </w:r>
          </w:p>
        </w:tc>
        <w:tc>
          <w:tcPr>
            <w:tcW w:w="470" w:type="dxa"/>
          </w:tcPr>
          <w:p w14:paraId="44877DD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w:t>
            </w:r>
          </w:p>
        </w:tc>
        <w:tc>
          <w:tcPr>
            <w:tcW w:w="551" w:type="dxa"/>
          </w:tcPr>
          <w:p w14:paraId="1CF2C4B9"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1</w:t>
            </w:r>
          </w:p>
        </w:tc>
        <w:tc>
          <w:tcPr>
            <w:tcW w:w="851" w:type="dxa"/>
          </w:tcPr>
          <w:p w14:paraId="2871A21C"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87D2211" w14:textId="77777777" w:rsidTr="00DE6B17">
        <w:tc>
          <w:tcPr>
            <w:tcW w:w="531" w:type="dxa"/>
          </w:tcPr>
          <w:p w14:paraId="7777C532"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21</w:t>
            </w:r>
          </w:p>
        </w:tc>
        <w:tc>
          <w:tcPr>
            <w:tcW w:w="5541" w:type="dxa"/>
          </w:tcPr>
          <w:p w14:paraId="48D50ADF"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Çocuğumun her gün okula gitmesini sağlarım.</w:t>
            </w:r>
          </w:p>
        </w:tc>
        <w:tc>
          <w:tcPr>
            <w:tcW w:w="841" w:type="dxa"/>
          </w:tcPr>
          <w:p w14:paraId="300EE2A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57</w:t>
            </w:r>
          </w:p>
        </w:tc>
        <w:tc>
          <w:tcPr>
            <w:tcW w:w="566" w:type="dxa"/>
          </w:tcPr>
          <w:p w14:paraId="461A121C"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31</w:t>
            </w:r>
          </w:p>
        </w:tc>
        <w:tc>
          <w:tcPr>
            <w:tcW w:w="470" w:type="dxa"/>
          </w:tcPr>
          <w:p w14:paraId="71359628" w14:textId="77777777" w:rsidR="00DE6B17" w:rsidRPr="00DE6B17" w:rsidRDefault="00DE6B17" w:rsidP="00DE6B17">
            <w:pPr>
              <w:spacing w:after="6" w:line="245" w:lineRule="auto"/>
              <w:ind w:left="15" w:right="-15" w:hanging="10"/>
              <w:rPr>
                <w:rFonts w:eastAsia="Calibri"/>
                <w:spacing w:val="0"/>
                <w:kern w:val="0"/>
                <w:sz w:val="24"/>
              </w:rPr>
            </w:pPr>
          </w:p>
        </w:tc>
        <w:tc>
          <w:tcPr>
            <w:tcW w:w="551" w:type="dxa"/>
          </w:tcPr>
          <w:p w14:paraId="2FCE8281"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20716003" w14:textId="77777777" w:rsidR="00DE6B17" w:rsidRPr="00DE6B17" w:rsidRDefault="00DE6B17" w:rsidP="00DE6B17">
            <w:pPr>
              <w:spacing w:after="6" w:line="245" w:lineRule="auto"/>
              <w:ind w:left="15" w:right="-15" w:hanging="10"/>
              <w:rPr>
                <w:rFonts w:eastAsia="Calibri"/>
                <w:spacing w:val="0"/>
                <w:kern w:val="0"/>
                <w:sz w:val="24"/>
              </w:rPr>
            </w:pPr>
          </w:p>
        </w:tc>
      </w:tr>
      <w:tr w:rsidR="00DE6B17" w:rsidRPr="00DE6B17" w14:paraId="36CCAD6B" w14:textId="77777777" w:rsidTr="00DE6B17">
        <w:tc>
          <w:tcPr>
            <w:tcW w:w="531" w:type="dxa"/>
          </w:tcPr>
          <w:p w14:paraId="3390AAE3"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22</w:t>
            </w:r>
          </w:p>
        </w:tc>
        <w:tc>
          <w:tcPr>
            <w:tcW w:w="5541" w:type="dxa"/>
          </w:tcPr>
          <w:p w14:paraId="4FF88F98"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color w:val="202124"/>
                <w:spacing w:val="0"/>
                <w:kern w:val="0"/>
                <w:sz w:val="24"/>
                <w:shd w:val="clear" w:color="auto" w:fill="FFFFFF"/>
              </w:rPr>
              <w:t>Çocuğumun eğitiminde aktif bir ortağım.</w:t>
            </w:r>
          </w:p>
        </w:tc>
        <w:tc>
          <w:tcPr>
            <w:tcW w:w="841" w:type="dxa"/>
          </w:tcPr>
          <w:p w14:paraId="0DA99EDA"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59</w:t>
            </w:r>
          </w:p>
        </w:tc>
        <w:tc>
          <w:tcPr>
            <w:tcW w:w="566" w:type="dxa"/>
          </w:tcPr>
          <w:p w14:paraId="3F3FC280" w14:textId="77777777" w:rsidR="00DE6B17" w:rsidRPr="00DE6B17" w:rsidRDefault="00DE6B17" w:rsidP="00DE6B17">
            <w:pPr>
              <w:spacing w:after="6" w:line="245" w:lineRule="auto"/>
              <w:ind w:left="15" w:right="-15" w:hanging="10"/>
              <w:rPr>
                <w:rFonts w:eastAsia="Calibri"/>
                <w:spacing w:val="0"/>
                <w:kern w:val="0"/>
                <w:sz w:val="24"/>
              </w:rPr>
            </w:pPr>
            <w:r w:rsidRPr="00DE6B17">
              <w:rPr>
                <w:rFonts w:eastAsia="Calibri"/>
                <w:spacing w:val="0"/>
                <w:kern w:val="0"/>
                <w:sz w:val="24"/>
              </w:rPr>
              <w:t>29</w:t>
            </w:r>
          </w:p>
        </w:tc>
        <w:tc>
          <w:tcPr>
            <w:tcW w:w="470" w:type="dxa"/>
          </w:tcPr>
          <w:p w14:paraId="0C156FE9" w14:textId="77777777" w:rsidR="00DE6B17" w:rsidRPr="00DE6B17" w:rsidRDefault="00DE6B17" w:rsidP="00DE6B17">
            <w:pPr>
              <w:spacing w:after="6" w:line="245" w:lineRule="auto"/>
              <w:ind w:left="15" w:right="-15" w:hanging="10"/>
              <w:rPr>
                <w:rFonts w:eastAsia="Calibri"/>
                <w:spacing w:val="0"/>
                <w:kern w:val="0"/>
                <w:sz w:val="24"/>
              </w:rPr>
            </w:pPr>
          </w:p>
        </w:tc>
        <w:tc>
          <w:tcPr>
            <w:tcW w:w="551" w:type="dxa"/>
          </w:tcPr>
          <w:p w14:paraId="2D72F518" w14:textId="77777777" w:rsidR="00DE6B17" w:rsidRPr="00DE6B17" w:rsidRDefault="00DE6B17" w:rsidP="00DE6B17">
            <w:pPr>
              <w:spacing w:after="6" w:line="245" w:lineRule="auto"/>
              <w:ind w:left="15" w:right="-15" w:hanging="10"/>
              <w:rPr>
                <w:rFonts w:eastAsia="Calibri"/>
                <w:spacing w:val="0"/>
                <w:kern w:val="0"/>
                <w:sz w:val="24"/>
              </w:rPr>
            </w:pPr>
          </w:p>
        </w:tc>
        <w:tc>
          <w:tcPr>
            <w:tcW w:w="851" w:type="dxa"/>
          </w:tcPr>
          <w:p w14:paraId="2E315D15" w14:textId="77777777" w:rsidR="00DE6B17" w:rsidRPr="00DE6B17" w:rsidRDefault="00DE6B17" w:rsidP="00DE6B17">
            <w:pPr>
              <w:spacing w:after="6" w:line="245" w:lineRule="auto"/>
              <w:ind w:left="15" w:right="-15" w:hanging="10"/>
              <w:rPr>
                <w:rFonts w:eastAsia="Calibri"/>
                <w:spacing w:val="0"/>
                <w:kern w:val="0"/>
                <w:sz w:val="24"/>
              </w:rPr>
            </w:pPr>
          </w:p>
        </w:tc>
      </w:tr>
    </w:tbl>
    <w:p w14:paraId="11B564EB" w14:textId="77777777" w:rsidR="00582712" w:rsidRPr="00582712" w:rsidRDefault="00582712" w:rsidP="00582712"/>
    <w:p w14:paraId="76ED3541" w14:textId="77777777" w:rsidR="00582712" w:rsidRPr="00582712" w:rsidRDefault="00582712" w:rsidP="00582712"/>
    <w:p w14:paraId="0520ED10" w14:textId="77777777" w:rsidR="00582712" w:rsidRPr="00582712" w:rsidRDefault="00582712" w:rsidP="00582712">
      <w:pPr>
        <w:jc w:val="center"/>
        <w:rPr>
          <w:b/>
        </w:rPr>
      </w:pPr>
    </w:p>
    <w:p w14:paraId="5B332865" w14:textId="77777777" w:rsidR="00582712" w:rsidRPr="00582712" w:rsidRDefault="00582712" w:rsidP="00582712">
      <w:pPr>
        <w:jc w:val="center"/>
        <w:rPr>
          <w:b/>
        </w:rPr>
      </w:pPr>
    </w:p>
    <w:p w14:paraId="54A1A3A0" w14:textId="77777777" w:rsidR="00582712" w:rsidRPr="00582712" w:rsidRDefault="00582712" w:rsidP="00582712">
      <w:pPr>
        <w:jc w:val="center"/>
        <w:rPr>
          <w:b/>
        </w:rPr>
      </w:pPr>
    </w:p>
    <w:p w14:paraId="7D806B2E" w14:textId="77777777" w:rsidR="00582712" w:rsidRPr="00582712" w:rsidRDefault="00582712" w:rsidP="00582712">
      <w:pPr>
        <w:jc w:val="center"/>
        <w:rPr>
          <w:b/>
        </w:rPr>
      </w:pPr>
    </w:p>
    <w:p w14:paraId="429CC018" w14:textId="77777777" w:rsidR="004D4A75" w:rsidRDefault="004D4A75" w:rsidP="00924496">
      <w:pPr>
        <w:rPr>
          <w:sz w:val="24"/>
        </w:rPr>
      </w:pPr>
    </w:p>
    <w:p w14:paraId="12822047" w14:textId="77777777" w:rsidR="004D4A75" w:rsidRDefault="004D4A75" w:rsidP="00924496">
      <w:pPr>
        <w:rPr>
          <w:sz w:val="24"/>
        </w:rPr>
      </w:pPr>
    </w:p>
    <w:p w14:paraId="251D092E" w14:textId="77777777" w:rsidR="004D4A75" w:rsidRDefault="004D4A75" w:rsidP="00924496">
      <w:pPr>
        <w:rPr>
          <w:sz w:val="24"/>
        </w:rPr>
      </w:pPr>
    </w:p>
    <w:p w14:paraId="65F5E4D4" w14:textId="77777777" w:rsidR="004D4A75" w:rsidRDefault="004D4A75" w:rsidP="00924496">
      <w:pPr>
        <w:rPr>
          <w:sz w:val="24"/>
        </w:rPr>
      </w:pPr>
    </w:p>
    <w:p w14:paraId="25587EEC" w14:textId="77777777" w:rsidR="004D4A75" w:rsidRDefault="004D4A75" w:rsidP="00924496">
      <w:pPr>
        <w:rPr>
          <w:sz w:val="24"/>
        </w:rPr>
      </w:pPr>
    </w:p>
    <w:p w14:paraId="7171846F" w14:textId="77777777" w:rsidR="00EF435B" w:rsidRDefault="00EF435B" w:rsidP="00924496">
      <w:pPr>
        <w:rPr>
          <w:sz w:val="24"/>
        </w:rPr>
      </w:pPr>
    </w:p>
    <w:p w14:paraId="34A88BB2" w14:textId="77777777" w:rsidR="00EF435B" w:rsidRDefault="00EF435B" w:rsidP="00924496">
      <w:pPr>
        <w:rPr>
          <w:sz w:val="24"/>
        </w:rPr>
      </w:pPr>
    </w:p>
    <w:p w14:paraId="4EC4C088" w14:textId="77777777" w:rsidR="00EF435B" w:rsidRDefault="00EF435B" w:rsidP="00924496">
      <w:pPr>
        <w:rPr>
          <w:sz w:val="24"/>
        </w:rPr>
      </w:pPr>
    </w:p>
    <w:p w14:paraId="4F09D869" w14:textId="2A4274F6" w:rsidR="00582712" w:rsidRPr="00EA13C9" w:rsidRDefault="00EA13C9" w:rsidP="00582712">
      <w:pPr>
        <w:rPr>
          <w:b/>
          <w:bCs/>
          <w:color w:val="2E74B5" w:themeColor="accent1" w:themeShade="BF"/>
          <w:sz w:val="28"/>
          <w:szCs w:val="28"/>
        </w:rPr>
      </w:pPr>
      <w:r w:rsidRPr="00EA13C9">
        <w:rPr>
          <w:b/>
          <w:bCs/>
          <w:color w:val="2E74B5" w:themeColor="accent1" w:themeShade="BF"/>
          <w:sz w:val="28"/>
          <w:szCs w:val="28"/>
        </w:rPr>
        <w:lastRenderedPageBreak/>
        <w:t>2.7</w:t>
      </w:r>
      <w:r w:rsidR="00582712" w:rsidRPr="00EA13C9">
        <w:rPr>
          <w:b/>
          <w:bCs/>
          <w:color w:val="2E74B5" w:themeColor="accent1" w:themeShade="BF"/>
          <w:sz w:val="28"/>
          <w:szCs w:val="28"/>
        </w:rPr>
        <w:t>. KURUM İÇİ ANALİZ VE ÇEVRE ANALİZİ</w:t>
      </w:r>
    </w:p>
    <w:p w14:paraId="3FED70C5" w14:textId="77777777" w:rsidR="00EF435B" w:rsidRPr="00EF435B" w:rsidRDefault="00EF435B" w:rsidP="00EF435B">
      <w:pPr>
        <w:shd w:val="clear" w:color="auto" w:fill="FFFFFF"/>
        <w:spacing w:after="120" w:line="300" w:lineRule="auto"/>
        <w:ind w:firstLine="709"/>
        <w:rPr>
          <w:rFonts w:eastAsia="Calibri"/>
          <w:spacing w:val="0"/>
          <w:kern w:val="0"/>
          <w:sz w:val="24"/>
          <w:lang w:eastAsia="tr-TR"/>
        </w:rPr>
      </w:pPr>
      <w:r w:rsidRPr="00EF435B">
        <w:rPr>
          <w:rFonts w:eastAsia="Calibri"/>
          <w:spacing w:val="0"/>
          <w:kern w:val="0"/>
          <w:sz w:val="24"/>
          <w:lang w:eastAsia="tr-TR"/>
        </w:rPr>
        <w:t>2024-2028 Stratejik Plan Hazırlık Çalışmaları kapsamında analiz çalışmaları odak bir grupla gerçekleştirilmiştir. Bu çalışmadan elde edilen bulgu, sonuç, öneri ve değerlendirmeler aşağıda sunulmuştur.</w:t>
      </w:r>
    </w:p>
    <w:p w14:paraId="130C0AEA" w14:textId="77777777" w:rsidR="00EF435B" w:rsidRPr="005951C6" w:rsidRDefault="00EF435B" w:rsidP="00EF435B">
      <w:pPr>
        <w:shd w:val="clear" w:color="auto" w:fill="FFFFFF"/>
        <w:spacing w:after="120" w:line="300" w:lineRule="auto"/>
        <w:ind w:firstLine="709"/>
        <w:rPr>
          <w:rFonts w:eastAsia="Calibri"/>
          <w:bCs/>
          <w:spacing w:val="0"/>
          <w:kern w:val="0"/>
          <w:sz w:val="24"/>
          <w:lang w:eastAsia="tr-TR"/>
        </w:rPr>
      </w:pPr>
      <w:r w:rsidRPr="005951C6">
        <w:rPr>
          <w:rFonts w:eastAsia="Calibri"/>
          <w:bCs/>
          <w:spacing w:val="0"/>
          <w:kern w:val="0"/>
          <w:sz w:val="24"/>
          <w:lang w:eastAsia="tr-TR"/>
        </w:rPr>
        <w:t>Çalışma sonuçlarına göre geliştirmeye açık alanlar öncelik sırasına göre aşağıda sıralanmıştır;</w:t>
      </w:r>
    </w:p>
    <w:p w14:paraId="500B6236"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Kurum içi iklim</w:t>
      </w:r>
    </w:p>
    <w:p w14:paraId="5FC39C17"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 xml:space="preserve">Çalışanların motivasyonu </w:t>
      </w:r>
    </w:p>
    <w:p w14:paraId="6E47FC77"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Kurumsal değerler</w:t>
      </w:r>
    </w:p>
    <w:p w14:paraId="5AAD4077"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Kurum içi iletişim</w:t>
      </w:r>
    </w:p>
    <w:p w14:paraId="438EE9F9"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 xml:space="preserve">Çalışanların güçlendirilmesi ve karar alma süreçlerine etkin katılımları, </w:t>
      </w:r>
    </w:p>
    <w:p w14:paraId="5CB2E001" w14:textId="77777777" w:rsidR="00EF435B" w:rsidRPr="00EF435B" w:rsidRDefault="00EF435B" w:rsidP="00EF435B">
      <w:pPr>
        <w:numPr>
          <w:ilvl w:val="0"/>
          <w:numId w:val="34"/>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 xml:space="preserve">Bilgi paylaşımı ve birimler arası koordinasyon, </w:t>
      </w:r>
    </w:p>
    <w:p w14:paraId="55486B71" w14:textId="77777777" w:rsidR="00EF435B" w:rsidRPr="00EF435B" w:rsidRDefault="00EF435B" w:rsidP="00EF435B">
      <w:pPr>
        <w:shd w:val="clear" w:color="auto" w:fill="FFFFFF"/>
        <w:spacing w:after="120" w:line="259" w:lineRule="auto"/>
        <w:ind w:left="720"/>
        <w:contextualSpacing/>
        <w:rPr>
          <w:rFonts w:eastAsia="Calibri"/>
          <w:spacing w:val="0"/>
          <w:kern w:val="0"/>
          <w:sz w:val="24"/>
          <w:lang w:eastAsia="tr-TR"/>
        </w:rPr>
      </w:pPr>
    </w:p>
    <w:p w14:paraId="564EA92A" w14:textId="77777777" w:rsidR="00EF435B" w:rsidRPr="005951C6" w:rsidRDefault="00EF435B" w:rsidP="00EF435B">
      <w:pPr>
        <w:shd w:val="clear" w:color="auto" w:fill="FFFFFF"/>
        <w:spacing w:after="120" w:line="300" w:lineRule="auto"/>
        <w:ind w:firstLine="709"/>
        <w:rPr>
          <w:rFonts w:eastAsia="Calibri"/>
          <w:bCs/>
          <w:spacing w:val="0"/>
          <w:kern w:val="0"/>
          <w:sz w:val="24"/>
          <w:lang w:eastAsia="tr-TR"/>
        </w:rPr>
      </w:pPr>
      <w:r w:rsidRPr="005951C6">
        <w:rPr>
          <w:rFonts w:eastAsia="Calibri"/>
          <w:bCs/>
          <w:spacing w:val="0"/>
          <w:kern w:val="0"/>
          <w:sz w:val="24"/>
          <w:lang w:eastAsia="tr-TR"/>
        </w:rPr>
        <w:t>Gerçekleştirilen analizlere göre kurumun güçlü olduğu alanlar öncelik sırasına göre;</w:t>
      </w:r>
    </w:p>
    <w:p w14:paraId="22BC854E" w14:textId="77777777" w:rsidR="00EF435B" w:rsidRPr="00EF435B" w:rsidRDefault="00EF435B" w:rsidP="00EF435B">
      <w:pPr>
        <w:numPr>
          <w:ilvl w:val="0"/>
          <w:numId w:val="35"/>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Kurum çalışanları arasındaki iş birliği</w:t>
      </w:r>
    </w:p>
    <w:p w14:paraId="3552BB08" w14:textId="77777777" w:rsidR="00EF435B" w:rsidRPr="00EF435B" w:rsidRDefault="00EF435B" w:rsidP="00EF435B">
      <w:pPr>
        <w:numPr>
          <w:ilvl w:val="0"/>
          <w:numId w:val="35"/>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Güçlü bir AR-GE alt yapısı</w:t>
      </w:r>
    </w:p>
    <w:p w14:paraId="41DDF680" w14:textId="77777777" w:rsidR="00EF435B" w:rsidRPr="00EF435B" w:rsidRDefault="00EF435B" w:rsidP="00EF435B">
      <w:pPr>
        <w:numPr>
          <w:ilvl w:val="0"/>
          <w:numId w:val="35"/>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Öğretmenlerin proje hazırlama süreçlerine katılımları</w:t>
      </w:r>
    </w:p>
    <w:p w14:paraId="7B46691C" w14:textId="77777777" w:rsidR="00EF435B" w:rsidRPr="00EF435B" w:rsidRDefault="00EF435B" w:rsidP="00EF435B">
      <w:pPr>
        <w:numPr>
          <w:ilvl w:val="0"/>
          <w:numId w:val="35"/>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Yöneticilerin katılımcılığı desteklemeleri</w:t>
      </w:r>
    </w:p>
    <w:p w14:paraId="573B447E" w14:textId="77777777" w:rsidR="00EF435B" w:rsidRPr="00EF435B" w:rsidRDefault="00EF435B" w:rsidP="00EF435B">
      <w:pPr>
        <w:numPr>
          <w:ilvl w:val="0"/>
          <w:numId w:val="35"/>
        </w:numPr>
        <w:shd w:val="clear" w:color="auto" w:fill="FFFFFF"/>
        <w:spacing w:after="120" w:line="259" w:lineRule="auto"/>
        <w:ind w:right="-15"/>
        <w:contextualSpacing/>
        <w:rPr>
          <w:rFonts w:eastAsia="Calibri"/>
          <w:spacing w:val="0"/>
          <w:kern w:val="0"/>
          <w:sz w:val="24"/>
          <w:lang w:eastAsia="tr-TR"/>
        </w:rPr>
      </w:pPr>
      <w:r w:rsidRPr="00EF435B">
        <w:rPr>
          <w:rFonts w:eastAsia="Calibri"/>
          <w:spacing w:val="0"/>
          <w:kern w:val="0"/>
          <w:sz w:val="24"/>
          <w:lang w:eastAsia="tr-TR"/>
        </w:rPr>
        <w:t>Yeni fikirlere ve uygulamalara uyum</w:t>
      </w:r>
    </w:p>
    <w:p w14:paraId="47C00238" w14:textId="77777777" w:rsidR="00582712" w:rsidRDefault="00582712" w:rsidP="00582712"/>
    <w:p w14:paraId="2C220286" w14:textId="493B9E11" w:rsidR="00582712" w:rsidRDefault="00EA13C9" w:rsidP="00582712">
      <w:pPr>
        <w:pStyle w:val="Balk2"/>
      </w:pPr>
      <w:r>
        <w:lastRenderedPageBreak/>
        <w:t>2.7.</w:t>
      </w:r>
      <w:r w:rsidR="00582712" w:rsidRPr="00356F59">
        <w:t>1. Kurum içi Analiz</w:t>
      </w:r>
    </w:p>
    <w:p w14:paraId="18C131B1" w14:textId="77777777" w:rsidR="004D4A75" w:rsidRDefault="00582712" w:rsidP="00924496">
      <w:pPr>
        <w:rPr>
          <w:sz w:val="24"/>
        </w:rPr>
      </w:pPr>
      <w:r w:rsidRPr="00280C65">
        <w:rPr>
          <w:noProof/>
          <w:lang w:eastAsia="tr-TR"/>
        </w:rPr>
        <w:drawing>
          <wp:inline distT="0" distB="0" distL="0" distR="0" wp14:anchorId="2EF82C84" wp14:editId="01D08213">
            <wp:extent cx="5191125" cy="3936365"/>
            <wp:effectExtent l="0" t="0" r="0" b="26035"/>
            <wp:docPr id="2055354944" name="Diyagram 20553549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69C0880" w14:textId="77777777" w:rsidR="004D4A75" w:rsidRDefault="004D4A75" w:rsidP="00924496">
      <w:pPr>
        <w:rPr>
          <w:noProof/>
          <w:sz w:val="24"/>
          <w:lang w:eastAsia="tr-TR"/>
        </w:rPr>
      </w:pPr>
    </w:p>
    <w:p w14:paraId="6AFEEEFD" w14:textId="77777777" w:rsidR="00FC4818" w:rsidRDefault="00FC4818" w:rsidP="00924496">
      <w:pPr>
        <w:rPr>
          <w:noProof/>
          <w:sz w:val="24"/>
          <w:lang w:eastAsia="tr-TR"/>
        </w:rPr>
      </w:pPr>
    </w:p>
    <w:p w14:paraId="6421343D" w14:textId="77777777" w:rsidR="00655A53" w:rsidRDefault="00655A53" w:rsidP="00014909">
      <w:pPr>
        <w:rPr>
          <w:color w:val="2E74B5" w:themeColor="accent1" w:themeShade="BF"/>
          <w:sz w:val="28"/>
          <w:szCs w:val="28"/>
        </w:rPr>
      </w:pPr>
    </w:p>
    <w:p w14:paraId="68DDED76" w14:textId="77777777" w:rsidR="00655A53" w:rsidRDefault="00655A53" w:rsidP="00014909">
      <w:pPr>
        <w:rPr>
          <w:color w:val="2E74B5" w:themeColor="accent1" w:themeShade="BF"/>
          <w:sz w:val="28"/>
          <w:szCs w:val="28"/>
        </w:rPr>
      </w:pPr>
    </w:p>
    <w:p w14:paraId="24EBB7E3" w14:textId="77777777" w:rsidR="00014909" w:rsidRDefault="00655A53" w:rsidP="00014909">
      <w:pPr>
        <w:rPr>
          <w:color w:val="2E74B5" w:themeColor="accent1" w:themeShade="BF"/>
          <w:sz w:val="28"/>
          <w:szCs w:val="28"/>
        </w:rPr>
      </w:pPr>
      <w:r w:rsidRPr="00655A53">
        <w:rPr>
          <w:color w:val="2E74B5" w:themeColor="accent1" w:themeShade="BF"/>
          <w:sz w:val="28"/>
          <w:szCs w:val="28"/>
        </w:rPr>
        <w:t>2.7.2 İnsan Kaynakları</w:t>
      </w:r>
    </w:p>
    <w:p w14:paraId="3064A153" w14:textId="77777777" w:rsidR="007207D3" w:rsidRDefault="007207D3" w:rsidP="00014909">
      <w:pPr>
        <w:rPr>
          <w:color w:val="2E74B5" w:themeColor="accent1" w:themeShade="BF"/>
          <w:sz w:val="28"/>
          <w:szCs w:val="28"/>
        </w:rPr>
      </w:pPr>
    </w:p>
    <w:p w14:paraId="3297F65F" w14:textId="77777777" w:rsidR="007207D3" w:rsidRPr="007207D3" w:rsidRDefault="007207D3" w:rsidP="007207D3">
      <w:pPr>
        <w:spacing w:after="6" w:line="245" w:lineRule="auto"/>
        <w:ind w:left="15" w:right="-15" w:hanging="10"/>
        <w:rPr>
          <w:rFonts w:eastAsia="Calibri"/>
          <w:b/>
          <w:bCs/>
          <w:color w:val="2E74B5" w:themeColor="accent1" w:themeShade="BF"/>
          <w:spacing w:val="0"/>
          <w:kern w:val="0"/>
          <w:sz w:val="24"/>
          <w:lang w:eastAsia="tr-TR"/>
        </w:rPr>
      </w:pPr>
      <w:r w:rsidRPr="007207D3">
        <w:rPr>
          <w:b/>
          <w:bCs/>
          <w:color w:val="2E74B5" w:themeColor="accent1" w:themeShade="BF"/>
          <w:spacing w:val="0"/>
          <w:kern w:val="0"/>
          <w:sz w:val="24"/>
          <w:lang w:eastAsia="x-none"/>
        </w:rPr>
        <w:t>Tablo 6. Çalışanların Görev Dağılımı Tablosu</w:t>
      </w:r>
    </w:p>
    <w:p w14:paraId="5608E6D8" w14:textId="77777777" w:rsidR="00E37917" w:rsidRDefault="00E37917" w:rsidP="00014909">
      <w:pPr>
        <w:rPr>
          <w:color w:val="2E74B5" w:themeColor="accent1" w:themeShade="BF"/>
          <w:sz w:val="28"/>
          <w:szCs w:val="28"/>
        </w:rPr>
      </w:pPr>
    </w:p>
    <w:p w14:paraId="692D9B8B" w14:textId="77777777" w:rsidR="00E37917" w:rsidRPr="00655A53" w:rsidRDefault="00E37917" w:rsidP="00014909">
      <w:pPr>
        <w:rPr>
          <w:color w:val="2E74B5" w:themeColor="accent1" w:themeShade="BF"/>
          <w:sz w:val="28"/>
          <w:szCs w:val="28"/>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01"/>
        <w:gridCol w:w="3904"/>
      </w:tblGrid>
      <w:tr w:rsidR="00E37917" w:rsidRPr="00E37917" w14:paraId="09E27286" w14:textId="77777777" w:rsidTr="00E37917">
        <w:tc>
          <w:tcPr>
            <w:tcW w:w="4601" w:type="dxa"/>
            <w:shd w:val="clear" w:color="auto" w:fill="FFFFFF" w:themeFill="background1"/>
          </w:tcPr>
          <w:p w14:paraId="25B1E8BA" w14:textId="77777777" w:rsidR="00E37917" w:rsidRPr="00E37917" w:rsidRDefault="00E37917" w:rsidP="00E37917">
            <w:pPr>
              <w:spacing w:after="160" w:line="300" w:lineRule="auto"/>
              <w:jc w:val="center"/>
              <w:rPr>
                <w:b/>
                <w:spacing w:val="0"/>
                <w:kern w:val="0"/>
                <w:sz w:val="24"/>
                <w:lang w:eastAsia="tr-TR"/>
              </w:rPr>
            </w:pPr>
            <w:r w:rsidRPr="00E37917">
              <w:rPr>
                <w:b/>
                <w:spacing w:val="0"/>
                <w:kern w:val="0"/>
                <w:sz w:val="24"/>
                <w:lang w:eastAsia="tr-TR"/>
              </w:rPr>
              <w:t>Çalışan Unvanı</w:t>
            </w:r>
          </w:p>
        </w:tc>
        <w:tc>
          <w:tcPr>
            <w:tcW w:w="3904" w:type="dxa"/>
            <w:shd w:val="clear" w:color="auto" w:fill="FFFFFF" w:themeFill="background1"/>
          </w:tcPr>
          <w:p w14:paraId="3539EA68" w14:textId="77777777" w:rsidR="00E37917" w:rsidRPr="00E37917" w:rsidRDefault="00E37917" w:rsidP="00E37917">
            <w:pPr>
              <w:tabs>
                <w:tab w:val="left" w:pos="1680"/>
              </w:tabs>
              <w:spacing w:after="160" w:line="300" w:lineRule="auto"/>
              <w:jc w:val="center"/>
              <w:rPr>
                <w:b/>
                <w:spacing w:val="0"/>
                <w:kern w:val="0"/>
                <w:sz w:val="24"/>
                <w:lang w:eastAsia="x-none"/>
              </w:rPr>
            </w:pPr>
            <w:r w:rsidRPr="00E37917">
              <w:rPr>
                <w:b/>
                <w:spacing w:val="0"/>
                <w:kern w:val="0"/>
                <w:sz w:val="24"/>
                <w:lang w:eastAsia="x-none"/>
              </w:rPr>
              <w:t>Görevleri</w:t>
            </w:r>
          </w:p>
        </w:tc>
      </w:tr>
      <w:tr w:rsidR="00E37917" w:rsidRPr="00E37917" w14:paraId="31FE6E24" w14:textId="77777777" w:rsidTr="00E37917">
        <w:tc>
          <w:tcPr>
            <w:tcW w:w="4601" w:type="dxa"/>
            <w:shd w:val="clear" w:color="auto" w:fill="FFFFFF" w:themeFill="background1"/>
          </w:tcPr>
          <w:p w14:paraId="4F5030E2"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tr-TR"/>
              </w:rPr>
              <w:t>Okul Müdürü</w:t>
            </w:r>
          </w:p>
        </w:tc>
        <w:tc>
          <w:tcPr>
            <w:tcW w:w="3904" w:type="dxa"/>
            <w:shd w:val="clear" w:color="auto" w:fill="FFFFFF" w:themeFill="background1"/>
          </w:tcPr>
          <w:p w14:paraId="52701C67" w14:textId="77777777" w:rsidR="00E37917" w:rsidRPr="00E37917" w:rsidRDefault="00E37917" w:rsidP="00E37917">
            <w:pPr>
              <w:tabs>
                <w:tab w:val="left" w:pos="1680"/>
              </w:tabs>
              <w:spacing w:after="6" w:line="300" w:lineRule="auto"/>
              <w:jc w:val="left"/>
              <w:rPr>
                <w:spacing w:val="0"/>
                <w:kern w:val="0"/>
                <w:sz w:val="24"/>
                <w:lang w:eastAsia="x-none"/>
              </w:rPr>
            </w:pPr>
            <w:r w:rsidRPr="00E37917">
              <w:rPr>
                <w:spacing w:val="0"/>
                <w:kern w:val="0"/>
                <w:sz w:val="24"/>
                <w:lang w:eastAsia="x-none"/>
              </w:rPr>
              <w:t>Yönetmelikteki Görevler</w:t>
            </w:r>
          </w:p>
        </w:tc>
      </w:tr>
      <w:tr w:rsidR="00E37917" w:rsidRPr="00E37917" w14:paraId="1FD552A1" w14:textId="77777777" w:rsidTr="00E37917">
        <w:tc>
          <w:tcPr>
            <w:tcW w:w="4601" w:type="dxa"/>
            <w:shd w:val="clear" w:color="auto" w:fill="FFFFFF" w:themeFill="background1"/>
          </w:tcPr>
          <w:p w14:paraId="08D422F0"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tr-TR"/>
              </w:rPr>
              <w:t>Müdür Yardımcısı</w:t>
            </w:r>
          </w:p>
        </w:tc>
        <w:tc>
          <w:tcPr>
            <w:tcW w:w="3904" w:type="dxa"/>
            <w:shd w:val="clear" w:color="auto" w:fill="FFFFFF" w:themeFill="background1"/>
          </w:tcPr>
          <w:p w14:paraId="4D4D0C15"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x-none"/>
              </w:rPr>
              <w:t>Yönetmelikteki Görevler</w:t>
            </w:r>
          </w:p>
        </w:tc>
      </w:tr>
      <w:tr w:rsidR="00E37917" w:rsidRPr="00E37917" w14:paraId="2388CD05" w14:textId="77777777" w:rsidTr="00E37917">
        <w:tc>
          <w:tcPr>
            <w:tcW w:w="4601" w:type="dxa"/>
            <w:shd w:val="clear" w:color="auto" w:fill="FFFFFF" w:themeFill="background1"/>
          </w:tcPr>
          <w:p w14:paraId="55CFAB86"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tr-TR"/>
              </w:rPr>
              <w:t>Öğretmenler</w:t>
            </w:r>
          </w:p>
        </w:tc>
        <w:tc>
          <w:tcPr>
            <w:tcW w:w="3904" w:type="dxa"/>
            <w:shd w:val="clear" w:color="auto" w:fill="FFFFFF" w:themeFill="background1"/>
          </w:tcPr>
          <w:p w14:paraId="1AF426FF"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x-none"/>
              </w:rPr>
              <w:t>Yönetmelikteki Görevler</w:t>
            </w:r>
          </w:p>
        </w:tc>
      </w:tr>
      <w:tr w:rsidR="00E37917" w:rsidRPr="00E37917" w14:paraId="0BC1E4BE" w14:textId="77777777" w:rsidTr="00E37917">
        <w:tc>
          <w:tcPr>
            <w:tcW w:w="4601" w:type="dxa"/>
            <w:shd w:val="clear" w:color="auto" w:fill="FFFFFF" w:themeFill="background1"/>
          </w:tcPr>
          <w:p w14:paraId="522DFE20"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tr-TR"/>
              </w:rPr>
              <w:lastRenderedPageBreak/>
              <w:t>Yardımcı Hizmetler Personeli</w:t>
            </w:r>
          </w:p>
        </w:tc>
        <w:tc>
          <w:tcPr>
            <w:tcW w:w="3904" w:type="dxa"/>
            <w:shd w:val="clear" w:color="auto" w:fill="FFFFFF" w:themeFill="background1"/>
          </w:tcPr>
          <w:p w14:paraId="497AEC23" w14:textId="77777777" w:rsidR="00E37917" w:rsidRPr="00E37917" w:rsidRDefault="00E37917" w:rsidP="00E37917">
            <w:pPr>
              <w:spacing w:after="6" w:line="300" w:lineRule="auto"/>
              <w:jc w:val="left"/>
              <w:rPr>
                <w:spacing w:val="0"/>
                <w:kern w:val="0"/>
                <w:sz w:val="24"/>
                <w:lang w:eastAsia="tr-TR"/>
              </w:rPr>
            </w:pPr>
            <w:r w:rsidRPr="00E37917">
              <w:rPr>
                <w:spacing w:val="0"/>
                <w:kern w:val="0"/>
                <w:sz w:val="24"/>
                <w:lang w:eastAsia="x-none"/>
              </w:rPr>
              <w:t>Yönetmelikteki Görevler</w:t>
            </w:r>
          </w:p>
        </w:tc>
      </w:tr>
    </w:tbl>
    <w:p w14:paraId="01FA4826" w14:textId="77777777" w:rsidR="004D4A75" w:rsidRPr="007207D3" w:rsidRDefault="004D4A75" w:rsidP="00655A53">
      <w:pPr>
        <w:rPr>
          <w:b/>
          <w:color w:val="2E74B5" w:themeColor="accent1" w:themeShade="BF"/>
          <w:sz w:val="24"/>
        </w:rPr>
      </w:pPr>
    </w:p>
    <w:p w14:paraId="79AE949F" w14:textId="04DB6B8C" w:rsidR="004D4A75" w:rsidRDefault="00655A53" w:rsidP="00655A53">
      <w:pPr>
        <w:rPr>
          <w:b/>
          <w:color w:val="2E74B5" w:themeColor="accent1" w:themeShade="BF"/>
          <w:sz w:val="24"/>
        </w:rPr>
      </w:pPr>
      <w:r w:rsidRPr="007207D3">
        <w:rPr>
          <w:b/>
          <w:color w:val="2E74B5" w:themeColor="accent1" w:themeShade="BF"/>
          <w:sz w:val="24"/>
        </w:rPr>
        <w:t>Tablo</w:t>
      </w:r>
      <w:r w:rsidR="00C73177">
        <w:rPr>
          <w:b/>
          <w:color w:val="2E74B5" w:themeColor="accent1" w:themeShade="BF"/>
          <w:sz w:val="24"/>
        </w:rPr>
        <w:t>7</w:t>
      </w:r>
      <w:r w:rsidRPr="007207D3">
        <w:rPr>
          <w:b/>
          <w:color w:val="2E74B5" w:themeColor="accent1" w:themeShade="BF"/>
          <w:sz w:val="24"/>
        </w:rPr>
        <w:t xml:space="preserve">. </w:t>
      </w:r>
      <w:r w:rsidR="004D4A75" w:rsidRPr="007207D3">
        <w:rPr>
          <w:b/>
          <w:color w:val="2E74B5" w:themeColor="accent1" w:themeShade="BF"/>
          <w:sz w:val="24"/>
        </w:rPr>
        <w:t>Ça</w:t>
      </w:r>
      <w:r w:rsidRPr="007207D3">
        <w:rPr>
          <w:b/>
          <w:color w:val="2E74B5" w:themeColor="accent1" w:themeShade="BF"/>
          <w:sz w:val="24"/>
        </w:rPr>
        <w:t>l</w:t>
      </w:r>
      <w:r w:rsidR="004D4A75" w:rsidRPr="007207D3">
        <w:rPr>
          <w:b/>
          <w:color w:val="2E74B5" w:themeColor="accent1" w:themeShade="BF"/>
          <w:sz w:val="24"/>
        </w:rPr>
        <w:t>ışan Bilgileri Tablosu</w:t>
      </w:r>
    </w:p>
    <w:p w14:paraId="24CE6EF3" w14:textId="77777777" w:rsidR="007207D3" w:rsidRDefault="007207D3" w:rsidP="00655A53">
      <w:pPr>
        <w:rPr>
          <w:b/>
          <w:color w:val="2E74B5" w:themeColor="accent1" w:themeShade="BF"/>
          <w:sz w:val="24"/>
        </w:rPr>
      </w:pPr>
    </w:p>
    <w:p w14:paraId="29A1965C" w14:textId="77777777" w:rsidR="007207D3" w:rsidRPr="007207D3" w:rsidRDefault="007207D3" w:rsidP="00655A53">
      <w:pPr>
        <w:rPr>
          <w:b/>
          <w:color w:val="2E74B5" w:themeColor="accent1" w:themeShade="BF"/>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1523"/>
        <w:gridCol w:w="1523"/>
        <w:gridCol w:w="1549"/>
      </w:tblGrid>
      <w:tr w:rsidR="00655A53" w:rsidRPr="003E0D18" w14:paraId="319BBBF2" w14:textId="77777777" w:rsidTr="004D4570">
        <w:trPr>
          <w:trHeight w:val="361"/>
        </w:trPr>
        <w:tc>
          <w:tcPr>
            <w:tcW w:w="4226" w:type="dxa"/>
            <w:shd w:val="clear" w:color="auto" w:fill="auto"/>
          </w:tcPr>
          <w:p w14:paraId="39888828" w14:textId="77777777" w:rsidR="00655A53" w:rsidRPr="003E0D18" w:rsidRDefault="00655A53" w:rsidP="004D4570">
            <w:pPr>
              <w:rPr>
                <w:b/>
              </w:rPr>
            </w:pPr>
            <w:r w:rsidRPr="003E0D18">
              <w:rPr>
                <w:b/>
                <w:sz w:val="22"/>
                <w:szCs w:val="22"/>
              </w:rPr>
              <w:t>Unvan*</w:t>
            </w:r>
          </w:p>
        </w:tc>
        <w:tc>
          <w:tcPr>
            <w:tcW w:w="1599" w:type="dxa"/>
            <w:shd w:val="clear" w:color="auto" w:fill="auto"/>
          </w:tcPr>
          <w:p w14:paraId="45DC42C5" w14:textId="77777777" w:rsidR="00655A53" w:rsidRPr="003E0D18" w:rsidRDefault="00655A53" w:rsidP="004D4570">
            <w:pPr>
              <w:rPr>
                <w:b/>
              </w:rPr>
            </w:pPr>
            <w:r w:rsidRPr="003E0D18">
              <w:rPr>
                <w:b/>
                <w:sz w:val="22"/>
                <w:szCs w:val="22"/>
              </w:rPr>
              <w:t>Erkek</w:t>
            </w:r>
          </w:p>
        </w:tc>
        <w:tc>
          <w:tcPr>
            <w:tcW w:w="1599" w:type="dxa"/>
            <w:shd w:val="clear" w:color="auto" w:fill="auto"/>
          </w:tcPr>
          <w:p w14:paraId="2DFA4A0C" w14:textId="77777777" w:rsidR="00655A53" w:rsidRPr="003E0D18" w:rsidRDefault="00655A53" w:rsidP="004D4570">
            <w:pPr>
              <w:rPr>
                <w:b/>
              </w:rPr>
            </w:pPr>
            <w:r w:rsidRPr="003E0D18">
              <w:rPr>
                <w:b/>
                <w:sz w:val="22"/>
                <w:szCs w:val="22"/>
              </w:rPr>
              <w:t>Kadın</w:t>
            </w:r>
          </w:p>
        </w:tc>
        <w:tc>
          <w:tcPr>
            <w:tcW w:w="1614" w:type="dxa"/>
            <w:shd w:val="clear" w:color="auto" w:fill="auto"/>
          </w:tcPr>
          <w:p w14:paraId="75F776F6" w14:textId="77777777" w:rsidR="00655A53" w:rsidRPr="003E0D18" w:rsidRDefault="00655A53" w:rsidP="004D4570">
            <w:pPr>
              <w:rPr>
                <w:b/>
              </w:rPr>
            </w:pPr>
            <w:r w:rsidRPr="003E0D18">
              <w:rPr>
                <w:b/>
                <w:sz w:val="22"/>
                <w:szCs w:val="22"/>
              </w:rPr>
              <w:t>Toplam</w:t>
            </w:r>
          </w:p>
        </w:tc>
      </w:tr>
      <w:tr w:rsidR="00655A53" w:rsidRPr="003E0D18" w14:paraId="218321B4" w14:textId="77777777" w:rsidTr="004D4570">
        <w:trPr>
          <w:trHeight w:val="340"/>
        </w:trPr>
        <w:tc>
          <w:tcPr>
            <w:tcW w:w="4226" w:type="dxa"/>
            <w:shd w:val="clear" w:color="auto" w:fill="auto"/>
          </w:tcPr>
          <w:p w14:paraId="3E860111" w14:textId="77777777" w:rsidR="00655A53" w:rsidRPr="003E0D18" w:rsidRDefault="00655A53" w:rsidP="004D4570">
            <w:r w:rsidRPr="003E0D18">
              <w:rPr>
                <w:sz w:val="22"/>
                <w:szCs w:val="22"/>
              </w:rPr>
              <w:t>Okul Müdürü ve Müdür Yardımcısı</w:t>
            </w:r>
          </w:p>
        </w:tc>
        <w:tc>
          <w:tcPr>
            <w:tcW w:w="1599" w:type="dxa"/>
            <w:shd w:val="clear" w:color="auto" w:fill="auto"/>
          </w:tcPr>
          <w:p w14:paraId="35E3ADF6" w14:textId="77777777" w:rsidR="00655A53" w:rsidRPr="003E0D18" w:rsidRDefault="00655A53" w:rsidP="004D4570">
            <w:pPr>
              <w:jc w:val="center"/>
              <w:rPr>
                <w:b/>
              </w:rPr>
            </w:pPr>
            <w:r>
              <w:rPr>
                <w:b/>
                <w:sz w:val="22"/>
                <w:szCs w:val="22"/>
              </w:rPr>
              <w:t>1</w:t>
            </w:r>
          </w:p>
        </w:tc>
        <w:tc>
          <w:tcPr>
            <w:tcW w:w="1599" w:type="dxa"/>
            <w:shd w:val="clear" w:color="auto" w:fill="auto"/>
          </w:tcPr>
          <w:p w14:paraId="7A958676" w14:textId="77777777" w:rsidR="00655A53" w:rsidRPr="003E0D18" w:rsidRDefault="00655A53" w:rsidP="004D4570">
            <w:pPr>
              <w:jc w:val="center"/>
              <w:rPr>
                <w:b/>
              </w:rPr>
            </w:pPr>
            <w:r>
              <w:rPr>
                <w:b/>
                <w:sz w:val="22"/>
                <w:szCs w:val="22"/>
              </w:rPr>
              <w:t>1</w:t>
            </w:r>
          </w:p>
        </w:tc>
        <w:tc>
          <w:tcPr>
            <w:tcW w:w="1614" w:type="dxa"/>
            <w:shd w:val="clear" w:color="auto" w:fill="auto"/>
          </w:tcPr>
          <w:p w14:paraId="555463BD" w14:textId="77777777" w:rsidR="00655A53" w:rsidRPr="003E0D18" w:rsidRDefault="00655A53" w:rsidP="004D4570">
            <w:pPr>
              <w:jc w:val="center"/>
              <w:rPr>
                <w:b/>
              </w:rPr>
            </w:pPr>
            <w:r>
              <w:rPr>
                <w:b/>
                <w:sz w:val="22"/>
                <w:szCs w:val="22"/>
              </w:rPr>
              <w:t>2</w:t>
            </w:r>
          </w:p>
        </w:tc>
      </w:tr>
      <w:tr w:rsidR="00655A53" w:rsidRPr="003E0D18" w14:paraId="093F8CC1" w14:textId="77777777" w:rsidTr="004D4570">
        <w:trPr>
          <w:trHeight w:val="383"/>
        </w:trPr>
        <w:tc>
          <w:tcPr>
            <w:tcW w:w="4226" w:type="dxa"/>
            <w:shd w:val="clear" w:color="auto" w:fill="auto"/>
          </w:tcPr>
          <w:p w14:paraId="3EB0BA47" w14:textId="77777777" w:rsidR="00655A53" w:rsidRPr="003E0D18" w:rsidRDefault="00655A53" w:rsidP="004D4570">
            <w:r w:rsidRPr="003E0D18">
              <w:rPr>
                <w:sz w:val="22"/>
                <w:szCs w:val="22"/>
              </w:rPr>
              <w:t>Sınıf Öğretmeni</w:t>
            </w:r>
          </w:p>
        </w:tc>
        <w:tc>
          <w:tcPr>
            <w:tcW w:w="1599" w:type="dxa"/>
            <w:shd w:val="clear" w:color="auto" w:fill="auto"/>
          </w:tcPr>
          <w:p w14:paraId="1CE6FF00" w14:textId="77777777" w:rsidR="00655A53" w:rsidRPr="003E0D18" w:rsidRDefault="00655A53" w:rsidP="004D4570">
            <w:pPr>
              <w:jc w:val="center"/>
              <w:rPr>
                <w:b/>
              </w:rPr>
            </w:pPr>
            <w:r>
              <w:rPr>
                <w:b/>
                <w:sz w:val="22"/>
                <w:szCs w:val="22"/>
              </w:rPr>
              <w:t>-</w:t>
            </w:r>
          </w:p>
        </w:tc>
        <w:tc>
          <w:tcPr>
            <w:tcW w:w="1599" w:type="dxa"/>
            <w:shd w:val="clear" w:color="auto" w:fill="auto"/>
          </w:tcPr>
          <w:p w14:paraId="64D1683B" w14:textId="77777777" w:rsidR="00655A53" w:rsidRPr="003E0D18" w:rsidRDefault="00655A53" w:rsidP="004D4570">
            <w:pPr>
              <w:jc w:val="center"/>
              <w:rPr>
                <w:b/>
              </w:rPr>
            </w:pPr>
            <w:r>
              <w:rPr>
                <w:b/>
              </w:rPr>
              <w:t>18</w:t>
            </w:r>
          </w:p>
        </w:tc>
        <w:tc>
          <w:tcPr>
            <w:tcW w:w="1614" w:type="dxa"/>
            <w:shd w:val="clear" w:color="auto" w:fill="auto"/>
          </w:tcPr>
          <w:p w14:paraId="50989957" w14:textId="77777777" w:rsidR="00655A53" w:rsidRPr="003E0D18" w:rsidRDefault="00655A53" w:rsidP="004D4570">
            <w:pPr>
              <w:jc w:val="center"/>
              <w:rPr>
                <w:b/>
              </w:rPr>
            </w:pPr>
            <w:r>
              <w:rPr>
                <w:b/>
              </w:rPr>
              <w:t>18</w:t>
            </w:r>
          </w:p>
        </w:tc>
      </w:tr>
      <w:tr w:rsidR="00655A53" w:rsidRPr="003E0D18" w14:paraId="7D4F0230" w14:textId="77777777" w:rsidTr="004D4570">
        <w:trPr>
          <w:trHeight w:val="361"/>
        </w:trPr>
        <w:tc>
          <w:tcPr>
            <w:tcW w:w="4226" w:type="dxa"/>
            <w:shd w:val="clear" w:color="auto" w:fill="auto"/>
          </w:tcPr>
          <w:p w14:paraId="66077C09" w14:textId="77777777" w:rsidR="00655A53" w:rsidRPr="003E0D18" w:rsidRDefault="00655A53" w:rsidP="004D4570">
            <w:r w:rsidRPr="003E0D18">
              <w:rPr>
                <w:sz w:val="22"/>
                <w:szCs w:val="22"/>
              </w:rPr>
              <w:t>Branş Öğretmeni</w:t>
            </w:r>
          </w:p>
        </w:tc>
        <w:tc>
          <w:tcPr>
            <w:tcW w:w="1599" w:type="dxa"/>
            <w:shd w:val="clear" w:color="auto" w:fill="auto"/>
          </w:tcPr>
          <w:p w14:paraId="482E60C0" w14:textId="77777777" w:rsidR="00655A53" w:rsidRPr="003E0D18" w:rsidRDefault="00655A53" w:rsidP="004D4570">
            <w:pPr>
              <w:jc w:val="center"/>
              <w:rPr>
                <w:b/>
              </w:rPr>
            </w:pPr>
            <w:r>
              <w:rPr>
                <w:b/>
                <w:sz w:val="22"/>
                <w:szCs w:val="22"/>
              </w:rPr>
              <w:t>---</w:t>
            </w:r>
          </w:p>
        </w:tc>
        <w:tc>
          <w:tcPr>
            <w:tcW w:w="1599" w:type="dxa"/>
            <w:shd w:val="clear" w:color="auto" w:fill="auto"/>
          </w:tcPr>
          <w:p w14:paraId="36428CC7" w14:textId="77777777" w:rsidR="00655A53" w:rsidRPr="003E0D18" w:rsidRDefault="00655A53" w:rsidP="004D4570">
            <w:pPr>
              <w:jc w:val="center"/>
              <w:rPr>
                <w:b/>
              </w:rPr>
            </w:pPr>
            <w:r w:rsidRPr="003E0D18">
              <w:rPr>
                <w:b/>
                <w:sz w:val="22"/>
                <w:szCs w:val="22"/>
              </w:rPr>
              <w:t>-</w:t>
            </w:r>
            <w:r>
              <w:rPr>
                <w:b/>
                <w:sz w:val="22"/>
                <w:szCs w:val="22"/>
              </w:rPr>
              <w:t>--</w:t>
            </w:r>
          </w:p>
        </w:tc>
        <w:tc>
          <w:tcPr>
            <w:tcW w:w="1614" w:type="dxa"/>
            <w:shd w:val="clear" w:color="auto" w:fill="auto"/>
          </w:tcPr>
          <w:p w14:paraId="321F7EC4" w14:textId="77777777" w:rsidR="00655A53" w:rsidRPr="003E0D18" w:rsidRDefault="00655A53" w:rsidP="004D4570">
            <w:pPr>
              <w:jc w:val="center"/>
              <w:rPr>
                <w:b/>
              </w:rPr>
            </w:pPr>
            <w:r>
              <w:rPr>
                <w:b/>
                <w:sz w:val="22"/>
                <w:szCs w:val="22"/>
              </w:rPr>
              <w:t>---</w:t>
            </w:r>
          </w:p>
        </w:tc>
      </w:tr>
      <w:tr w:rsidR="00655A53" w:rsidRPr="003E0D18" w14:paraId="680B2042" w14:textId="77777777" w:rsidTr="004D4570">
        <w:trPr>
          <w:trHeight w:val="340"/>
        </w:trPr>
        <w:tc>
          <w:tcPr>
            <w:tcW w:w="4226" w:type="dxa"/>
            <w:shd w:val="clear" w:color="auto" w:fill="auto"/>
          </w:tcPr>
          <w:p w14:paraId="5B13D53C" w14:textId="77777777" w:rsidR="00655A53" w:rsidRPr="003E0D18" w:rsidRDefault="00655A53" w:rsidP="004D4570">
            <w:r w:rsidRPr="003E0D18">
              <w:rPr>
                <w:sz w:val="22"/>
                <w:szCs w:val="22"/>
              </w:rPr>
              <w:t>Rehber Öğretmen</w:t>
            </w:r>
          </w:p>
        </w:tc>
        <w:tc>
          <w:tcPr>
            <w:tcW w:w="1599" w:type="dxa"/>
            <w:shd w:val="clear" w:color="auto" w:fill="auto"/>
          </w:tcPr>
          <w:p w14:paraId="22E84AEC" w14:textId="77777777" w:rsidR="00655A53" w:rsidRPr="003E0D18" w:rsidRDefault="00655A53" w:rsidP="004D4570">
            <w:pPr>
              <w:jc w:val="center"/>
              <w:rPr>
                <w:b/>
              </w:rPr>
            </w:pPr>
            <w:r>
              <w:rPr>
                <w:b/>
                <w:sz w:val="22"/>
                <w:szCs w:val="22"/>
              </w:rPr>
              <w:t>---</w:t>
            </w:r>
          </w:p>
        </w:tc>
        <w:tc>
          <w:tcPr>
            <w:tcW w:w="1599" w:type="dxa"/>
            <w:shd w:val="clear" w:color="auto" w:fill="auto"/>
          </w:tcPr>
          <w:p w14:paraId="448EF755" w14:textId="77777777" w:rsidR="00655A53" w:rsidRPr="003E0D18" w:rsidRDefault="00655A53" w:rsidP="004D4570">
            <w:pPr>
              <w:jc w:val="center"/>
              <w:rPr>
                <w:b/>
              </w:rPr>
            </w:pPr>
            <w:r w:rsidRPr="003E0D18">
              <w:rPr>
                <w:b/>
                <w:sz w:val="22"/>
                <w:szCs w:val="22"/>
              </w:rPr>
              <w:t>1</w:t>
            </w:r>
          </w:p>
        </w:tc>
        <w:tc>
          <w:tcPr>
            <w:tcW w:w="1614" w:type="dxa"/>
            <w:shd w:val="clear" w:color="auto" w:fill="auto"/>
          </w:tcPr>
          <w:p w14:paraId="3BB3492D" w14:textId="77777777" w:rsidR="00655A53" w:rsidRPr="003E0D18" w:rsidRDefault="00655A53" w:rsidP="004D4570">
            <w:pPr>
              <w:jc w:val="center"/>
              <w:rPr>
                <w:b/>
              </w:rPr>
            </w:pPr>
            <w:r>
              <w:rPr>
                <w:b/>
                <w:sz w:val="22"/>
                <w:szCs w:val="22"/>
              </w:rPr>
              <w:t>1</w:t>
            </w:r>
          </w:p>
        </w:tc>
      </w:tr>
      <w:tr w:rsidR="00655A53" w:rsidRPr="003E0D18" w14:paraId="7815F19A" w14:textId="77777777" w:rsidTr="004D4570">
        <w:trPr>
          <w:trHeight w:val="361"/>
        </w:trPr>
        <w:tc>
          <w:tcPr>
            <w:tcW w:w="4226" w:type="dxa"/>
            <w:shd w:val="clear" w:color="auto" w:fill="auto"/>
          </w:tcPr>
          <w:p w14:paraId="0DE166CF" w14:textId="77777777" w:rsidR="00655A53" w:rsidRPr="003E0D18" w:rsidRDefault="00655A53" w:rsidP="004D4570">
            <w:r w:rsidRPr="003E0D18">
              <w:rPr>
                <w:sz w:val="22"/>
                <w:szCs w:val="22"/>
              </w:rPr>
              <w:t>İdari Personel</w:t>
            </w:r>
          </w:p>
        </w:tc>
        <w:tc>
          <w:tcPr>
            <w:tcW w:w="1599" w:type="dxa"/>
            <w:shd w:val="clear" w:color="auto" w:fill="auto"/>
          </w:tcPr>
          <w:p w14:paraId="1B31DD15" w14:textId="77777777" w:rsidR="00655A53" w:rsidRPr="003E0D18" w:rsidRDefault="00655A53" w:rsidP="004D4570">
            <w:pPr>
              <w:jc w:val="center"/>
              <w:rPr>
                <w:b/>
              </w:rPr>
            </w:pPr>
            <w:r>
              <w:rPr>
                <w:b/>
                <w:sz w:val="22"/>
                <w:szCs w:val="22"/>
              </w:rPr>
              <w:t>1</w:t>
            </w:r>
          </w:p>
        </w:tc>
        <w:tc>
          <w:tcPr>
            <w:tcW w:w="1599" w:type="dxa"/>
            <w:shd w:val="clear" w:color="auto" w:fill="auto"/>
          </w:tcPr>
          <w:p w14:paraId="62FB25D9" w14:textId="77777777" w:rsidR="00655A53" w:rsidRPr="003E0D18" w:rsidRDefault="00655A53" w:rsidP="004D4570">
            <w:pPr>
              <w:jc w:val="center"/>
              <w:rPr>
                <w:b/>
              </w:rPr>
            </w:pPr>
            <w:r>
              <w:rPr>
                <w:b/>
              </w:rPr>
              <w:t>-</w:t>
            </w:r>
          </w:p>
        </w:tc>
        <w:tc>
          <w:tcPr>
            <w:tcW w:w="1614" w:type="dxa"/>
            <w:shd w:val="clear" w:color="auto" w:fill="auto"/>
          </w:tcPr>
          <w:p w14:paraId="57E7F103" w14:textId="77777777" w:rsidR="00655A53" w:rsidRPr="003E0D18" w:rsidRDefault="00655A53" w:rsidP="004D4570">
            <w:pPr>
              <w:jc w:val="center"/>
              <w:rPr>
                <w:b/>
              </w:rPr>
            </w:pPr>
            <w:r>
              <w:rPr>
                <w:b/>
              </w:rPr>
              <w:t>1</w:t>
            </w:r>
          </w:p>
        </w:tc>
      </w:tr>
      <w:tr w:rsidR="00655A53" w:rsidRPr="003E0D18" w14:paraId="767F1F12" w14:textId="77777777" w:rsidTr="004D4570">
        <w:trPr>
          <w:trHeight w:val="383"/>
        </w:trPr>
        <w:tc>
          <w:tcPr>
            <w:tcW w:w="4226" w:type="dxa"/>
            <w:shd w:val="clear" w:color="auto" w:fill="auto"/>
          </w:tcPr>
          <w:p w14:paraId="7CE2A843" w14:textId="77777777" w:rsidR="00655A53" w:rsidRPr="003E0D18" w:rsidRDefault="00655A53" w:rsidP="004D4570">
            <w:r w:rsidRPr="003E0D18">
              <w:rPr>
                <w:sz w:val="22"/>
                <w:szCs w:val="22"/>
              </w:rPr>
              <w:t>Yardımcı Personel</w:t>
            </w:r>
          </w:p>
        </w:tc>
        <w:tc>
          <w:tcPr>
            <w:tcW w:w="1599" w:type="dxa"/>
            <w:shd w:val="clear" w:color="auto" w:fill="auto"/>
          </w:tcPr>
          <w:p w14:paraId="1E5E1458" w14:textId="77777777" w:rsidR="00655A53" w:rsidRPr="003E0D18" w:rsidRDefault="00655A53" w:rsidP="004D4570">
            <w:pPr>
              <w:jc w:val="center"/>
              <w:rPr>
                <w:b/>
              </w:rPr>
            </w:pPr>
            <w:r>
              <w:rPr>
                <w:b/>
              </w:rPr>
              <w:t>1</w:t>
            </w:r>
          </w:p>
        </w:tc>
        <w:tc>
          <w:tcPr>
            <w:tcW w:w="1599" w:type="dxa"/>
            <w:shd w:val="clear" w:color="auto" w:fill="auto"/>
          </w:tcPr>
          <w:p w14:paraId="1A3F2D24" w14:textId="77777777" w:rsidR="00655A53" w:rsidRPr="003E0D18" w:rsidRDefault="00655A53" w:rsidP="004D4570">
            <w:pPr>
              <w:jc w:val="center"/>
              <w:rPr>
                <w:b/>
              </w:rPr>
            </w:pPr>
            <w:r>
              <w:rPr>
                <w:b/>
              </w:rPr>
              <w:t>2</w:t>
            </w:r>
          </w:p>
        </w:tc>
        <w:tc>
          <w:tcPr>
            <w:tcW w:w="1614" w:type="dxa"/>
            <w:shd w:val="clear" w:color="auto" w:fill="auto"/>
          </w:tcPr>
          <w:p w14:paraId="04B38843" w14:textId="77777777" w:rsidR="00655A53" w:rsidRPr="003E0D18" w:rsidRDefault="00655A53" w:rsidP="004D4570">
            <w:pPr>
              <w:jc w:val="center"/>
              <w:rPr>
                <w:b/>
              </w:rPr>
            </w:pPr>
            <w:r>
              <w:rPr>
                <w:b/>
              </w:rPr>
              <w:t>3</w:t>
            </w:r>
          </w:p>
        </w:tc>
      </w:tr>
      <w:tr w:rsidR="00655A53" w:rsidRPr="003E0D18" w14:paraId="41F1EDEA" w14:textId="77777777" w:rsidTr="004D4570">
        <w:trPr>
          <w:trHeight w:val="340"/>
        </w:trPr>
        <w:tc>
          <w:tcPr>
            <w:tcW w:w="4226" w:type="dxa"/>
            <w:shd w:val="clear" w:color="auto" w:fill="auto"/>
          </w:tcPr>
          <w:p w14:paraId="05D7E03E" w14:textId="77777777" w:rsidR="00655A53" w:rsidRPr="003E0D18" w:rsidRDefault="00655A53" w:rsidP="004D4570">
            <w:r w:rsidRPr="003E0D18">
              <w:rPr>
                <w:sz w:val="22"/>
                <w:szCs w:val="22"/>
              </w:rPr>
              <w:t>Güvenlik Personeli</w:t>
            </w:r>
          </w:p>
        </w:tc>
        <w:tc>
          <w:tcPr>
            <w:tcW w:w="1599" w:type="dxa"/>
            <w:shd w:val="clear" w:color="auto" w:fill="auto"/>
          </w:tcPr>
          <w:p w14:paraId="45C250D0" w14:textId="77777777" w:rsidR="00655A53" w:rsidRPr="003E0D18" w:rsidRDefault="00655A53" w:rsidP="004D4570">
            <w:pPr>
              <w:jc w:val="center"/>
              <w:rPr>
                <w:b/>
              </w:rPr>
            </w:pPr>
            <w:r>
              <w:rPr>
                <w:b/>
                <w:sz w:val="22"/>
                <w:szCs w:val="22"/>
              </w:rPr>
              <w:t>---</w:t>
            </w:r>
          </w:p>
        </w:tc>
        <w:tc>
          <w:tcPr>
            <w:tcW w:w="1599" w:type="dxa"/>
            <w:shd w:val="clear" w:color="auto" w:fill="auto"/>
          </w:tcPr>
          <w:p w14:paraId="4AA30E6F" w14:textId="77777777" w:rsidR="00655A53" w:rsidRPr="003E0D18" w:rsidRDefault="00655A53" w:rsidP="004D4570">
            <w:pPr>
              <w:jc w:val="center"/>
              <w:rPr>
                <w:b/>
              </w:rPr>
            </w:pPr>
            <w:r w:rsidRPr="003E0D18">
              <w:rPr>
                <w:b/>
                <w:sz w:val="22"/>
                <w:szCs w:val="22"/>
              </w:rPr>
              <w:t>-</w:t>
            </w:r>
            <w:r>
              <w:rPr>
                <w:b/>
                <w:sz w:val="22"/>
                <w:szCs w:val="22"/>
              </w:rPr>
              <w:t>--</w:t>
            </w:r>
          </w:p>
        </w:tc>
        <w:tc>
          <w:tcPr>
            <w:tcW w:w="1614" w:type="dxa"/>
            <w:shd w:val="clear" w:color="auto" w:fill="auto"/>
          </w:tcPr>
          <w:p w14:paraId="6C6D8E1D" w14:textId="77777777" w:rsidR="00655A53" w:rsidRPr="003E0D18" w:rsidRDefault="00655A53" w:rsidP="004D4570">
            <w:pPr>
              <w:jc w:val="center"/>
              <w:rPr>
                <w:b/>
              </w:rPr>
            </w:pPr>
            <w:r>
              <w:rPr>
                <w:b/>
                <w:sz w:val="22"/>
                <w:szCs w:val="22"/>
              </w:rPr>
              <w:t>----</w:t>
            </w:r>
          </w:p>
        </w:tc>
      </w:tr>
      <w:tr w:rsidR="00655A53" w:rsidRPr="003E0D18" w14:paraId="1746B9CA" w14:textId="77777777" w:rsidTr="004D4570">
        <w:trPr>
          <w:trHeight w:val="383"/>
        </w:trPr>
        <w:tc>
          <w:tcPr>
            <w:tcW w:w="4226" w:type="dxa"/>
            <w:shd w:val="clear" w:color="auto" w:fill="auto"/>
          </w:tcPr>
          <w:p w14:paraId="7940FBC0" w14:textId="77777777" w:rsidR="00655A53" w:rsidRPr="003E0D18" w:rsidRDefault="00655A53" w:rsidP="004D4570">
            <w:pPr>
              <w:rPr>
                <w:b/>
              </w:rPr>
            </w:pPr>
            <w:r w:rsidRPr="003E0D18">
              <w:rPr>
                <w:b/>
                <w:sz w:val="22"/>
                <w:szCs w:val="22"/>
              </w:rPr>
              <w:t>Toplam Çalışan Sayıları</w:t>
            </w:r>
          </w:p>
        </w:tc>
        <w:tc>
          <w:tcPr>
            <w:tcW w:w="1599" w:type="dxa"/>
            <w:shd w:val="clear" w:color="auto" w:fill="auto"/>
          </w:tcPr>
          <w:p w14:paraId="4D06FB78" w14:textId="77777777" w:rsidR="00655A53" w:rsidRPr="003E0D18" w:rsidRDefault="00655A53" w:rsidP="004D4570">
            <w:pPr>
              <w:jc w:val="center"/>
              <w:rPr>
                <w:b/>
              </w:rPr>
            </w:pPr>
            <w:r>
              <w:rPr>
                <w:b/>
              </w:rPr>
              <w:t>3</w:t>
            </w:r>
          </w:p>
        </w:tc>
        <w:tc>
          <w:tcPr>
            <w:tcW w:w="1599" w:type="dxa"/>
            <w:shd w:val="clear" w:color="auto" w:fill="auto"/>
          </w:tcPr>
          <w:p w14:paraId="1FEA1B37" w14:textId="77777777" w:rsidR="00655A53" w:rsidRPr="003E0D18" w:rsidRDefault="00655A53" w:rsidP="004D4570">
            <w:pPr>
              <w:jc w:val="center"/>
              <w:rPr>
                <w:b/>
              </w:rPr>
            </w:pPr>
            <w:r>
              <w:rPr>
                <w:b/>
                <w:sz w:val="22"/>
                <w:szCs w:val="22"/>
              </w:rPr>
              <w:t>22</w:t>
            </w:r>
          </w:p>
        </w:tc>
        <w:tc>
          <w:tcPr>
            <w:tcW w:w="1614" w:type="dxa"/>
            <w:shd w:val="clear" w:color="auto" w:fill="auto"/>
          </w:tcPr>
          <w:p w14:paraId="7322C0AE" w14:textId="77777777" w:rsidR="00655A53" w:rsidRPr="003E0D18" w:rsidRDefault="00655A53" w:rsidP="004D4570">
            <w:pPr>
              <w:jc w:val="center"/>
              <w:rPr>
                <w:b/>
              </w:rPr>
            </w:pPr>
            <w:r>
              <w:rPr>
                <w:b/>
                <w:sz w:val="22"/>
                <w:szCs w:val="22"/>
              </w:rPr>
              <w:t>25</w:t>
            </w:r>
          </w:p>
        </w:tc>
      </w:tr>
    </w:tbl>
    <w:p w14:paraId="0F52477D" w14:textId="77777777" w:rsidR="004D4A75" w:rsidRDefault="004D4A75" w:rsidP="004D4A75">
      <w:pPr>
        <w:tabs>
          <w:tab w:val="center" w:pos="5002"/>
        </w:tabs>
      </w:pPr>
    </w:p>
    <w:p w14:paraId="4A42DF2A" w14:textId="77777777" w:rsidR="007207D3" w:rsidRDefault="007207D3" w:rsidP="00014909">
      <w:pPr>
        <w:rPr>
          <w:color w:val="2E74B5" w:themeColor="accent1" w:themeShade="BF"/>
          <w:sz w:val="28"/>
          <w:szCs w:val="28"/>
        </w:rPr>
      </w:pPr>
    </w:p>
    <w:p w14:paraId="54CCCE17" w14:textId="77777777" w:rsidR="007207D3" w:rsidRDefault="007207D3" w:rsidP="00014909">
      <w:pPr>
        <w:rPr>
          <w:color w:val="2E74B5" w:themeColor="accent1" w:themeShade="BF"/>
          <w:sz w:val="28"/>
          <w:szCs w:val="28"/>
        </w:rPr>
      </w:pPr>
    </w:p>
    <w:p w14:paraId="5A44F1A2" w14:textId="77777777" w:rsidR="007207D3" w:rsidRDefault="007207D3" w:rsidP="00014909">
      <w:pPr>
        <w:rPr>
          <w:color w:val="2E74B5" w:themeColor="accent1" w:themeShade="BF"/>
          <w:sz w:val="28"/>
          <w:szCs w:val="28"/>
        </w:rPr>
      </w:pPr>
    </w:p>
    <w:p w14:paraId="12914D06" w14:textId="77777777" w:rsidR="007207D3" w:rsidRDefault="007207D3" w:rsidP="00014909">
      <w:pPr>
        <w:rPr>
          <w:color w:val="2E74B5" w:themeColor="accent1" w:themeShade="BF"/>
          <w:sz w:val="28"/>
          <w:szCs w:val="28"/>
        </w:rPr>
      </w:pPr>
    </w:p>
    <w:p w14:paraId="4173006D" w14:textId="77777777" w:rsidR="007207D3" w:rsidRDefault="007207D3" w:rsidP="00014909">
      <w:pPr>
        <w:rPr>
          <w:color w:val="2E74B5" w:themeColor="accent1" w:themeShade="BF"/>
          <w:sz w:val="28"/>
          <w:szCs w:val="28"/>
        </w:rPr>
      </w:pPr>
    </w:p>
    <w:p w14:paraId="628D365D" w14:textId="6B449773" w:rsidR="00014909" w:rsidRDefault="00655A53" w:rsidP="00014909">
      <w:pPr>
        <w:rPr>
          <w:color w:val="2E74B5" w:themeColor="accent1" w:themeShade="BF"/>
          <w:sz w:val="28"/>
          <w:szCs w:val="28"/>
        </w:rPr>
      </w:pPr>
      <w:r w:rsidRPr="00655A53">
        <w:rPr>
          <w:color w:val="2E74B5" w:themeColor="accent1" w:themeShade="BF"/>
          <w:sz w:val="28"/>
          <w:szCs w:val="28"/>
        </w:rPr>
        <w:t>2.7.3 Teknolojik Düzey</w:t>
      </w:r>
    </w:p>
    <w:p w14:paraId="14A9259A" w14:textId="77777777" w:rsidR="007207D3" w:rsidRPr="007207D3" w:rsidRDefault="007207D3" w:rsidP="00014909">
      <w:pPr>
        <w:rPr>
          <w:color w:val="2E74B5" w:themeColor="accent1" w:themeShade="BF"/>
          <w:sz w:val="28"/>
          <w:szCs w:val="28"/>
        </w:rPr>
      </w:pPr>
    </w:p>
    <w:p w14:paraId="7DEA34B1" w14:textId="77777777" w:rsidR="007207D3" w:rsidRPr="007207D3" w:rsidRDefault="007207D3" w:rsidP="007207D3">
      <w:pPr>
        <w:spacing w:after="47" w:line="240" w:lineRule="auto"/>
        <w:ind w:left="1" w:right="-15" w:hanging="10"/>
        <w:jc w:val="left"/>
        <w:rPr>
          <w:rFonts w:eastAsia="Calibri"/>
          <w:b/>
          <w:bCs/>
          <w:color w:val="2E74B5" w:themeColor="accent1" w:themeShade="BF"/>
          <w:spacing w:val="0"/>
          <w:kern w:val="0"/>
          <w:sz w:val="24"/>
          <w:lang w:eastAsia="tr-TR"/>
        </w:rPr>
      </w:pPr>
      <w:r w:rsidRPr="007207D3">
        <w:rPr>
          <w:b/>
          <w:bCs/>
          <w:color w:val="2E74B5" w:themeColor="accent1" w:themeShade="BF"/>
          <w:spacing w:val="0"/>
          <w:kern w:val="0"/>
          <w:sz w:val="24"/>
          <w:lang w:eastAsia="x-none"/>
        </w:rPr>
        <w:t>Tablo 8. Teknolojik Araç-Gereç Durumu Tablosu</w:t>
      </w:r>
    </w:p>
    <w:p w14:paraId="5E6B7137" w14:textId="77777777" w:rsidR="00910BFD" w:rsidRDefault="00910BFD" w:rsidP="00014909">
      <w:pPr>
        <w:rPr>
          <w:color w:val="2E74B5" w:themeColor="accent1" w:themeShade="BF"/>
          <w:sz w:val="28"/>
          <w:szCs w:val="28"/>
        </w:rPr>
      </w:pPr>
    </w:p>
    <w:tbl>
      <w:tblPr>
        <w:tblW w:w="469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458"/>
        <w:gridCol w:w="2892"/>
        <w:gridCol w:w="1749"/>
      </w:tblGrid>
      <w:tr w:rsidR="00910BFD" w:rsidRPr="003E0D18" w14:paraId="68C5D827" w14:textId="77777777" w:rsidTr="00910BFD">
        <w:trPr>
          <w:trHeight w:val="890"/>
        </w:trPr>
        <w:tc>
          <w:tcPr>
            <w:tcW w:w="1415" w:type="pct"/>
            <w:shd w:val="clear" w:color="auto" w:fill="auto"/>
          </w:tcPr>
          <w:p w14:paraId="5AE3263E" w14:textId="77777777" w:rsidR="00910BFD" w:rsidRPr="003E0D18" w:rsidRDefault="00910BFD" w:rsidP="004D4570">
            <w:pPr>
              <w:spacing w:after="160" w:line="300" w:lineRule="auto"/>
              <w:rPr>
                <w:lang w:eastAsia="tr-TR"/>
              </w:rPr>
            </w:pPr>
            <w:r w:rsidRPr="003E0D18">
              <w:rPr>
                <w:sz w:val="22"/>
                <w:szCs w:val="22"/>
                <w:lang w:eastAsia="tr-TR"/>
              </w:rPr>
              <w:t>Akıllı Tahta Sayısı</w:t>
            </w:r>
          </w:p>
        </w:tc>
        <w:tc>
          <w:tcPr>
            <w:tcW w:w="857" w:type="pct"/>
            <w:shd w:val="clear" w:color="auto" w:fill="auto"/>
          </w:tcPr>
          <w:p w14:paraId="573EFB81" w14:textId="77777777" w:rsidR="00910BFD" w:rsidRPr="003E0D18" w:rsidRDefault="00910BFD" w:rsidP="004D4570">
            <w:pPr>
              <w:spacing w:after="160" w:line="300" w:lineRule="auto"/>
              <w:rPr>
                <w:lang w:eastAsia="tr-TR"/>
              </w:rPr>
            </w:pPr>
            <w:r w:rsidRPr="003E0D18">
              <w:rPr>
                <w:sz w:val="22"/>
                <w:szCs w:val="22"/>
                <w:lang w:eastAsia="tr-TR"/>
              </w:rPr>
              <w:t>Yok</w:t>
            </w:r>
          </w:p>
        </w:tc>
        <w:tc>
          <w:tcPr>
            <w:tcW w:w="1700" w:type="pct"/>
            <w:shd w:val="clear" w:color="auto" w:fill="auto"/>
          </w:tcPr>
          <w:p w14:paraId="26435BAE" w14:textId="77777777" w:rsidR="00910BFD" w:rsidRPr="003E0D18" w:rsidRDefault="00910BFD" w:rsidP="004D4570">
            <w:pPr>
              <w:spacing w:after="160" w:line="300" w:lineRule="auto"/>
              <w:rPr>
                <w:lang w:eastAsia="tr-TR"/>
              </w:rPr>
            </w:pPr>
            <w:r w:rsidRPr="003E0D18">
              <w:rPr>
                <w:sz w:val="22"/>
                <w:szCs w:val="22"/>
                <w:lang w:eastAsia="tr-TR"/>
              </w:rPr>
              <w:t>TV Sayısı</w:t>
            </w:r>
          </w:p>
        </w:tc>
        <w:tc>
          <w:tcPr>
            <w:tcW w:w="1028" w:type="pct"/>
            <w:shd w:val="clear" w:color="auto" w:fill="auto"/>
          </w:tcPr>
          <w:p w14:paraId="0120F78F" w14:textId="77777777" w:rsidR="00910BFD" w:rsidRPr="003E0D18" w:rsidRDefault="00910BFD" w:rsidP="004D4570">
            <w:pPr>
              <w:spacing w:after="160" w:line="300" w:lineRule="auto"/>
              <w:rPr>
                <w:lang w:eastAsia="tr-TR"/>
              </w:rPr>
            </w:pPr>
            <w:r>
              <w:rPr>
                <w:lang w:eastAsia="tr-TR"/>
              </w:rPr>
              <w:t>10</w:t>
            </w:r>
          </w:p>
        </w:tc>
      </w:tr>
      <w:tr w:rsidR="00910BFD" w:rsidRPr="003E0D18" w14:paraId="03561B46" w14:textId="77777777" w:rsidTr="00910BFD">
        <w:trPr>
          <w:trHeight w:val="918"/>
        </w:trPr>
        <w:tc>
          <w:tcPr>
            <w:tcW w:w="1415" w:type="pct"/>
            <w:shd w:val="clear" w:color="auto" w:fill="auto"/>
          </w:tcPr>
          <w:p w14:paraId="09023AA5" w14:textId="77777777" w:rsidR="00910BFD" w:rsidRPr="003E0D18" w:rsidRDefault="00910BFD" w:rsidP="004D4570">
            <w:pPr>
              <w:spacing w:after="160" w:line="300" w:lineRule="auto"/>
              <w:rPr>
                <w:lang w:eastAsia="tr-TR"/>
              </w:rPr>
            </w:pPr>
            <w:r w:rsidRPr="003E0D18">
              <w:rPr>
                <w:sz w:val="22"/>
                <w:szCs w:val="22"/>
                <w:lang w:eastAsia="tr-TR"/>
              </w:rPr>
              <w:t>Masaüstü Bilgisayar Sayısı</w:t>
            </w:r>
          </w:p>
        </w:tc>
        <w:tc>
          <w:tcPr>
            <w:tcW w:w="857" w:type="pct"/>
            <w:shd w:val="clear" w:color="auto" w:fill="auto"/>
          </w:tcPr>
          <w:p w14:paraId="35908F27" w14:textId="77777777" w:rsidR="00910BFD" w:rsidRPr="003E0D18" w:rsidRDefault="00910BFD" w:rsidP="004D4570">
            <w:pPr>
              <w:spacing w:after="160" w:line="300" w:lineRule="auto"/>
              <w:rPr>
                <w:lang w:eastAsia="tr-TR"/>
              </w:rPr>
            </w:pPr>
            <w:r>
              <w:rPr>
                <w:lang w:eastAsia="tr-TR"/>
              </w:rPr>
              <w:t>13</w:t>
            </w:r>
          </w:p>
        </w:tc>
        <w:tc>
          <w:tcPr>
            <w:tcW w:w="1700" w:type="pct"/>
            <w:shd w:val="clear" w:color="auto" w:fill="auto"/>
          </w:tcPr>
          <w:p w14:paraId="05D0A263" w14:textId="77777777" w:rsidR="00910BFD" w:rsidRPr="003E0D18" w:rsidRDefault="00910BFD" w:rsidP="004D4570">
            <w:pPr>
              <w:spacing w:after="160" w:line="300" w:lineRule="auto"/>
              <w:rPr>
                <w:lang w:eastAsia="tr-TR"/>
              </w:rPr>
            </w:pPr>
            <w:r w:rsidRPr="003E0D18">
              <w:rPr>
                <w:sz w:val="22"/>
                <w:szCs w:val="22"/>
                <w:lang w:eastAsia="tr-TR"/>
              </w:rPr>
              <w:t>Yazıcı Sayısı</w:t>
            </w:r>
          </w:p>
        </w:tc>
        <w:tc>
          <w:tcPr>
            <w:tcW w:w="1028" w:type="pct"/>
            <w:shd w:val="clear" w:color="auto" w:fill="auto"/>
          </w:tcPr>
          <w:p w14:paraId="2FF273ED" w14:textId="77777777" w:rsidR="00910BFD" w:rsidRPr="003E0D18" w:rsidRDefault="00910BFD" w:rsidP="004D4570">
            <w:pPr>
              <w:spacing w:after="160" w:line="300" w:lineRule="auto"/>
              <w:rPr>
                <w:lang w:eastAsia="tr-TR"/>
              </w:rPr>
            </w:pPr>
            <w:r>
              <w:rPr>
                <w:lang w:eastAsia="tr-TR"/>
              </w:rPr>
              <w:t>5</w:t>
            </w:r>
          </w:p>
        </w:tc>
      </w:tr>
      <w:tr w:rsidR="00910BFD" w:rsidRPr="003E0D18" w14:paraId="46D4B043" w14:textId="77777777" w:rsidTr="00910BFD">
        <w:trPr>
          <w:trHeight w:val="890"/>
        </w:trPr>
        <w:tc>
          <w:tcPr>
            <w:tcW w:w="1415" w:type="pct"/>
            <w:shd w:val="clear" w:color="auto" w:fill="auto"/>
          </w:tcPr>
          <w:p w14:paraId="19610D8C" w14:textId="77777777" w:rsidR="00910BFD" w:rsidRPr="003E0D18" w:rsidRDefault="00910BFD" w:rsidP="004D4570">
            <w:pPr>
              <w:spacing w:after="160" w:line="300" w:lineRule="auto"/>
              <w:rPr>
                <w:lang w:eastAsia="tr-TR"/>
              </w:rPr>
            </w:pPr>
            <w:r w:rsidRPr="003E0D18">
              <w:rPr>
                <w:sz w:val="22"/>
                <w:szCs w:val="22"/>
                <w:lang w:eastAsia="tr-TR"/>
              </w:rPr>
              <w:lastRenderedPageBreak/>
              <w:t>Taşınabilir Bilgisayar Sayısı</w:t>
            </w:r>
          </w:p>
        </w:tc>
        <w:tc>
          <w:tcPr>
            <w:tcW w:w="857" w:type="pct"/>
            <w:shd w:val="clear" w:color="auto" w:fill="auto"/>
          </w:tcPr>
          <w:p w14:paraId="3B51616B" w14:textId="77777777" w:rsidR="00910BFD" w:rsidRPr="003E0D18" w:rsidRDefault="00910BFD" w:rsidP="004D4570">
            <w:pPr>
              <w:spacing w:after="160" w:line="300" w:lineRule="auto"/>
              <w:rPr>
                <w:lang w:eastAsia="tr-TR"/>
              </w:rPr>
            </w:pPr>
            <w:r>
              <w:rPr>
                <w:lang w:eastAsia="tr-TR"/>
              </w:rPr>
              <w:t>1</w:t>
            </w:r>
          </w:p>
        </w:tc>
        <w:tc>
          <w:tcPr>
            <w:tcW w:w="1700" w:type="pct"/>
            <w:shd w:val="clear" w:color="auto" w:fill="auto"/>
          </w:tcPr>
          <w:p w14:paraId="3C130A22" w14:textId="77777777" w:rsidR="00910BFD" w:rsidRPr="003E0D18" w:rsidRDefault="00910BFD" w:rsidP="004D4570">
            <w:pPr>
              <w:spacing w:after="160" w:line="300" w:lineRule="auto"/>
              <w:rPr>
                <w:lang w:eastAsia="tr-TR"/>
              </w:rPr>
            </w:pPr>
            <w:r w:rsidRPr="003E0D18">
              <w:rPr>
                <w:sz w:val="22"/>
                <w:szCs w:val="22"/>
                <w:lang w:eastAsia="tr-TR"/>
              </w:rPr>
              <w:t>Fotokopi Makinası Sayısı</w:t>
            </w:r>
          </w:p>
        </w:tc>
        <w:tc>
          <w:tcPr>
            <w:tcW w:w="1028" w:type="pct"/>
            <w:shd w:val="clear" w:color="auto" w:fill="auto"/>
          </w:tcPr>
          <w:p w14:paraId="41788009" w14:textId="77777777" w:rsidR="00910BFD" w:rsidRPr="003E0D18" w:rsidRDefault="00910BFD" w:rsidP="004D4570">
            <w:pPr>
              <w:spacing w:after="160" w:line="300" w:lineRule="auto"/>
              <w:rPr>
                <w:lang w:eastAsia="tr-TR"/>
              </w:rPr>
            </w:pPr>
            <w:r>
              <w:rPr>
                <w:lang w:eastAsia="tr-TR"/>
              </w:rPr>
              <w:t>2</w:t>
            </w:r>
          </w:p>
        </w:tc>
      </w:tr>
      <w:tr w:rsidR="00910BFD" w:rsidRPr="003E0D18" w14:paraId="3DA8677B" w14:textId="77777777" w:rsidTr="00910BFD">
        <w:trPr>
          <w:trHeight w:val="890"/>
        </w:trPr>
        <w:tc>
          <w:tcPr>
            <w:tcW w:w="1415" w:type="pct"/>
            <w:shd w:val="clear" w:color="auto" w:fill="auto"/>
          </w:tcPr>
          <w:p w14:paraId="687ACFC2" w14:textId="77777777" w:rsidR="00910BFD" w:rsidRPr="003E0D18" w:rsidRDefault="00910BFD" w:rsidP="004D4570">
            <w:pPr>
              <w:spacing w:after="160" w:line="300" w:lineRule="auto"/>
              <w:rPr>
                <w:lang w:eastAsia="tr-TR"/>
              </w:rPr>
            </w:pPr>
            <w:r w:rsidRPr="003E0D18">
              <w:rPr>
                <w:sz w:val="22"/>
                <w:szCs w:val="22"/>
                <w:lang w:eastAsia="tr-TR"/>
              </w:rPr>
              <w:t>Projeksiyon Sayısı</w:t>
            </w:r>
          </w:p>
        </w:tc>
        <w:tc>
          <w:tcPr>
            <w:tcW w:w="857" w:type="pct"/>
            <w:shd w:val="clear" w:color="auto" w:fill="auto"/>
          </w:tcPr>
          <w:p w14:paraId="4A812203" w14:textId="77777777" w:rsidR="00910BFD" w:rsidRPr="003E0D18" w:rsidRDefault="00910BFD" w:rsidP="004D4570">
            <w:pPr>
              <w:spacing w:after="160" w:line="300" w:lineRule="auto"/>
              <w:rPr>
                <w:lang w:eastAsia="tr-TR"/>
              </w:rPr>
            </w:pPr>
            <w:r>
              <w:rPr>
                <w:lang w:eastAsia="tr-TR"/>
              </w:rPr>
              <w:t>2</w:t>
            </w:r>
          </w:p>
        </w:tc>
        <w:tc>
          <w:tcPr>
            <w:tcW w:w="1700" w:type="pct"/>
            <w:shd w:val="clear" w:color="auto" w:fill="auto"/>
          </w:tcPr>
          <w:p w14:paraId="5702B371" w14:textId="77777777" w:rsidR="00910BFD" w:rsidRPr="003E0D18" w:rsidRDefault="00910BFD" w:rsidP="004D4570">
            <w:pPr>
              <w:spacing w:after="160" w:line="300" w:lineRule="auto"/>
              <w:rPr>
                <w:color w:val="FF0000"/>
                <w:lang w:eastAsia="tr-TR"/>
              </w:rPr>
            </w:pPr>
            <w:r w:rsidRPr="00635285">
              <w:rPr>
                <w:color w:val="000000" w:themeColor="text1"/>
                <w:sz w:val="22"/>
                <w:szCs w:val="22"/>
                <w:lang w:eastAsia="tr-TR"/>
              </w:rPr>
              <w:t>İnternet Bağlantı Hızı</w:t>
            </w:r>
          </w:p>
        </w:tc>
        <w:tc>
          <w:tcPr>
            <w:tcW w:w="1028" w:type="pct"/>
            <w:shd w:val="clear" w:color="auto" w:fill="auto"/>
          </w:tcPr>
          <w:p w14:paraId="1DAAD48A" w14:textId="77777777" w:rsidR="00910BFD" w:rsidRPr="003E0D18" w:rsidRDefault="00910BFD" w:rsidP="004D4570">
            <w:pPr>
              <w:spacing w:after="160" w:line="300" w:lineRule="auto"/>
              <w:rPr>
                <w:lang w:eastAsia="tr-TR"/>
              </w:rPr>
            </w:pPr>
            <w:r>
              <w:rPr>
                <w:sz w:val="22"/>
                <w:szCs w:val="22"/>
                <w:lang w:eastAsia="tr-TR"/>
              </w:rPr>
              <w:t>16 MG</w:t>
            </w:r>
          </w:p>
        </w:tc>
      </w:tr>
    </w:tbl>
    <w:p w14:paraId="0096C01D" w14:textId="77777777" w:rsidR="00910BFD" w:rsidRDefault="00910BFD" w:rsidP="00014909">
      <w:pPr>
        <w:rPr>
          <w:color w:val="2E74B5" w:themeColor="accent1" w:themeShade="BF"/>
          <w:sz w:val="28"/>
          <w:szCs w:val="28"/>
        </w:rPr>
      </w:pPr>
    </w:p>
    <w:p w14:paraId="3254D7A0" w14:textId="77777777" w:rsidR="00910BFD" w:rsidRDefault="00910BFD" w:rsidP="00014909">
      <w:pPr>
        <w:rPr>
          <w:color w:val="2E74B5" w:themeColor="accent1" w:themeShade="BF"/>
          <w:sz w:val="28"/>
          <w:szCs w:val="28"/>
        </w:rPr>
      </w:pPr>
    </w:p>
    <w:p w14:paraId="7BE0ECB7" w14:textId="77777777" w:rsidR="00910BFD" w:rsidRDefault="00910BFD" w:rsidP="00014909">
      <w:pPr>
        <w:rPr>
          <w:color w:val="2E74B5" w:themeColor="accent1" w:themeShade="BF"/>
          <w:sz w:val="28"/>
          <w:szCs w:val="28"/>
        </w:rPr>
      </w:pPr>
    </w:p>
    <w:p w14:paraId="2F57FE77" w14:textId="77777777" w:rsidR="007207D3" w:rsidRPr="007207D3" w:rsidRDefault="007207D3" w:rsidP="007207D3">
      <w:pPr>
        <w:spacing w:after="47" w:line="240" w:lineRule="auto"/>
        <w:ind w:right="-15"/>
        <w:jc w:val="left"/>
        <w:rPr>
          <w:rFonts w:eastAsia="Calibri"/>
          <w:b/>
          <w:bCs/>
          <w:color w:val="2E74B5" w:themeColor="accent1" w:themeShade="BF"/>
          <w:spacing w:val="0"/>
          <w:kern w:val="0"/>
          <w:sz w:val="24"/>
          <w:lang w:eastAsia="tr-TR"/>
        </w:rPr>
      </w:pPr>
      <w:r w:rsidRPr="007207D3">
        <w:rPr>
          <w:b/>
          <w:bCs/>
          <w:color w:val="2E74B5" w:themeColor="accent1" w:themeShade="BF"/>
          <w:spacing w:val="0"/>
          <w:kern w:val="0"/>
          <w:sz w:val="24"/>
          <w:lang w:eastAsia="tr-TR"/>
        </w:rPr>
        <w:t>Tablo 9. Fiziki Mekân Durumu Tablosu</w:t>
      </w:r>
    </w:p>
    <w:p w14:paraId="7EE61AC8" w14:textId="77777777" w:rsidR="00910BFD" w:rsidRDefault="00910BFD" w:rsidP="00014909">
      <w:pPr>
        <w:rPr>
          <w:color w:val="2E74B5" w:themeColor="accent1" w:themeShade="BF"/>
          <w:sz w:val="28"/>
          <w:szCs w:val="28"/>
        </w:rPr>
      </w:pPr>
    </w:p>
    <w:p w14:paraId="5C9E5B46" w14:textId="77777777" w:rsidR="00910BFD" w:rsidRDefault="00910BFD" w:rsidP="00014909">
      <w:pPr>
        <w:rPr>
          <w:color w:val="2E74B5" w:themeColor="accent1" w:themeShade="BF"/>
          <w:sz w:val="28"/>
          <w:szCs w:val="28"/>
        </w:rPr>
      </w:pPr>
    </w:p>
    <w:tbl>
      <w:tblPr>
        <w:tblW w:w="469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871"/>
        <w:gridCol w:w="1975"/>
        <w:gridCol w:w="570"/>
        <w:gridCol w:w="844"/>
      </w:tblGrid>
      <w:tr w:rsidR="00910BFD" w:rsidRPr="003E0D18" w14:paraId="2393CD61" w14:textId="77777777" w:rsidTr="007207D3">
        <w:trPr>
          <w:trHeight w:val="387"/>
        </w:trPr>
        <w:tc>
          <w:tcPr>
            <w:tcW w:w="3007" w:type="pct"/>
            <w:gridSpan w:val="2"/>
            <w:shd w:val="clear" w:color="auto" w:fill="auto"/>
          </w:tcPr>
          <w:p w14:paraId="42206692" w14:textId="77777777" w:rsidR="00910BFD" w:rsidRPr="003E0D18" w:rsidRDefault="00910BFD" w:rsidP="004D4570">
            <w:pPr>
              <w:tabs>
                <w:tab w:val="left" w:pos="426"/>
              </w:tabs>
              <w:spacing w:line="300" w:lineRule="auto"/>
              <w:rPr>
                <w:b/>
                <w:lang w:eastAsia="tr-TR"/>
              </w:rPr>
            </w:pPr>
            <w:r w:rsidRPr="003E0D18">
              <w:rPr>
                <w:b/>
                <w:bCs/>
                <w:sz w:val="22"/>
                <w:szCs w:val="22"/>
                <w:lang w:eastAsia="tr-TR"/>
              </w:rPr>
              <w:t>Okul Bölümleri</w:t>
            </w:r>
          </w:p>
        </w:tc>
        <w:tc>
          <w:tcPr>
            <w:tcW w:w="1161" w:type="pct"/>
            <w:shd w:val="clear" w:color="auto" w:fill="auto"/>
          </w:tcPr>
          <w:p w14:paraId="700BB638" w14:textId="77777777" w:rsidR="00910BFD" w:rsidRPr="003E0D18" w:rsidRDefault="00910BFD" w:rsidP="004D4570">
            <w:pPr>
              <w:tabs>
                <w:tab w:val="left" w:pos="426"/>
              </w:tabs>
              <w:spacing w:line="300" w:lineRule="auto"/>
              <w:rPr>
                <w:b/>
                <w:lang w:eastAsia="tr-TR"/>
              </w:rPr>
            </w:pPr>
            <w:r w:rsidRPr="003E0D18">
              <w:rPr>
                <w:b/>
                <w:sz w:val="22"/>
                <w:szCs w:val="22"/>
                <w:lang w:eastAsia="tr-TR"/>
              </w:rPr>
              <w:t>Özel Alanlar</w:t>
            </w:r>
          </w:p>
        </w:tc>
        <w:tc>
          <w:tcPr>
            <w:tcW w:w="335" w:type="pct"/>
            <w:shd w:val="clear" w:color="auto" w:fill="auto"/>
          </w:tcPr>
          <w:p w14:paraId="0C5A719E" w14:textId="77777777" w:rsidR="00910BFD" w:rsidRPr="003E0D18" w:rsidRDefault="00910BFD" w:rsidP="004D4570">
            <w:pPr>
              <w:tabs>
                <w:tab w:val="left" w:pos="426"/>
              </w:tabs>
              <w:spacing w:line="300" w:lineRule="auto"/>
              <w:rPr>
                <w:b/>
                <w:lang w:eastAsia="tr-TR"/>
              </w:rPr>
            </w:pPr>
            <w:r w:rsidRPr="003E0D18">
              <w:rPr>
                <w:b/>
                <w:sz w:val="22"/>
                <w:szCs w:val="22"/>
                <w:lang w:eastAsia="tr-TR"/>
              </w:rPr>
              <w:t>Var</w:t>
            </w:r>
          </w:p>
        </w:tc>
        <w:tc>
          <w:tcPr>
            <w:tcW w:w="496" w:type="pct"/>
            <w:shd w:val="clear" w:color="auto" w:fill="auto"/>
          </w:tcPr>
          <w:p w14:paraId="04C563D6" w14:textId="77777777" w:rsidR="00910BFD" w:rsidRPr="003E0D18" w:rsidRDefault="00910BFD" w:rsidP="004D4570">
            <w:pPr>
              <w:tabs>
                <w:tab w:val="left" w:pos="426"/>
              </w:tabs>
              <w:spacing w:line="300" w:lineRule="auto"/>
              <w:rPr>
                <w:b/>
                <w:lang w:eastAsia="tr-TR"/>
              </w:rPr>
            </w:pPr>
            <w:r w:rsidRPr="003E0D18">
              <w:rPr>
                <w:b/>
                <w:sz w:val="22"/>
                <w:szCs w:val="22"/>
                <w:lang w:eastAsia="tr-TR"/>
              </w:rPr>
              <w:t>Yok</w:t>
            </w:r>
          </w:p>
        </w:tc>
      </w:tr>
      <w:tr w:rsidR="00910BFD" w:rsidRPr="003E0D18" w14:paraId="3927A9C1" w14:textId="77777777" w:rsidTr="007207D3">
        <w:trPr>
          <w:trHeight w:val="406"/>
        </w:trPr>
        <w:tc>
          <w:tcPr>
            <w:tcW w:w="2495" w:type="pct"/>
            <w:shd w:val="clear" w:color="auto" w:fill="auto"/>
          </w:tcPr>
          <w:p w14:paraId="783AC466" w14:textId="77777777" w:rsidR="00910BFD" w:rsidRPr="003E0D18" w:rsidRDefault="00910BFD" w:rsidP="004D4570">
            <w:pPr>
              <w:tabs>
                <w:tab w:val="left" w:pos="426"/>
              </w:tabs>
              <w:spacing w:line="300" w:lineRule="auto"/>
              <w:rPr>
                <w:lang w:eastAsia="tr-TR"/>
              </w:rPr>
            </w:pPr>
            <w:r w:rsidRPr="003E0D18">
              <w:rPr>
                <w:bCs/>
                <w:sz w:val="22"/>
                <w:szCs w:val="22"/>
                <w:lang w:eastAsia="tr-TR"/>
              </w:rPr>
              <w:t>Okul Kat Sayısı</w:t>
            </w:r>
          </w:p>
        </w:tc>
        <w:tc>
          <w:tcPr>
            <w:tcW w:w="512" w:type="pct"/>
            <w:shd w:val="clear" w:color="auto" w:fill="auto"/>
          </w:tcPr>
          <w:p w14:paraId="018D65CF" w14:textId="77777777" w:rsidR="00910BFD" w:rsidRPr="003E0D18" w:rsidRDefault="00910BFD" w:rsidP="004D4570">
            <w:pPr>
              <w:tabs>
                <w:tab w:val="left" w:pos="426"/>
              </w:tabs>
              <w:spacing w:line="300" w:lineRule="auto"/>
              <w:rPr>
                <w:b/>
                <w:lang w:eastAsia="tr-TR"/>
              </w:rPr>
            </w:pPr>
            <w:r w:rsidRPr="003E0D18">
              <w:rPr>
                <w:b/>
                <w:sz w:val="22"/>
                <w:szCs w:val="22"/>
                <w:lang w:eastAsia="tr-TR"/>
              </w:rPr>
              <w:t>2</w:t>
            </w:r>
          </w:p>
        </w:tc>
        <w:tc>
          <w:tcPr>
            <w:tcW w:w="1161" w:type="pct"/>
            <w:shd w:val="clear" w:color="auto" w:fill="auto"/>
          </w:tcPr>
          <w:p w14:paraId="28876747" w14:textId="77777777" w:rsidR="00910BFD" w:rsidRPr="003E0D18" w:rsidRDefault="00910BFD" w:rsidP="004D4570">
            <w:pPr>
              <w:tabs>
                <w:tab w:val="left" w:pos="426"/>
              </w:tabs>
              <w:spacing w:line="300" w:lineRule="auto"/>
              <w:rPr>
                <w:lang w:eastAsia="tr-TR"/>
              </w:rPr>
            </w:pPr>
            <w:r w:rsidRPr="003E0D18">
              <w:rPr>
                <w:sz w:val="22"/>
                <w:szCs w:val="22"/>
                <w:lang w:eastAsia="tr-TR"/>
              </w:rPr>
              <w:t>Çok Amaçlı Salon</w:t>
            </w:r>
          </w:p>
        </w:tc>
        <w:tc>
          <w:tcPr>
            <w:tcW w:w="335" w:type="pct"/>
            <w:shd w:val="clear" w:color="auto" w:fill="auto"/>
          </w:tcPr>
          <w:p w14:paraId="6D91E7A8"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c>
          <w:tcPr>
            <w:tcW w:w="496" w:type="pct"/>
            <w:shd w:val="clear" w:color="auto" w:fill="auto"/>
          </w:tcPr>
          <w:p w14:paraId="11710DB6" w14:textId="77777777" w:rsidR="00910BFD" w:rsidRPr="003E0D18" w:rsidRDefault="00910BFD" w:rsidP="004D4570">
            <w:pPr>
              <w:tabs>
                <w:tab w:val="left" w:pos="426"/>
              </w:tabs>
              <w:spacing w:line="300" w:lineRule="auto"/>
              <w:jc w:val="center"/>
              <w:rPr>
                <w:b/>
                <w:lang w:eastAsia="tr-TR"/>
              </w:rPr>
            </w:pPr>
          </w:p>
        </w:tc>
      </w:tr>
      <w:tr w:rsidR="00910BFD" w:rsidRPr="003E0D18" w14:paraId="2F3666DD" w14:textId="77777777" w:rsidTr="007207D3">
        <w:trPr>
          <w:trHeight w:val="424"/>
        </w:trPr>
        <w:tc>
          <w:tcPr>
            <w:tcW w:w="2495" w:type="pct"/>
            <w:shd w:val="clear" w:color="auto" w:fill="auto"/>
          </w:tcPr>
          <w:p w14:paraId="41A81227" w14:textId="77777777" w:rsidR="00910BFD" w:rsidRPr="003E0D18" w:rsidRDefault="00910BFD" w:rsidP="004D4570">
            <w:pPr>
              <w:tabs>
                <w:tab w:val="left" w:pos="426"/>
              </w:tabs>
              <w:spacing w:line="300" w:lineRule="auto"/>
              <w:rPr>
                <w:lang w:eastAsia="tr-TR"/>
              </w:rPr>
            </w:pPr>
            <w:r w:rsidRPr="003E0D18">
              <w:rPr>
                <w:bCs/>
                <w:sz w:val="22"/>
                <w:szCs w:val="22"/>
                <w:lang w:eastAsia="tr-TR"/>
              </w:rPr>
              <w:t>Derslik Sayısı</w:t>
            </w:r>
          </w:p>
        </w:tc>
        <w:tc>
          <w:tcPr>
            <w:tcW w:w="512" w:type="pct"/>
            <w:shd w:val="clear" w:color="auto" w:fill="auto"/>
          </w:tcPr>
          <w:p w14:paraId="67CD2F1E" w14:textId="77777777" w:rsidR="00910BFD" w:rsidRPr="003E0D18" w:rsidRDefault="00910BFD" w:rsidP="004D4570">
            <w:pPr>
              <w:tabs>
                <w:tab w:val="left" w:pos="426"/>
              </w:tabs>
              <w:spacing w:line="300" w:lineRule="auto"/>
              <w:rPr>
                <w:b/>
                <w:lang w:eastAsia="tr-TR"/>
              </w:rPr>
            </w:pPr>
            <w:r>
              <w:rPr>
                <w:b/>
                <w:lang w:eastAsia="tr-TR"/>
              </w:rPr>
              <w:t>9</w:t>
            </w:r>
          </w:p>
        </w:tc>
        <w:tc>
          <w:tcPr>
            <w:tcW w:w="1161" w:type="pct"/>
            <w:shd w:val="clear" w:color="auto" w:fill="auto"/>
          </w:tcPr>
          <w:p w14:paraId="459580A4" w14:textId="77777777" w:rsidR="00910BFD" w:rsidRPr="003E0D18" w:rsidRDefault="00910BFD" w:rsidP="004D4570">
            <w:pPr>
              <w:tabs>
                <w:tab w:val="left" w:pos="426"/>
              </w:tabs>
              <w:spacing w:line="300" w:lineRule="auto"/>
              <w:rPr>
                <w:lang w:eastAsia="tr-TR"/>
              </w:rPr>
            </w:pPr>
            <w:r w:rsidRPr="003E0D18">
              <w:rPr>
                <w:bCs/>
                <w:sz w:val="22"/>
                <w:szCs w:val="22"/>
                <w:lang w:eastAsia="tr-TR"/>
              </w:rPr>
              <w:t>Çok Amaçlı Saha</w:t>
            </w:r>
          </w:p>
        </w:tc>
        <w:tc>
          <w:tcPr>
            <w:tcW w:w="335" w:type="pct"/>
            <w:shd w:val="clear" w:color="auto" w:fill="auto"/>
          </w:tcPr>
          <w:p w14:paraId="1374FF41"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0A7114C4"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78770099" w14:textId="77777777" w:rsidTr="007207D3">
        <w:trPr>
          <w:trHeight w:val="424"/>
        </w:trPr>
        <w:tc>
          <w:tcPr>
            <w:tcW w:w="2495" w:type="pct"/>
            <w:shd w:val="clear" w:color="auto" w:fill="auto"/>
          </w:tcPr>
          <w:p w14:paraId="551506F3" w14:textId="77777777" w:rsidR="00910BFD" w:rsidRPr="003E0D18" w:rsidRDefault="00910BFD" w:rsidP="004D4570">
            <w:pPr>
              <w:tabs>
                <w:tab w:val="left" w:pos="426"/>
              </w:tabs>
              <w:spacing w:line="300" w:lineRule="auto"/>
              <w:rPr>
                <w:lang w:eastAsia="tr-TR"/>
              </w:rPr>
            </w:pPr>
            <w:r w:rsidRPr="00367547">
              <w:rPr>
                <w:bCs/>
                <w:sz w:val="22"/>
                <w:szCs w:val="22"/>
                <w:lang w:eastAsia="tr-TR"/>
              </w:rPr>
              <w:t>Derslik Alanları (m2)</w:t>
            </w:r>
          </w:p>
        </w:tc>
        <w:tc>
          <w:tcPr>
            <w:tcW w:w="512" w:type="pct"/>
            <w:shd w:val="clear" w:color="auto" w:fill="auto"/>
          </w:tcPr>
          <w:p w14:paraId="22B869E0" w14:textId="77777777" w:rsidR="00910BFD" w:rsidRPr="003E0D18" w:rsidRDefault="00910BFD" w:rsidP="004D4570">
            <w:pPr>
              <w:tabs>
                <w:tab w:val="left" w:pos="426"/>
              </w:tabs>
              <w:spacing w:line="300" w:lineRule="auto"/>
              <w:rPr>
                <w:b/>
                <w:lang w:eastAsia="tr-TR"/>
              </w:rPr>
            </w:pPr>
            <w:r>
              <w:rPr>
                <w:b/>
                <w:lang w:eastAsia="tr-TR"/>
              </w:rPr>
              <w:t>75</w:t>
            </w:r>
          </w:p>
        </w:tc>
        <w:tc>
          <w:tcPr>
            <w:tcW w:w="1161" w:type="pct"/>
            <w:shd w:val="clear" w:color="auto" w:fill="auto"/>
          </w:tcPr>
          <w:p w14:paraId="17C288CD" w14:textId="77777777" w:rsidR="00910BFD" w:rsidRPr="003E0D18" w:rsidRDefault="00910BFD" w:rsidP="004D4570">
            <w:pPr>
              <w:tabs>
                <w:tab w:val="left" w:pos="426"/>
              </w:tabs>
              <w:spacing w:line="300" w:lineRule="auto"/>
              <w:rPr>
                <w:lang w:eastAsia="tr-TR"/>
              </w:rPr>
            </w:pPr>
            <w:r w:rsidRPr="003E0D18">
              <w:rPr>
                <w:bCs/>
                <w:sz w:val="22"/>
                <w:szCs w:val="22"/>
                <w:lang w:eastAsia="tr-TR"/>
              </w:rPr>
              <w:t>Kütüphane</w:t>
            </w:r>
          </w:p>
        </w:tc>
        <w:tc>
          <w:tcPr>
            <w:tcW w:w="335" w:type="pct"/>
            <w:shd w:val="clear" w:color="auto" w:fill="auto"/>
          </w:tcPr>
          <w:p w14:paraId="1D06CC75"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28DE6FE2"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0A5C5478" w14:textId="77777777" w:rsidTr="007207D3">
        <w:trPr>
          <w:trHeight w:val="406"/>
        </w:trPr>
        <w:tc>
          <w:tcPr>
            <w:tcW w:w="2495" w:type="pct"/>
            <w:shd w:val="clear" w:color="auto" w:fill="auto"/>
          </w:tcPr>
          <w:p w14:paraId="085EE313" w14:textId="77777777" w:rsidR="00910BFD" w:rsidRPr="003E0D18" w:rsidRDefault="00910BFD" w:rsidP="004D4570">
            <w:pPr>
              <w:tabs>
                <w:tab w:val="left" w:pos="426"/>
              </w:tabs>
              <w:spacing w:line="300" w:lineRule="auto"/>
              <w:rPr>
                <w:lang w:eastAsia="tr-TR"/>
              </w:rPr>
            </w:pPr>
            <w:r w:rsidRPr="003E0D18">
              <w:rPr>
                <w:bCs/>
                <w:sz w:val="22"/>
                <w:szCs w:val="22"/>
                <w:lang w:eastAsia="tr-TR"/>
              </w:rPr>
              <w:t>Kullanılan Derslik Sayısı</w:t>
            </w:r>
          </w:p>
        </w:tc>
        <w:tc>
          <w:tcPr>
            <w:tcW w:w="512" w:type="pct"/>
            <w:shd w:val="clear" w:color="auto" w:fill="auto"/>
          </w:tcPr>
          <w:p w14:paraId="3B39FC30" w14:textId="77777777" w:rsidR="00910BFD" w:rsidRPr="003E0D18" w:rsidRDefault="00910BFD" w:rsidP="004D4570">
            <w:pPr>
              <w:tabs>
                <w:tab w:val="left" w:pos="426"/>
              </w:tabs>
              <w:spacing w:line="300" w:lineRule="auto"/>
              <w:rPr>
                <w:b/>
                <w:lang w:eastAsia="tr-TR"/>
              </w:rPr>
            </w:pPr>
            <w:r>
              <w:rPr>
                <w:b/>
                <w:sz w:val="22"/>
                <w:szCs w:val="22"/>
                <w:lang w:eastAsia="tr-TR"/>
              </w:rPr>
              <w:t>9</w:t>
            </w:r>
          </w:p>
        </w:tc>
        <w:tc>
          <w:tcPr>
            <w:tcW w:w="1161" w:type="pct"/>
            <w:shd w:val="clear" w:color="auto" w:fill="auto"/>
          </w:tcPr>
          <w:p w14:paraId="3A8C7E53" w14:textId="77777777" w:rsidR="00910BFD" w:rsidRPr="003E0D18" w:rsidRDefault="00910BFD" w:rsidP="004D4570">
            <w:pPr>
              <w:tabs>
                <w:tab w:val="left" w:pos="426"/>
              </w:tabs>
              <w:spacing w:line="300" w:lineRule="auto"/>
              <w:rPr>
                <w:lang w:eastAsia="tr-TR"/>
              </w:rPr>
            </w:pPr>
            <w:r w:rsidRPr="003E0D18">
              <w:rPr>
                <w:bCs/>
                <w:sz w:val="22"/>
                <w:szCs w:val="22"/>
                <w:lang w:eastAsia="tr-TR"/>
              </w:rPr>
              <w:t>Fen Laboratuvarı</w:t>
            </w:r>
          </w:p>
        </w:tc>
        <w:tc>
          <w:tcPr>
            <w:tcW w:w="335" w:type="pct"/>
            <w:shd w:val="clear" w:color="auto" w:fill="auto"/>
          </w:tcPr>
          <w:p w14:paraId="3AD71B88"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69480107"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5DFA6008" w14:textId="77777777" w:rsidTr="007207D3">
        <w:trPr>
          <w:trHeight w:val="775"/>
        </w:trPr>
        <w:tc>
          <w:tcPr>
            <w:tcW w:w="2495" w:type="pct"/>
            <w:shd w:val="clear" w:color="auto" w:fill="auto"/>
          </w:tcPr>
          <w:p w14:paraId="13213ACA" w14:textId="77777777" w:rsidR="00910BFD" w:rsidRPr="003E0D18" w:rsidRDefault="00910BFD" w:rsidP="004D4570">
            <w:pPr>
              <w:tabs>
                <w:tab w:val="left" w:pos="426"/>
              </w:tabs>
              <w:spacing w:line="300" w:lineRule="auto"/>
              <w:rPr>
                <w:lang w:eastAsia="tr-TR"/>
              </w:rPr>
            </w:pPr>
            <w:r w:rsidRPr="003E0D18">
              <w:rPr>
                <w:bCs/>
                <w:sz w:val="22"/>
                <w:szCs w:val="22"/>
                <w:lang w:eastAsia="tr-TR"/>
              </w:rPr>
              <w:t>Şube Sayısı</w:t>
            </w:r>
          </w:p>
        </w:tc>
        <w:tc>
          <w:tcPr>
            <w:tcW w:w="512" w:type="pct"/>
            <w:shd w:val="clear" w:color="auto" w:fill="auto"/>
          </w:tcPr>
          <w:p w14:paraId="7CD91DE3" w14:textId="77777777" w:rsidR="00910BFD" w:rsidRPr="003E0D18" w:rsidRDefault="00910BFD" w:rsidP="004D4570">
            <w:pPr>
              <w:tabs>
                <w:tab w:val="left" w:pos="426"/>
              </w:tabs>
              <w:spacing w:line="300" w:lineRule="auto"/>
              <w:rPr>
                <w:b/>
                <w:lang w:eastAsia="tr-TR"/>
              </w:rPr>
            </w:pPr>
            <w:r>
              <w:rPr>
                <w:b/>
                <w:lang w:eastAsia="tr-TR"/>
              </w:rPr>
              <w:t>18</w:t>
            </w:r>
          </w:p>
        </w:tc>
        <w:tc>
          <w:tcPr>
            <w:tcW w:w="1161" w:type="pct"/>
            <w:shd w:val="clear" w:color="auto" w:fill="auto"/>
          </w:tcPr>
          <w:p w14:paraId="305C8ABF" w14:textId="77777777" w:rsidR="00910BFD" w:rsidRPr="003E0D18" w:rsidRDefault="00910BFD" w:rsidP="004D4570">
            <w:pPr>
              <w:tabs>
                <w:tab w:val="left" w:pos="426"/>
              </w:tabs>
              <w:spacing w:line="300" w:lineRule="auto"/>
              <w:rPr>
                <w:lang w:eastAsia="tr-TR"/>
              </w:rPr>
            </w:pPr>
            <w:r w:rsidRPr="003E0D18">
              <w:rPr>
                <w:bCs/>
                <w:sz w:val="22"/>
                <w:szCs w:val="22"/>
                <w:lang w:eastAsia="tr-TR"/>
              </w:rPr>
              <w:t>Bilgisayar Laboratuvarı</w:t>
            </w:r>
          </w:p>
        </w:tc>
        <w:tc>
          <w:tcPr>
            <w:tcW w:w="335" w:type="pct"/>
            <w:shd w:val="clear" w:color="auto" w:fill="auto"/>
          </w:tcPr>
          <w:p w14:paraId="69438FD6"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5FF1E566"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3289E2A2" w14:textId="77777777" w:rsidTr="007207D3">
        <w:trPr>
          <w:trHeight w:val="424"/>
        </w:trPr>
        <w:tc>
          <w:tcPr>
            <w:tcW w:w="2495" w:type="pct"/>
            <w:shd w:val="clear" w:color="auto" w:fill="auto"/>
          </w:tcPr>
          <w:p w14:paraId="6942F4E9" w14:textId="77777777" w:rsidR="00910BFD" w:rsidRPr="00367547" w:rsidRDefault="00910BFD" w:rsidP="004D4570">
            <w:pPr>
              <w:tabs>
                <w:tab w:val="left" w:pos="426"/>
              </w:tabs>
              <w:spacing w:line="300" w:lineRule="auto"/>
              <w:rPr>
                <w:lang w:eastAsia="tr-TR"/>
              </w:rPr>
            </w:pPr>
            <w:r w:rsidRPr="00367547">
              <w:rPr>
                <w:bCs/>
                <w:sz w:val="22"/>
                <w:szCs w:val="22"/>
                <w:lang w:eastAsia="tr-TR"/>
              </w:rPr>
              <w:t>İdari Odaların Alanı (m2)</w:t>
            </w:r>
          </w:p>
        </w:tc>
        <w:tc>
          <w:tcPr>
            <w:tcW w:w="512" w:type="pct"/>
            <w:shd w:val="clear" w:color="auto" w:fill="auto"/>
          </w:tcPr>
          <w:p w14:paraId="48BA7EF6" w14:textId="77777777" w:rsidR="00910BFD" w:rsidRPr="003E0D18" w:rsidRDefault="00910BFD" w:rsidP="004D4570">
            <w:pPr>
              <w:tabs>
                <w:tab w:val="left" w:pos="426"/>
              </w:tabs>
              <w:spacing w:line="300" w:lineRule="auto"/>
              <w:rPr>
                <w:b/>
                <w:lang w:eastAsia="tr-TR"/>
              </w:rPr>
            </w:pPr>
            <w:r>
              <w:rPr>
                <w:b/>
                <w:lang w:eastAsia="tr-TR"/>
              </w:rPr>
              <w:t>50</w:t>
            </w:r>
          </w:p>
        </w:tc>
        <w:tc>
          <w:tcPr>
            <w:tcW w:w="1161" w:type="pct"/>
            <w:shd w:val="clear" w:color="auto" w:fill="auto"/>
          </w:tcPr>
          <w:p w14:paraId="35A587EC" w14:textId="77777777" w:rsidR="00910BFD" w:rsidRPr="003E0D18" w:rsidRDefault="00910BFD" w:rsidP="004D4570">
            <w:pPr>
              <w:tabs>
                <w:tab w:val="left" w:pos="426"/>
              </w:tabs>
              <w:spacing w:line="300" w:lineRule="auto"/>
              <w:rPr>
                <w:lang w:eastAsia="tr-TR"/>
              </w:rPr>
            </w:pPr>
            <w:r w:rsidRPr="003E0D18">
              <w:rPr>
                <w:bCs/>
                <w:sz w:val="22"/>
                <w:szCs w:val="22"/>
                <w:lang w:eastAsia="tr-TR"/>
              </w:rPr>
              <w:t>İş Atölyesi</w:t>
            </w:r>
          </w:p>
        </w:tc>
        <w:tc>
          <w:tcPr>
            <w:tcW w:w="335" w:type="pct"/>
            <w:shd w:val="clear" w:color="auto" w:fill="auto"/>
          </w:tcPr>
          <w:p w14:paraId="2A5C396F"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2F1422DA"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435E77BE" w14:textId="77777777" w:rsidTr="007207D3">
        <w:trPr>
          <w:trHeight w:val="424"/>
        </w:trPr>
        <w:tc>
          <w:tcPr>
            <w:tcW w:w="2495" w:type="pct"/>
            <w:shd w:val="clear" w:color="auto" w:fill="auto"/>
          </w:tcPr>
          <w:p w14:paraId="6EC827BB" w14:textId="77777777" w:rsidR="00910BFD" w:rsidRPr="00367547" w:rsidRDefault="00910BFD" w:rsidP="004D4570">
            <w:pPr>
              <w:tabs>
                <w:tab w:val="left" w:pos="426"/>
              </w:tabs>
              <w:spacing w:line="300" w:lineRule="auto"/>
              <w:rPr>
                <w:bCs/>
                <w:lang w:eastAsia="tr-TR"/>
              </w:rPr>
            </w:pPr>
            <w:r w:rsidRPr="00367547">
              <w:rPr>
                <w:bCs/>
                <w:sz w:val="22"/>
                <w:szCs w:val="22"/>
                <w:lang w:eastAsia="tr-TR"/>
              </w:rPr>
              <w:t>Öğretmenler Odası (m2)</w:t>
            </w:r>
          </w:p>
        </w:tc>
        <w:tc>
          <w:tcPr>
            <w:tcW w:w="512" w:type="pct"/>
            <w:shd w:val="clear" w:color="auto" w:fill="auto"/>
          </w:tcPr>
          <w:p w14:paraId="0FA92AB2" w14:textId="77777777" w:rsidR="00910BFD" w:rsidRPr="003E0D18" w:rsidRDefault="00910BFD" w:rsidP="004D4570">
            <w:pPr>
              <w:tabs>
                <w:tab w:val="left" w:pos="426"/>
              </w:tabs>
              <w:spacing w:line="300" w:lineRule="auto"/>
              <w:rPr>
                <w:b/>
                <w:lang w:eastAsia="tr-TR"/>
              </w:rPr>
            </w:pPr>
            <w:r w:rsidRPr="003E0D18">
              <w:rPr>
                <w:b/>
                <w:sz w:val="22"/>
                <w:szCs w:val="22"/>
                <w:lang w:eastAsia="tr-TR"/>
              </w:rPr>
              <w:t>Yok</w:t>
            </w:r>
          </w:p>
        </w:tc>
        <w:tc>
          <w:tcPr>
            <w:tcW w:w="1161" w:type="pct"/>
            <w:shd w:val="clear" w:color="auto" w:fill="auto"/>
          </w:tcPr>
          <w:p w14:paraId="67D7A895" w14:textId="77777777" w:rsidR="00910BFD" w:rsidRPr="003E0D18" w:rsidRDefault="00910BFD" w:rsidP="004D4570">
            <w:pPr>
              <w:tabs>
                <w:tab w:val="left" w:pos="426"/>
              </w:tabs>
              <w:spacing w:line="300" w:lineRule="auto"/>
              <w:rPr>
                <w:lang w:eastAsia="tr-TR"/>
              </w:rPr>
            </w:pPr>
            <w:r w:rsidRPr="003E0D18">
              <w:rPr>
                <w:sz w:val="22"/>
                <w:szCs w:val="22"/>
                <w:lang w:eastAsia="tr-TR"/>
              </w:rPr>
              <w:t>Beceri Atölyesi</w:t>
            </w:r>
          </w:p>
        </w:tc>
        <w:tc>
          <w:tcPr>
            <w:tcW w:w="335" w:type="pct"/>
            <w:shd w:val="clear" w:color="auto" w:fill="auto"/>
          </w:tcPr>
          <w:p w14:paraId="576B45A0" w14:textId="77777777" w:rsidR="00910BFD" w:rsidRPr="003E0D18" w:rsidRDefault="00910BFD" w:rsidP="004D4570">
            <w:pPr>
              <w:tabs>
                <w:tab w:val="left" w:pos="426"/>
              </w:tabs>
              <w:spacing w:line="300" w:lineRule="auto"/>
              <w:jc w:val="center"/>
              <w:rPr>
                <w:b/>
                <w:lang w:eastAsia="tr-TR"/>
              </w:rPr>
            </w:pPr>
            <w:r>
              <w:rPr>
                <w:b/>
                <w:lang w:eastAsia="tr-TR"/>
              </w:rPr>
              <w:t>x</w:t>
            </w:r>
          </w:p>
        </w:tc>
        <w:tc>
          <w:tcPr>
            <w:tcW w:w="496" w:type="pct"/>
            <w:shd w:val="clear" w:color="auto" w:fill="auto"/>
          </w:tcPr>
          <w:p w14:paraId="495B01BC" w14:textId="77777777" w:rsidR="00910BFD" w:rsidRPr="003E0D18" w:rsidRDefault="00910BFD" w:rsidP="004D4570">
            <w:pPr>
              <w:tabs>
                <w:tab w:val="left" w:pos="426"/>
              </w:tabs>
              <w:spacing w:line="300" w:lineRule="auto"/>
              <w:jc w:val="center"/>
              <w:rPr>
                <w:b/>
                <w:lang w:eastAsia="tr-TR"/>
              </w:rPr>
            </w:pPr>
          </w:p>
        </w:tc>
      </w:tr>
      <w:tr w:rsidR="00910BFD" w:rsidRPr="003E0D18" w14:paraId="0D109138" w14:textId="77777777" w:rsidTr="007207D3">
        <w:trPr>
          <w:trHeight w:val="406"/>
        </w:trPr>
        <w:tc>
          <w:tcPr>
            <w:tcW w:w="2495" w:type="pct"/>
            <w:shd w:val="clear" w:color="auto" w:fill="auto"/>
          </w:tcPr>
          <w:p w14:paraId="1A2483D3" w14:textId="77777777" w:rsidR="00910BFD" w:rsidRPr="00367547" w:rsidRDefault="00910BFD" w:rsidP="004D4570">
            <w:pPr>
              <w:tabs>
                <w:tab w:val="left" w:pos="426"/>
              </w:tabs>
              <w:spacing w:line="300" w:lineRule="auto"/>
              <w:rPr>
                <w:bCs/>
                <w:lang w:eastAsia="tr-TR"/>
              </w:rPr>
            </w:pPr>
            <w:r w:rsidRPr="00367547">
              <w:rPr>
                <w:bCs/>
                <w:sz w:val="22"/>
                <w:szCs w:val="22"/>
                <w:lang w:eastAsia="tr-TR"/>
              </w:rPr>
              <w:t>Okul Oturum Alanı (m2)</w:t>
            </w:r>
          </w:p>
        </w:tc>
        <w:tc>
          <w:tcPr>
            <w:tcW w:w="512" w:type="pct"/>
            <w:shd w:val="clear" w:color="auto" w:fill="auto"/>
          </w:tcPr>
          <w:p w14:paraId="05E1FA4A" w14:textId="77777777" w:rsidR="00910BFD" w:rsidRPr="003E0D18" w:rsidRDefault="00910BFD" w:rsidP="004D4570">
            <w:pPr>
              <w:tabs>
                <w:tab w:val="left" w:pos="426"/>
              </w:tabs>
              <w:spacing w:line="300" w:lineRule="auto"/>
              <w:rPr>
                <w:b/>
                <w:lang w:eastAsia="tr-TR"/>
              </w:rPr>
            </w:pPr>
            <w:r>
              <w:rPr>
                <w:b/>
                <w:sz w:val="22"/>
                <w:szCs w:val="22"/>
                <w:lang w:eastAsia="tr-TR"/>
              </w:rPr>
              <w:t>960</w:t>
            </w:r>
          </w:p>
        </w:tc>
        <w:tc>
          <w:tcPr>
            <w:tcW w:w="1161" w:type="pct"/>
            <w:shd w:val="clear" w:color="auto" w:fill="auto"/>
          </w:tcPr>
          <w:p w14:paraId="494BAB0B" w14:textId="77777777" w:rsidR="00910BFD" w:rsidRPr="003E0D18" w:rsidRDefault="00910BFD" w:rsidP="004D4570">
            <w:pPr>
              <w:tabs>
                <w:tab w:val="left" w:pos="426"/>
              </w:tabs>
              <w:spacing w:line="300" w:lineRule="auto"/>
              <w:rPr>
                <w:lang w:eastAsia="tr-TR"/>
              </w:rPr>
            </w:pPr>
            <w:r w:rsidRPr="003E0D18">
              <w:rPr>
                <w:sz w:val="22"/>
                <w:szCs w:val="22"/>
                <w:lang w:eastAsia="tr-TR"/>
              </w:rPr>
              <w:t>Pansiyon</w:t>
            </w:r>
          </w:p>
        </w:tc>
        <w:tc>
          <w:tcPr>
            <w:tcW w:w="335" w:type="pct"/>
            <w:shd w:val="clear" w:color="auto" w:fill="auto"/>
          </w:tcPr>
          <w:p w14:paraId="76EDADBE" w14:textId="77777777" w:rsidR="00910BFD" w:rsidRPr="003E0D18" w:rsidRDefault="00910BFD" w:rsidP="004D4570">
            <w:pPr>
              <w:tabs>
                <w:tab w:val="left" w:pos="426"/>
              </w:tabs>
              <w:spacing w:line="300" w:lineRule="auto"/>
              <w:jc w:val="center"/>
              <w:rPr>
                <w:b/>
                <w:lang w:eastAsia="tr-TR"/>
              </w:rPr>
            </w:pPr>
          </w:p>
        </w:tc>
        <w:tc>
          <w:tcPr>
            <w:tcW w:w="496" w:type="pct"/>
            <w:shd w:val="clear" w:color="auto" w:fill="auto"/>
          </w:tcPr>
          <w:p w14:paraId="172F4FAE" w14:textId="77777777" w:rsidR="00910BFD" w:rsidRPr="003E0D18" w:rsidRDefault="00910BFD" w:rsidP="004D4570">
            <w:pPr>
              <w:tabs>
                <w:tab w:val="left" w:pos="426"/>
              </w:tabs>
              <w:spacing w:line="300" w:lineRule="auto"/>
              <w:jc w:val="center"/>
              <w:rPr>
                <w:b/>
                <w:lang w:eastAsia="tr-TR"/>
              </w:rPr>
            </w:pPr>
            <w:r w:rsidRPr="003E0D18">
              <w:rPr>
                <w:b/>
                <w:sz w:val="22"/>
                <w:szCs w:val="22"/>
                <w:lang w:eastAsia="tr-TR"/>
              </w:rPr>
              <w:t>x</w:t>
            </w:r>
          </w:p>
        </w:tc>
      </w:tr>
      <w:tr w:rsidR="00910BFD" w:rsidRPr="003E0D18" w14:paraId="45319AEF" w14:textId="77777777" w:rsidTr="007207D3">
        <w:trPr>
          <w:trHeight w:val="424"/>
        </w:trPr>
        <w:tc>
          <w:tcPr>
            <w:tcW w:w="2495" w:type="pct"/>
            <w:shd w:val="clear" w:color="auto" w:fill="auto"/>
          </w:tcPr>
          <w:p w14:paraId="4F9FBE00" w14:textId="77777777" w:rsidR="00910BFD" w:rsidRPr="00367547" w:rsidRDefault="00910BFD" w:rsidP="004D4570">
            <w:pPr>
              <w:tabs>
                <w:tab w:val="left" w:pos="426"/>
              </w:tabs>
              <w:spacing w:line="300" w:lineRule="auto"/>
              <w:rPr>
                <w:bCs/>
                <w:lang w:eastAsia="tr-TR"/>
              </w:rPr>
            </w:pPr>
            <w:r w:rsidRPr="00367547">
              <w:rPr>
                <w:bCs/>
                <w:sz w:val="22"/>
                <w:szCs w:val="22"/>
                <w:lang w:eastAsia="tr-TR"/>
              </w:rPr>
              <w:t>Okul Bahçesi (Açık Alan)(m2)</w:t>
            </w:r>
          </w:p>
        </w:tc>
        <w:tc>
          <w:tcPr>
            <w:tcW w:w="512" w:type="pct"/>
            <w:shd w:val="clear" w:color="auto" w:fill="auto"/>
          </w:tcPr>
          <w:p w14:paraId="3E48E9BB" w14:textId="77777777" w:rsidR="00910BFD" w:rsidRPr="003E0D18" w:rsidRDefault="00910BFD" w:rsidP="004D4570">
            <w:pPr>
              <w:tabs>
                <w:tab w:val="left" w:pos="426"/>
              </w:tabs>
              <w:spacing w:line="300" w:lineRule="auto"/>
              <w:rPr>
                <w:b/>
                <w:lang w:eastAsia="tr-TR"/>
              </w:rPr>
            </w:pPr>
            <w:r>
              <w:rPr>
                <w:b/>
                <w:sz w:val="22"/>
                <w:szCs w:val="22"/>
                <w:lang w:eastAsia="tr-TR"/>
              </w:rPr>
              <w:t>1887</w:t>
            </w:r>
          </w:p>
        </w:tc>
        <w:tc>
          <w:tcPr>
            <w:tcW w:w="1161" w:type="pct"/>
            <w:shd w:val="clear" w:color="auto" w:fill="auto"/>
          </w:tcPr>
          <w:p w14:paraId="0E3B7BB6" w14:textId="77777777" w:rsidR="00910BFD" w:rsidRPr="003E0D18" w:rsidRDefault="00910BFD" w:rsidP="004D4570">
            <w:pPr>
              <w:tabs>
                <w:tab w:val="left" w:pos="426"/>
              </w:tabs>
              <w:spacing w:line="300" w:lineRule="auto"/>
              <w:rPr>
                <w:lang w:eastAsia="tr-TR"/>
              </w:rPr>
            </w:pPr>
          </w:p>
        </w:tc>
        <w:tc>
          <w:tcPr>
            <w:tcW w:w="335" w:type="pct"/>
            <w:shd w:val="clear" w:color="auto" w:fill="auto"/>
          </w:tcPr>
          <w:p w14:paraId="1B05A141" w14:textId="77777777" w:rsidR="00910BFD" w:rsidRPr="003E0D18" w:rsidRDefault="00910BFD" w:rsidP="004D4570">
            <w:pPr>
              <w:tabs>
                <w:tab w:val="left" w:pos="426"/>
              </w:tabs>
              <w:spacing w:line="300" w:lineRule="auto"/>
              <w:rPr>
                <w:b/>
                <w:lang w:eastAsia="tr-TR"/>
              </w:rPr>
            </w:pPr>
          </w:p>
        </w:tc>
        <w:tc>
          <w:tcPr>
            <w:tcW w:w="496" w:type="pct"/>
            <w:shd w:val="clear" w:color="auto" w:fill="auto"/>
          </w:tcPr>
          <w:p w14:paraId="4207ED91" w14:textId="77777777" w:rsidR="00910BFD" w:rsidRPr="003E0D18" w:rsidRDefault="00910BFD" w:rsidP="004D4570">
            <w:pPr>
              <w:tabs>
                <w:tab w:val="left" w:pos="426"/>
              </w:tabs>
              <w:spacing w:line="300" w:lineRule="auto"/>
              <w:rPr>
                <w:b/>
                <w:lang w:eastAsia="tr-TR"/>
              </w:rPr>
            </w:pPr>
          </w:p>
        </w:tc>
      </w:tr>
      <w:tr w:rsidR="00910BFD" w:rsidRPr="003E0D18" w14:paraId="64221F54" w14:textId="77777777" w:rsidTr="007207D3">
        <w:trPr>
          <w:trHeight w:val="424"/>
        </w:trPr>
        <w:tc>
          <w:tcPr>
            <w:tcW w:w="2495" w:type="pct"/>
            <w:shd w:val="clear" w:color="auto" w:fill="auto"/>
          </w:tcPr>
          <w:p w14:paraId="1B1192B3" w14:textId="77777777" w:rsidR="00910BFD" w:rsidRPr="00367547" w:rsidRDefault="00910BFD" w:rsidP="004D4570">
            <w:pPr>
              <w:tabs>
                <w:tab w:val="left" w:pos="426"/>
              </w:tabs>
              <w:spacing w:line="300" w:lineRule="auto"/>
              <w:rPr>
                <w:bCs/>
                <w:lang w:eastAsia="tr-TR"/>
              </w:rPr>
            </w:pPr>
            <w:r w:rsidRPr="00367547">
              <w:rPr>
                <w:bCs/>
                <w:sz w:val="22"/>
                <w:szCs w:val="22"/>
                <w:lang w:eastAsia="tr-TR"/>
              </w:rPr>
              <w:t>Okul Kapalı Alan (m2)</w:t>
            </w:r>
          </w:p>
        </w:tc>
        <w:tc>
          <w:tcPr>
            <w:tcW w:w="512" w:type="pct"/>
            <w:shd w:val="clear" w:color="auto" w:fill="auto"/>
          </w:tcPr>
          <w:p w14:paraId="0C35A8A2" w14:textId="77777777" w:rsidR="00910BFD" w:rsidRPr="003E0D18" w:rsidRDefault="00910BFD" w:rsidP="004D4570">
            <w:pPr>
              <w:tabs>
                <w:tab w:val="left" w:pos="426"/>
              </w:tabs>
              <w:spacing w:line="300" w:lineRule="auto"/>
              <w:rPr>
                <w:b/>
                <w:lang w:eastAsia="tr-TR"/>
              </w:rPr>
            </w:pPr>
            <w:r>
              <w:rPr>
                <w:b/>
                <w:sz w:val="22"/>
                <w:szCs w:val="22"/>
                <w:lang w:eastAsia="tr-TR"/>
              </w:rPr>
              <w:t>2350</w:t>
            </w:r>
          </w:p>
        </w:tc>
        <w:tc>
          <w:tcPr>
            <w:tcW w:w="1161" w:type="pct"/>
            <w:shd w:val="clear" w:color="auto" w:fill="auto"/>
          </w:tcPr>
          <w:p w14:paraId="01930CE5" w14:textId="77777777" w:rsidR="00910BFD" w:rsidRPr="003E0D18" w:rsidRDefault="00910BFD" w:rsidP="004D4570">
            <w:pPr>
              <w:tabs>
                <w:tab w:val="left" w:pos="426"/>
              </w:tabs>
              <w:spacing w:line="300" w:lineRule="auto"/>
              <w:rPr>
                <w:lang w:eastAsia="tr-TR"/>
              </w:rPr>
            </w:pPr>
          </w:p>
        </w:tc>
        <w:tc>
          <w:tcPr>
            <w:tcW w:w="335" w:type="pct"/>
            <w:shd w:val="clear" w:color="auto" w:fill="auto"/>
          </w:tcPr>
          <w:p w14:paraId="01626FF5" w14:textId="77777777" w:rsidR="00910BFD" w:rsidRPr="003E0D18" w:rsidRDefault="00910BFD" w:rsidP="004D4570">
            <w:pPr>
              <w:tabs>
                <w:tab w:val="left" w:pos="426"/>
              </w:tabs>
              <w:spacing w:line="300" w:lineRule="auto"/>
              <w:rPr>
                <w:b/>
                <w:lang w:eastAsia="tr-TR"/>
              </w:rPr>
            </w:pPr>
          </w:p>
        </w:tc>
        <w:tc>
          <w:tcPr>
            <w:tcW w:w="496" w:type="pct"/>
            <w:shd w:val="clear" w:color="auto" w:fill="auto"/>
          </w:tcPr>
          <w:p w14:paraId="386DB76A" w14:textId="77777777" w:rsidR="00910BFD" w:rsidRPr="003E0D18" w:rsidRDefault="00910BFD" w:rsidP="004D4570">
            <w:pPr>
              <w:tabs>
                <w:tab w:val="left" w:pos="426"/>
              </w:tabs>
              <w:spacing w:line="300" w:lineRule="auto"/>
              <w:rPr>
                <w:b/>
                <w:lang w:eastAsia="tr-TR"/>
              </w:rPr>
            </w:pPr>
          </w:p>
        </w:tc>
      </w:tr>
      <w:tr w:rsidR="00910BFD" w:rsidRPr="003E0D18" w14:paraId="2776139C" w14:textId="77777777" w:rsidTr="007207D3">
        <w:trPr>
          <w:trHeight w:val="757"/>
        </w:trPr>
        <w:tc>
          <w:tcPr>
            <w:tcW w:w="2495" w:type="pct"/>
            <w:shd w:val="clear" w:color="auto" w:fill="auto"/>
          </w:tcPr>
          <w:p w14:paraId="0C18C57E" w14:textId="77777777" w:rsidR="00910BFD" w:rsidRPr="00367547" w:rsidRDefault="00910BFD" w:rsidP="004D4570">
            <w:pPr>
              <w:tabs>
                <w:tab w:val="left" w:pos="426"/>
              </w:tabs>
              <w:spacing w:line="300" w:lineRule="auto"/>
              <w:rPr>
                <w:bCs/>
                <w:lang w:eastAsia="tr-TR"/>
              </w:rPr>
            </w:pPr>
            <w:r w:rsidRPr="00367547">
              <w:rPr>
                <w:bCs/>
                <w:sz w:val="22"/>
                <w:szCs w:val="22"/>
                <w:lang w:eastAsia="tr-TR"/>
              </w:rPr>
              <w:t>Sanatsal, bilimsel ve sportif amaçlı toplam alan (m</w:t>
            </w:r>
            <w:r w:rsidRPr="00367547">
              <w:rPr>
                <w:bCs/>
                <w:sz w:val="22"/>
                <w:szCs w:val="22"/>
                <w:vertAlign w:val="superscript"/>
                <w:lang w:eastAsia="tr-TR"/>
              </w:rPr>
              <w:t>2</w:t>
            </w:r>
            <w:r w:rsidRPr="00367547">
              <w:rPr>
                <w:bCs/>
                <w:sz w:val="22"/>
                <w:szCs w:val="22"/>
                <w:lang w:eastAsia="tr-TR"/>
              </w:rPr>
              <w:t>)</w:t>
            </w:r>
          </w:p>
        </w:tc>
        <w:tc>
          <w:tcPr>
            <w:tcW w:w="512" w:type="pct"/>
            <w:shd w:val="clear" w:color="auto" w:fill="auto"/>
          </w:tcPr>
          <w:p w14:paraId="2D5D1C6F" w14:textId="77777777" w:rsidR="00910BFD" w:rsidRPr="003E0D18" w:rsidRDefault="00910BFD" w:rsidP="004D4570">
            <w:pPr>
              <w:tabs>
                <w:tab w:val="left" w:pos="426"/>
              </w:tabs>
              <w:spacing w:line="300" w:lineRule="auto"/>
              <w:rPr>
                <w:b/>
                <w:lang w:eastAsia="tr-TR"/>
              </w:rPr>
            </w:pPr>
            <w:r>
              <w:rPr>
                <w:b/>
                <w:lang w:eastAsia="tr-TR"/>
              </w:rPr>
              <w:t>95</w:t>
            </w:r>
          </w:p>
        </w:tc>
        <w:tc>
          <w:tcPr>
            <w:tcW w:w="1161" w:type="pct"/>
            <w:shd w:val="clear" w:color="auto" w:fill="auto"/>
          </w:tcPr>
          <w:p w14:paraId="6818A7DD" w14:textId="77777777" w:rsidR="00910BFD" w:rsidRPr="003E0D18" w:rsidRDefault="00910BFD" w:rsidP="004D4570">
            <w:pPr>
              <w:tabs>
                <w:tab w:val="left" w:pos="426"/>
              </w:tabs>
              <w:spacing w:line="300" w:lineRule="auto"/>
              <w:rPr>
                <w:lang w:eastAsia="tr-TR"/>
              </w:rPr>
            </w:pPr>
          </w:p>
        </w:tc>
        <w:tc>
          <w:tcPr>
            <w:tcW w:w="335" w:type="pct"/>
            <w:shd w:val="clear" w:color="auto" w:fill="auto"/>
          </w:tcPr>
          <w:p w14:paraId="14ECA573" w14:textId="77777777" w:rsidR="00910BFD" w:rsidRPr="003E0D18" w:rsidRDefault="00910BFD" w:rsidP="004D4570">
            <w:pPr>
              <w:tabs>
                <w:tab w:val="left" w:pos="426"/>
              </w:tabs>
              <w:spacing w:line="300" w:lineRule="auto"/>
              <w:rPr>
                <w:b/>
                <w:lang w:eastAsia="tr-TR"/>
              </w:rPr>
            </w:pPr>
          </w:p>
        </w:tc>
        <w:tc>
          <w:tcPr>
            <w:tcW w:w="496" w:type="pct"/>
            <w:shd w:val="clear" w:color="auto" w:fill="auto"/>
          </w:tcPr>
          <w:p w14:paraId="5593F049" w14:textId="77777777" w:rsidR="00910BFD" w:rsidRPr="003E0D18" w:rsidRDefault="00910BFD" w:rsidP="004D4570">
            <w:pPr>
              <w:tabs>
                <w:tab w:val="left" w:pos="426"/>
              </w:tabs>
              <w:spacing w:line="300" w:lineRule="auto"/>
              <w:rPr>
                <w:b/>
                <w:lang w:eastAsia="tr-TR"/>
              </w:rPr>
            </w:pPr>
          </w:p>
        </w:tc>
      </w:tr>
      <w:tr w:rsidR="00910BFD" w:rsidRPr="003E0D18" w14:paraId="5078CFB0" w14:textId="77777777" w:rsidTr="007207D3">
        <w:trPr>
          <w:trHeight w:val="424"/>
        </w:trPr>
        <w:tc>
          <w:tcPr>
            <w:tcW w:w="2495" w:type="pct"/>
            <w:shd w:val="clear" w:color="auto" w:fill="auto"/>
          </w:tcPr>
          <w:p w14:paraId="77DB2182" w14:textId="77777777" w:rsidR="00910BFD" w:rsidRPr="003E0D18" w:rsidRDefault="00910BFD" w:rsidP="004D4570">
            <w:pPr>
              <w:tabs>
                <w:tab w:val="left" w:pos="426"/>
              </w:tabs>
              <w:spacing w:line="300" w:lineRule="auto"/>
              <w:rPr>
                <w:bCs/>
                <w:lang w:eastAsia="tr-TR"/>
              </w:rPr>
            </w:pPr>
            <w:r w:rsidRPr="003E0D18">
              <w:rPr>
                <w:bCs/>
                <w:sz w:val="22"/>
                <w:szCs w:val="22"/>
                <w:lang w:eastAsia="tr-TR"/>
              </w:rPr>
              <w:t>Kantin (m2)</w:t>
            </w:r>
          </w:p>
        </w:tc>
        <w:tc>
          <w:tcPr>
            <w:tcW w:w="512" w:type="pct"/>
            <w:shd w:val="clear" w:color="auto" w:fill="auto"/>
          </w:tcPr>
          <w:p w14:paraId="2CA17043" w14:textId="77777777" w:rsidR="00910BFD" w:rsidRPr="003E0D18" w:rsidRDefault="00910BFD" w:rsidP="004D4570">
            <w:pPr>
              <w:tabs>
                <w:tab w:val="left" w:pos="426"/>
              </w:tabs>
              <w:spacing w:line="300" w:lineRule="auto"/>
              <w:rPr>
                <w:b/>
                <w:lang w:eastAsia="tr-TR"/>
              </w:rPr>
            </w:pPr>
            <w:r w:rsidRPr="003E0D18">
              <w:rPr>
                <w:b/>
                <w:sz w:val="22"/>
                <w:szCs w:val="22"/>
                <w:lang w:eastAsia="tr-TR"/>
              </w:rPr>
              <w:t>Yok</w:t>
            </w:r>
          </w:p>
        </w:tc>
        <w:tc>
          <w:tcPr>
            <w:tcW w:w="1161" w:type="pct"/>
            <w:shd w:val="clear" w:color="auto" w:fill="auto"/>
          </w:tcPr>
          <w:p w14:paraId="485C93E1" w14:textId="77777777" w:rsidR="00910BFD" w:rsidRPr="003E0D18" w:rsidRDefault="00910BFD" w:rsidP="004D4570">
            <w:pPr>
              <w:tabs>
                <w:tab w:val="left" w:pos="426"/>
              </w:tabs>
              <w:spacing w:line="300" w:lineRule="auto"/>
              <w:rPr>
                <w:lang w:eastAsia="tr-TR"/>
              </w:rPr>
            </w:pPr>
          </w:p>
        </w:tc>
        <w:tc>
          <w:tcPr>
            <w:tcW w:w="335" w:type="pct"/>
            <w:shd w:val="clear" w:color="auto" w:fill="auto"/>
          </w:tcPr>
          <w:p w14:paraId="22A1FAE7" w14:textId="77777777" w:rsidR="00910BFD" w:rsidRPr="003E0D18" w:rsidRDefault="00910BFD" w:rsidP="004D4570">
            <w:pPr>
              <w:tabs>
                <w:tab w:val="left" w:pos="426"/>
              </w:tabs>
              <w:spacing w:line="300" w:lineRule="auto"/>
              <w:rPr>
                <w:b/>
                <w:lang w:eastAsia="tr-TR"/>
              </w:rPr>
            </w:pPr>
          </w:p>
        </w:tc>
        <w:tc>
          <w:tcPr>
            <w:tcW w:w="496" w:type="pct"/>
            <w:shd w:val="clear" w:color="auto" w:fill="auto"/>
          </w:tcPr>
          <w:p w14:paraId="3B23336E" w14:textId="77777777" w:rsidR="00910BFD" w:rsidRPr="003E0D18" w:rsidRDefault="00910BFD" w:rsidP="004D4570">
            <w:pPr>
              <w:tabs>
                <w:tab w:val="left" w:pos="426"/>
              </w:tabs>
              <w:spacing w:line="300" w:lineRule="auto"/>
              <w:rPr>
                <w:b/>
                <w:lang w:eastAsia="tr-TR"/>
              </w:rPr>
            </w:pPr>
          </w:p>
        </w:tc>
      </w:tr>
      <w:tr w:rsidR="00910BFD" w:rsidRPr="003E0D18" w14:paraId="2A58CD3D" w14:textId="77777777" w:rsidTr="007207D3">
        <w:trPr>
          <w:trHeight w:val="406"/>
        </w:trPr>
        <w:tc>
          <w:tcPr>
            <w:tcW w:w="2495" w:type="pct"/>
            <w:shd w:val="clear" w:color="auto" w:fill="auto"/>
          </w:tcPr>
          <w:p w14:paraId="45C46CC7" w14:textId="77777777" w:rsidR="00910BFD" w:rsidRPr="003E0D18" w:rsidRDefault="00910BFD" w:rsidP="004D4570">
            <w:pPr>
              <w:tabs>
                <w:tab w:val="left" w:pos="426"/>
              </w:tabs>
              <w:spacing w:line="300" w:lineRule="auto"/>
              <w:rPr>
                <w:bCs/>
                <w:lang w:eastAsia="tr-TR"/>
              </w:rPr>
            </w:pPr>
            <w:r w:rsidRPr="003E0D18">
              <w:rPr>
                <w:bCs/>
                <w:sz w:val="22"/>
                <w:szCs w:val="22"/>
                <w:lang w:eastAsia="tr-TR"/>
              </w:rPr>
              <w:t>Tuvalet Sayısı</w:t>
            </w:r>
          </w:p>
        </w:tc>
        <w:tc>
          <w:tcPr>
            <w:tcW w:w="512" w:type="pct"/>
            <w:shd w:val="clear" w:color="auto" w:fill="auto"/>
          </w:tcPr>
          <w:p w14:paraId="1B8DDFF8" w14:textId="77777777" w:rsidR="00910BFD" w:rsidRPr="003E0D18" w:rsidRDefault="00910BFD" w:rsidP="004D4570">
            <w:pPr>
              <w:tabs>
                <w:tab w:val="left" w:pos="426"/>
              </w:tabs>
              <w:spacing w:line="300" w:lineRule="auto"/>
              <w:rPr>
                <w:b/>
                <w:lang w:eastAsia="tr-TR"/>
              </w:rPr>
            </w:pPr>
            <w:r>
              <w:rPr>
                <w:b/>
                <w:sz w:val="22"/>
                <w:szCs w:val="22"/>
                <w:lang w:eastAsia="tr-TR"/>
              </w:rPr>
              <w:t>12</w:t>
            </w:r>
          </w:p>
        </w:tc>
        <w:tc>
          <w:tcPr>
            <w:tcW w:w="1161" w:type="pct"/>
            <w:shd w:val="clear" w:color="auto" w:fill="auto"/>
          </w:tcPr>
          <w:p w14:paraId="2CD5E01F" w14:textId="77777777" w:rsidR="00910BFD" w:rsidRPr="003E0D18" w:rsidRDefault="00910BFD" w:rsidP="004D4570">
            <w:pPr>
              <w:tabs>
                <w:tab w:val="left" w:pos="426"/>
              </w:tabs>
              <w:spacing w:line="300" w:lineRule="auto"/>
              <w:rPr>
                <w:lang w:eastAsia="tr-TR"/>
              </w:rPr>
            </w:pPr>
          </w:p>
        </w:tc>
        <w:tc>
          <w:tcPr>
            <w:tcW w:w="335" w:type="pct"/>
            <w:shd w:val="clear" w:color="auto" w:fill="auto"/>
          </w:tcPr>
          <w:p w14:paraId="2403D37D" w14:textId="77777777" w:rsidR="00910BFD" w:rsidRPr="003E0D18" w:rsidRDefault="00910BFD" w:rsidP="004D4570">
            <w:pPr>
              <w:tabs>
                <w:tab w:val="left" w:pos="426"/>
              </w:tabs>
              <w:spacing w:line="300" w:lineRule="auto"/>
              <w:rPr>
                <w:b/>
                <w:lang w:eastAsia="tr-TR"/>
              </w:rPr>
            </w:pPr>
          </w:p>
        </w:tc>
        <w:tc>
          <w:tcPr>
            <w:tcW w:w="496" w:type="pct"/>
            <w:shd w:val="clear" w:color="auto" w:fill="auto"/>
          </w:tcPr>
          <w:p w14:paraId="41D52E2A" w14:textId="77777777" w:rsidR="00910BFD" w:rsidRPr="003E0D18" w:rsidRDefault="00910BFD" w:rsidP="004D4570">
            <w:pPr>
              <w:tabs>
                <w:tab w:val="left" w:pos="426"/>
              </w:tabs>
              <w:spacing w:line="300" w:lineRule="auto"/>
              <w:rPr>
                <w:b/>
                <w:lang w:eastAsia="tr-TR"/>
              </w:rPr>
            </w:pPr>
          </w:p>
        </w:tc>
      </w:tr>
    </w:tbl>
    <w:p w14:paraId="2BC657AE" w14:textId="77777777" w:rsidR="00655A53" w:rsidRPr="00655A53" w:rsidRDefault="00655A53" w:rsidP="00014909">
      <w:pPr>
        <w:rPr>
          <w:color w:val="2E74B5" w:themeColor="accent1" w:themeShade="BF"/>
          <w:sz w:val="28"/>
          <w:szCs w:val="28"/>
        </w:rPr>
      </w:pPr>
    </w:p>
    <w:p w14:paraId="731E82BA" w14:textId="77777777" w:rsidR="00014909" w:rsidRDefault="00910BFD" w:rsidP="00014909">
      <w:pPr>
        <w:rPr>
          <w:color w:val="2E74B5" w:themeColor="accent1" w:themeShade="BF"/>
          <w:sz w:val="28"/>
          <w:szCs w:val="28"/>
        </w:rPr>
      </w:pPr>
      <w:r w:rsidRPr="00910BFD">
        <w:rPr>
          <w:color w:val="2E74B5" w:themeColor="accent1" w:themeShade="BF"/>
          <w:sz w:val="28"/>
          <w:szCs w:val="28"/>
        </w:rPr>
        <w:t xml:space="preserve">2.7.4 Mali Kaynaklar </w:t>
      </w:r>
    </w:p>
    <w:p w14:paraId="12DFB1F6" w14:textId="77777777" w:rsidR="00F4662F" w:rsidRDefault="00F4662F" w:rsidP="00014909">
      <w:pPr>
        <w:rPr>
          <w:color w:val="2E74B5" w:themeColor="accent1" w:themeShade="BF"/>
          <w:sz w:val="28"/>
          <w:szCs w:val="28"/>
        </w:rPr>
      </w:pPr>
    </w:p>
    <w:p w14:paraId="2FA88EEB" w14:textId="77777777" w:rsidR="007960DB" w:rsidRPr="007960DB" w:rsidRDefault="007960DB" w:rsidP="007960DB">
      <w:pPr>
        <w:spacing w:after="160" w:line="300" w:lineRule="auto"/>
        <w:jc w:val="left"/>
        <w:rPr>
          <w:spacing w:val="0"/>
          <w:kern w:val="0"/>
          <w:sz w:val="24"/>
          <w:lang w:eastAsia="x-none"/>
        </w:rPr>
      </w:pPr>
      <w:r w:rsidRPr="007960DB">
        <w:rPr>
          <w:spacing w:val="0"/>
          <w:kern w:val="0"/>
          <w:sz w:val="24"/>
          <w:lang w:eastAsia="x-none"/>
        </w:rPr>
        <w:lastRenderedPageBreak/>
        <w:t>Bu bölümde okulumuzun mali kaynakları belirtilmiştir.</w:t>
      </w:r>
    </w:p>
    <w:p w14:paraId="707FA1F6" w14:textId="77777777" w:rsidR="007960DB" w:rsidRPr="007960DB" w:rsidRDefault="007960DB" w:rsidP="007960DB">
      <w:pPr>
        <w:spacing w:line="240" w:lineRule="auto"/>
        <w:jc w:val="left"/>
        <w:rPr>
          <w:b/>
          <w:bCs/>
          <w:color w:val="2E74B5" w:themeColor="accent1" w:themeShade="BF"/>
          <w:spacing w:val="0"/>
          <w:kern w:val="0"/>
          <w:sz w:val="24"/>
          <w:lang w:eastAsia="tr-TR"/>
        </w:rPr>
      </w:pPr>
      <w:r w:rsidRPr="007960DB">
        <w:rPr>
          <w:b/>
          <w:bCs/>
          <w:color w:val="2E74B5" w:themeColor="accent1" w:themeShade="BF"/>
          <w:spacing w:val="0"/>
          <w:kern w:val="0"/>
          <w:sz w:val="24"/>
          <w:lang w:eastAsia="tr-TR"/>
        </w:rPr>
        <w:t>Tablo 10. Tahmini Bütçe Tablosu</w:t>
      </w:r>
    </w:p>
    <w:p w14:paraId="60785B23" w14:textId="77777777" w:rsidR="00F4662F" w:rsidRDefault="00F4662F" w:rsidP="00014909">
      <w:pPr>
        <w:rPr>
          <w:color w:val="2E74B5" w:themeColor="accent1" w:themeShade="BF"/>
          <w:sz w:val="28"/>
          <w:szCs w:val="28"/>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1344"/>
        <w:gridCol w:w="1266"/>
        <w:gridCol w:w="1265"/>
        <w:gridCol w:w="1265"/>
        <w:gridCol w:w="1265"/>
        <w:gridCol w:w="1265"/>
        <w:gridCol w:w="1372"/>
      </w:tblGrid>
      <w:tr w:rsidR="007960DB" w:rsidRPr="007960DB" w14:paraId="043BFA49" w14:textId="77777777" w:rsidTr="007960DB">
        <w:trPr>
          <w:trHeight w:val="517"/>
        </w:trPr>
        <w:tc>
          <w:tcPr>
            <w:tcW w:w="1457" w:type="pct"/>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6F50BC4B" w14:textId="77777777" w:rsidR="00F4662F" w:rsidRPr="007960DB" w:rsidRDefault="00F4662F" w:rsidP="00C425C2">
            <w:pPr>
              <w:rPr>
                <w:b/>
                <w:bCs/>
                <w:color w:val="auto"/>
              </w:rPr>
            </w:pPr>
            <w:bookmarkStart w:id="19" w:name="_Hlk168951441"/>
            <w:r w:rsidRPr="007960DB">
              <w:rPr>
                <w:b/>
                <w:bCs/>
                <w:color w:val="auto"/>
                <w:sz w:val="22"/>
                <w:szCs w:val="22"/>
              </w:rPr>
              <w:t>Kaynak Tablosu</w:t>
            </w:r>
          </w:p>
        </w:tc>
        <w:tc>
          <w:tcPr>
            <w:tcW w:w="641" w:type="pct"/>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07547393" w14:textId="77777777" w:rsidR="00F4662F" w:rsidRPr="007960DB" w:rsidRDefault="00F4662F" w:rsidP="00C425C2">
            <w:pPr>
              <w:jc w:val="center"/>
              <w:rPr>
                <w:b/>
                <w:bCs/>
                <w:color w:val="auto"/>
              </w:rPr>
            </w:pPr>
            <w:r w:rsidRPr="007960DB">
              <w:rPr>
                <w:b/>
                <w:bCs/>
                <w:color w:val="auto"/>
                <w:sz w:val="22"/>
                <w:szCs w:val="22"/>
              </w:rPr>
              <w:t>2024</w:t>
            </w:r>
          </w:p>
        </w:tc>
        <w:tc>
          <w:tcPr>
            <w:tcW w:w="583" w:type="pct"/>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DE27849" w14:textId="77777777" w:rsidR="00F4662F" w:rsidRPr="007960DB" w:rsidRDefault="00F4662F" w:rsidP="00C425C2">
            <w:pPr>
              <w:jc w:val="center"/>
              <w:rPr>
                <w:b/>
                <w:bCs/>
                <w:color w:val="auto"/>
              </w:rPr>
            </w:pPr>
            <w:r w:rsidRPr="007960DB">
              <w:rPr>
                <w:b/>
                <w:bCs/>
                <w:color w:val="auto"/>
                <w:sz w:val="22"/>
                <w:szCs w:val="22"/>
              </w:rPr>
              <w:t>2025</w:t>
            </w:r>
          </w:p>
        </w:tc>
        <w:tc>
          <w:tcPr>
            <w:tcW w:w="466" w:type="pct"/>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042D76F8" w14:textId="77777777" w:rsidR="00F4662F" w:rsidRPr="007960DB" w:rsidRDefault="00F4662F" w:rsidP="00C425C2">
            <w:pPr>
              <w:jc w:val="center"/>
              <w:rPr>
                <w:b/>
                <w:bCs/>
                <w:color w:val="auto"/>
              </w:rPr>
            </w:pPr>
            <w:r w:rsidRPr="007960DB">
              <w:rPr>
                <w:b/>
                <w:bCs/>
                <w:color w:val="auto"/>
                <w:sz w:val="22"/>
                <w:szCs w:val="22"/>
              </w:rPr>
              <w:t>2026</w:t>
            </w:r>
          </w:p>
        </w:tc>
        <w:tc>
          <w:tcPr>
            <w:tcW w:w="466" w:type="pct"/>
            <w:vMerge w:val="restart"/>
            <w:tcBorders>
              <w:top w:val="single" w:sz="12" w:space="0" w:color="000000"/>
              <w:left w:val="single" w:sz="4" w:space="0" w:color="000000"/>
              <w:bottom w:val="single" w:sz="4" w:space="0" w:color="000000"/>
              <w:right w:val="single" w:sz="4" w:space="0" w:color="auto"/>
            </w:tcBorders>
            <w:shd w:val="clear" w:color="auto" w:fill="FFFFFF" w:themeFill="background1"/>
            <w:vAlign w:val="center"/>
            <w:hideMark/>
          </w:tcPr>
          <w:p w14:paraId="5F39B187" w14:textId="77777777" w:rsidR="00F4662F" w:rsidRPr="007960DB" w:rsidRDefault="00F4662F" w:rsidP="00C425C2">
            <w:pPr>
              <w:rPr>
                <w:b/>
                <w:bCs/>
                <w:color w:val="auto"/>
              </w:rPr>
            </w:pPr>
            <w:r w:rsidRPr="007960DB">
              <w:rPr>
                <w:b/>
                <w:bCs/>
                <w:color w:val="auto"/>
                <w:sz w:val="22"/>
                <w:szCs w:val="22"/>
              </w:rPr>
              <w:t>2027</w:t>
            </w:r>
          </w:p>
        </w:tc>
        <w:tc>
          <w:tcPr>
            <w:tcW w:w="525" w:type="pct"/>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35C730A" w14:textId="77777777" w:rsidR="00F4662F" w:rsidRPr="007960DB" w:rsidRDefault="00F4662F" w:rsidP="00C425C2">
            <w:pPr>
              <w:jc w:val="center"/>
              <w:rPr>
                <w:b/>
                <w:bCs/>
                <w:color w:val="auto"/>
              </w:rPr>
            </w:pPr>
            <w:r w:rsidRPr="007960DB">
              <w:rPr>
                <w:b/>
                <w:bCs/>
                <w:color w:val="auto"/>
                <w:sz w:val="22"/>
                <w:szCs w:val="22"/>
              </w:rPr>
              <w:t>2028</w:t>
            </w:r>
          </w:p>
        </w:tc>
        <w:tc>
          <w:tcPr>
            <w:tcW w:w="862" w:type="pct"/>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4CB62F28" w14:textId="77777777" w:rsidR="00F4662F" w:rsidRPr="007960DB" w:rsidRDefault="00F4662F" w:rsidP="00C425C2">
            <w:pPr>
              <w:rPr>
                <w:b/>
                <w:bCs/>
                <w:color w:val="auto"/>
              </w:rPr>
            </w:pPr>
            <w:r w:rsidRPr="007960DB">
              <w:rPr>
                <w:b/>
                <w:bCs/>
                <w:color w:val="auto"/>
                <w:sz w:val="22"/>
                <w:szCs w:val="22"/>
              </w:rPr>
              <w:t>Toplam</w:t>
            </w:r>
          </w:p>
        </w:tc>
      </w:tr>
      <w:tr w:rsidR="007960DB" w:rsidRPr="007960DB" w14:paraId="6B8F9503" w14:textId="77777777" w:rsidTr="007960DB">
        <w:trPr>
          <w:trHeight w:val="517"/>
        </w:trPr>
        <w:tc>
          <w:tcPr>
            <w:tcW w:w="1457" w:type="pct"/>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0BFD7374" w14:textId="77777777" w:rsidR="00F4662F" w:rsidRPr="007960DB" w:rsidRDefault="00F4662F" w:rsidP="00C425C2">
            <w:pPr>
              <w:rPr>
                <w:b/>
                <w:bCs/>
                <w:color w:val="auto"/>
              </w:rPr>
            </w:pPr>
          </w:p>
        </w:tc>
        <w:tc>
          <w:tcPr>
            <w:tcW w:w="641" w:type="pct"/>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1542CDB5" w14:textId="77777777" w:rsidR="00F4662F" w:rsidRPr="007960DB" w:rsidRDefault="00F4662F" w:rsidP="00C425C2">
            <w:pPr>
              <w:rPr>
                <w:b/>
                <w:bCs/>
                <w:color w:val="auto"/>
              </w:rPr>
            </w:pPr>
          </w:p>
        </w:tc>
        <w:tc>
          <w:tcPr>
            <w:tcW w:w="583" w:type="pct"/>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3EDA64CE" w14:textId="77777777" w:rsidR="00F4662F" w:rsidRPr="007960DB" w:rsidRDefault="00F4662F" w:rsidP="00C425C2">
            <w:pPr>
              <w:rPr>
                <w:b/>
                <w:bCs/>
                <w:color w:val="auto"/>
              </w:rPr>
            </w:pPr>
          </w:p>
        </w:tc>
        <w:tc>
          <w:tcPr>
            <w:tcW w:w="466" w:type="pct"/>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5B5A1AAF" w14:textId="77777777" w:rsidR="00F4662F" w:rsidRPr="007960DB" w:rsidRDefault="00F4662F" w:rsidP="00C425C2">
            <w:pPr>
              <w:rPr>
                <w:b/>
                <w:bCs/>
                <w:color w:val="auto"/>
              </w:rPr>
            </w:pPr>
          </w:p>
        </w:tc>
        <w:tc>
          <w:tcPr>
            <w:tcW w:w="466" w:type="pct"/>
            <w:vMerge/>
            <w:tcBorders>
              <w:top w:val="single" w:sz="12" w:space="0" w:color="000000"/>
              <w:left w:val="single" w:sz="4" w:space="0" w:color="000000"/>
              <w:bottom w:val="single" w:sz="4" w:space="0" w:color="000000"/>
              <w:right w:val="single" w:sz="4" w:space="0" w:color="auto"/>
            </w:tcBorders>
            <w:shd w:val="clear" w:color="auto" w:fill="FFFFFF" w:themeFill="background1"/>
            <w:vAlign w:val="center"/>
            <w:hideMark/>
          </w:tcPr>
          <w:p w14:paraId="2ABEA256" w14:textId="77777777" w:rsidR="00F4662F" w:rsidRPr="007960DB" w:rsidRDefault="00F4662F" w:rsidP="00C425C2">
            <w:pPr>
              <w:rPr>
                <w:b/>
                <w:bCs/>
                <w:color w:val="auto"/>
              </w:rPr>
            </w:pPr>
          </w:p>
        </w:tc>
        <w:tc>
          <w:tcPr>
            <w:tcW w:w="525" w:type="pct"/>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6E669342" w14:textId="77777777" w:rsidR="00F4662F" w:rsidRPr="007960DB" w:rsidRDefault="00F4662F" w:rsidP="00C425C2">
            <w:pPr>
              <w:rPr>
                <w:b/>
                <w:bCs/>
                <w:color w:val="auto"/>
              </w:rPr>
            </w:pPr>
          </w:p>
        </w:tc>
        <w:tc>
          <w:tcPr>
            <w:tcW w:w="862" w:type="pct"/>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702C38E5" w14:textId="77777777" w:rsidR="00F4662F" w:rsidRPr="007960DB" w:rsidRDefault="00F4662F" w:rsidP="00C425C2">
            <w:pPr>
              <w:rPr>
                <w:b/>
                <w:bCs/>
                <w:color w:val="auto"/>
              </w:rPr>
            </w:pPr>
          </w:p>
        </w:tc>
      </w:tr>
      <w:tr w:rsidR="007960DB" w:rsidRPr="007960DB" w14:paraId="0A24165E" w14:textId="77777777" w:rsidTr="007960DB">
        <w:trPr>
          <w:trHeight w:val="300"/>
        </w:trPr>
        <w:tc>
          <w:tcPr>
            <w:tcW w:w="1457" w:type="pct"/>
            <w:tcBorders>
              <w:top w:val="nil"/>
              <w:left w:val="single" w:sz="12" w:space="0" w:color="000000"/>
              <w:bottom w:val="single" w:sz="4" w:space="0" w:color="000000"/>
              <w:right w:val="single" w:sz="4" w:space="0" w:color="000000"/>
            </w:tcBorders>
            <w:shd w:val="clear" w:color="auto" w:fill="FFFFFF" w:themeFill="background1"/>
            <w:vAlign w:val="center"/>
            <w:hideMark/>
          </w:tcPr>
          <w:p w14:paraId="7E547C9D" w14:textId="77777777" w:rsidR="00F4662F" w:rsidRPr="007960DB" w:rsidRDefault="00F4662F" w:rsidP="00C425C2">
            <w:pPr>
              <w:rPr>
                <w:b/>
                <w:bCs/>
                <w:color w:val="auto"/>
              </w:rPr>
            </w:pPr>
            <w:r w:rsidRPr="007960DB">
              <w:rPr>
                <w:b/>
                <w:bCs/>
                <w:color w:val="auto"/>
                <w:sz w:val="22"/>
                <w:szCs w:val="22"/>
              </w:rPr>
              <w:t>Genel Bütçe</w:t>
            </w:r>
          </w:p>
        </w:tc>
        <w:tc>
          <w:tcPr>
            <w:tcW w:w="641" w:type="pct"/>
            <w:tcBorders>
              <w:top w:val="nil"/>
              <w:left w:val="nil"/>
              <w:bottom w:val="single" w:sz="4" w:space="0" w:color="000000"/>
              <w:right w:val="single" w:sz="4" w:space="0" w:color="000000"/>
            </w:tcBorders>
            <w:shd w:val="clear" w:color="auto" w:fill="FFFFFF" w:themeFill="background1"/>
            <w:vAlign w:val="center"/>
          </w:tcPr>
          <w:p w14:paraId="0A3D7BDD" w14:textId="77777777" w:rsidR="00F4662F" w:rsidRPr="007960DB" w:rsidRDefault="00F4662F" w:rsidP="00C425C2">
            <w:pPr>
              <w:rPr>
                <w:color w:val="auto"/>
              </w:rPr>
            </w:pPr>
            <w:r w:rsidRPr="007960DB">
              <w:rPr>
                <w:color w:val="auto"/>
                <w:sz w:val="22"/>
                <w:szCs w:val="22"/>
              </w:rPr>
              <w:t>640.000,00</w:t>
            </w:r>
          </w:p>
        </w:tc>
        <w:tc>
          <w:tcPr>
            <w:tcW w:w="583" w:type="pct"/>
            <w:tcBorders>
              <w:top w:val="nil"/>
              <w:left w:val="nil"/>
              <w:bottom w:val="single" w:sz="4" w:space="0" w:color="000000"/>
              <w:right w:val="single" w:sz="4" w:space="0" w:color="000000"/>
            </w:tcBorders>
            <w:shd w:val="clear" w:color="auto" w:fill="FFFFFF" w:themeFill="background1"/>
            <w:vAlign w:val="center"/>
          </w:tcPr>
          <w:p w14:paraId="73C58541" w14:textId="77777777" w:rsidR="00F4662F" w:rsidRPr="007960DB" w:rsidRDefault="00F4662F" w:rsidP="00C425C2">
            <w:pPr>
              <w:rPr>
                <w:color w:val="auto"/>
              </w:rPr>
            </w:pPr>
            <w:r w:rsidRPr="007960DB">
              <w:rPr>
                <w:color w:val="auto"/>
                <w:sz w:val="22"/>
                <w:szCs w:val="22"/>
              </w:rPr>
              <w:t>2.448.000,00</w:t>
            </w:r>
          </w:p>
        </w:tc>
        <w:tc>
          <w:tcPr>
            <w:tcW w:w="466" w:type="pct"/>
            <w:tcBorders>
              <w:top w:val="nil"/>
              <w:left w:val="nil"/>
              <w:bottom w:val="single" w:sz="4" w:space="0" w:color="000000"/>
              <w:right w:val="single" w:sz="4" w:space="0" w:color="000000"/>
            </w:tcBorders>
            <w:shd w:val="clear" w:color="auto" w:fill="FFFFFF" w:themeFill="background1"/>
            <w:vAlign w:val="center"/>
          </w:tcPr>
          <w:p w14:paraId="7B9602C0" w14:textId="77777777" w:rsidR="00F4662F" w:rsidRPr="007960DB" w:rsidRDefault="00F4662F" w:rsidP="00C425C2">
            <w:pPr>
              <w:rPr>
                <w:color w:val="auto"/>
              </w:rPr>
            </w:pPr>
            <w:r w:rsidRPr="007960DB">
              <w:rPr>
                <w:color w:val="auto"/>
                <w:sz w:val="22"/>
                <w:szCs w:val="22"/>
              </w:rPr>
              <w:t>3.168.000,00</w:t>
            </w:r>
          </w:p>
        </w:tc>
        <w:tc>
          <w:tcPr>
            <w:tcW w:w="466" w:type="pct"/>
            <w:tcBorders>
              <w:top w:val="nil"/>
              <w:left w:val="nil"/>
              <w:bottom w:val="single" w:sz="4" w:space="0" w:color="000000"/>
              <w:right w:val="single" w:sz="4" w:space="0" w:color="auto"/>
            </w:tcBorders>
            <w:shd w:val="clear" w:color="auto" w:fill="FFFFFF" w:themeFill="background1"/>
            <w:vAlign w:val="center"/>
          </w:tcPr>
          <w:p w14:paraId="44F46E92" w14:textId="77777777" w:rsidR="00F4662F" w:rsidRPr="007960DB" w:rsidRDefault="00F4662F" w:rsidP="00C425C2">
            <w:pPr>
              <w:rPr>
                <w:color w:val="auto"/>
              </w:rPr>
            </w:pPr>
            <w:r w:rsidRPr="007960DB">
              <w:rPr>
                <w:color w:val="auto"/>
                <w:sz w:val="22"/>
                <w:szCs w:val="22"/>
              </w:rPr>
              <w:t>3.744.000,00</w:t>
            </w:r>
          </w:p>
        </w:tc>
        <w:tc>
          <w:tcPr>
            <w:tcW w:w="525" w:type="pct"/>
            <w:tcBorders>
              <w:top w:val="nil"/>
              <w:left w:val="nil"/>
              <w:bottom w:val="single" w:sz="4" w:space="0" w:color="000000"/>
              <w:right w:val="single" w:sz="4" w:space="0" w:color="000000"/>
            </w:tcBorders>
            <w:shd w:val="clear" w:color="auto" w:fill="FFFFFF" w:themeFill="background1"/>
            <w:vAlign w:val="center"/>
          </w:tcPr>
          <w:p w14:paraId="7042A363" w14:textId="77777777" w:rsidR="00F4662F" w:rsidRPr="007960DB" w:rsidRDefault="00F4662F" w:rsidP="00C425C2">
            <w:pPr>
              <w:rPr>
                <w:color w:val="auto"/>
              </w:rPr>
            </w:pPr>
            <w:r w:rsidRPr="007960DB">
              <w:rPr>
                <w:color w:val="auto"/>
                <w:sz w:val="22"/>
                <w:szCs w:val="22"/>
              </w:rPr>
              <w:t>4.320.000,00</w:t>
            </w:r>
          </w:p>
        </w:tc>
        <w:tc>
          <w:tcPr>
            <w:tcW w:w="862" w:type="pct"/>
            <w:tcBorders>
              <w:top w:val="nil"/>
              <w:left w:val="nil"/>
              <w:bottom w:val="single" w:sz="4" w:space="0" w:color="000000"/>
              <w:right w:val="single" w:sz="12" w:space="0" w:color="000000"/>
            </w:tcBorders>
            <w:shd w:val="clear" w:color="auto" w:fill="FFFFFF" w:themeFill="background1"/>
            <w:vAlign w:val="center"/>
          </w:tcPr>
          <w:p w14:paraId="478310B0" w14:textId="77777777" w:rsidR="00F4662F" w:rsidRPr="007960DB" w:rsidRDefault="00F4662F" w:rsidP="00C425C2">
            <w:pPr>
              <w:rPr>
                <w:color w:val="auto"/>
              </w:rPr>
            </w:pPr>
            <w:r w:rsidRPr="007960DB">
              <w:rPr>
                <w:color w:val="auto"/>
                <w:sz w:val="22"/>
                <w:szCs w:val="22"/>
              </w:rPr>
              <w:t>14.320.000,00</w:t>
            </w:r>
          </w:p>
        </w:tc>
      </w:tr>
      <w:tr w:rsidR="007960DB" w:rsidRPr="007960DB" w14:paraId="331AA09D" w14:textId="77777777" w:rsidTr="007960DB">
        <w:trPr>
          <w:trHeight w:val="600"/>
        </w:trPr>
        <w:tc>
          <w:tcPr>
            <w:tcW w:w="1457" w:type="pct"/>
            <w:tcBorders>
              <w:top w:val="nil"/>
              <w:left w:val="single" w:sz="12" w:space="0" w:color="000000"/>
              <w:bottom w:val="single" w:sz="4" w:space="0" w:color="000000"/>
              <w:right w:val="single" w:sz="4" w:space="0" w:color="000000"/>
            </w:tcBorders>
            <w:shd w:val="clear" w:color="auto" w:fill="FFFFFF" w:themeFill="background1"/>
            <w:vAlign w:val="center"/>
            <w:hideMark/>
          </w:tcPr>
          <w:p w14:paraId="257AD33D" w14:textId="77777777" w:rsidR="00F4662F" w:rsidRPr="007960DB" w:rsidRDefault="00F4662F" w:rsidP="00C425C2">
            <w:pPr>
              <w:rPr>
                <w:b/>
                <w:bCs/>
                <w:color w:val="auto"/>
              </w:rPr>
            </w:pPr>
            <w:r w:rsidRPr="007960DB">
              <w:rPr>
                <w:b/>
                <w:bCs/>
                <w:color w:val="auto"/>
                <w:sz w:val="22"/>
                <w:szCs w:val="22"/>
              </w:rPr>
              <w:t>Valilikler ve Belediyelerin Katkısı</w:t>
            </w:r>
          </w:p>
        </w:tc>
        <w:tc>
          <w:tcPr>
            <w:tcW w:w="641" w:type="pct"/>
            <w:tcBorders>
              <w:top w:val="nil"/>
              <w:left w:val="nil"/>
              <w:bottom w:val="single" w:sz="4" w:space="0" w:color="000000"/>
              <w:right w:val="single" w:sz="4" w:space="0" w:color="000000"/>
            </w:tcBorders>
            <w:shd w:val="clear" w:color="auto" w:fill="FFFFFF" w:themeFill="background1"/>
            <w:vAlign w:val="center"/>
          </w:tcPr>
          <w:p w14:paraId="7406A2C0" w14:textId="77777777" w:rsidR="00F4662F" w:rsidRPr="007960DB" w:rsidRDefault="00F4662F" w:rsidP="00C425C2">
            <w:pPr>
              <w:rPr>
                <w:color w:val="auto"/>
              </w:rPr>
            </w:pPr>
            <w:r w:rsidRPr="007960DB">
              <w:rPr>
                <w:color w:val="auto"/>
                <w:sz w:val="22"/>
                <w:szCs w:val="22"/>
              </w:rPr>
              <w:t>---</w:t>
            </w:r>
          </w:p>
        </w:tc>
        <w:tc>
          <w:tcPr>
            <w:tcW w:w="583" w:type="pct"/>
            <w:tcBorders>
              <w:top w:val="nil"/>
              <w:left w:val="nil"/>
              <w:bottom w:val="single" w:sz="4" w:space="0" w:color="000000"/>
              <w:right w:val="single" w:sz="4" w:space="0" w:color="000000"/>
            </w:tcBorders>
            <w:shd w:val="clear" w:color="auto" w:fill="FFFFFF" w:themeFill="background1"/>
            <w:vAlign w:val="center"/>
          </w:tcPr>
          <w:p w14:paraId="3D9E868D" w14:textId="77777777" w:rsidR="00F4662F" w:rsidRPr="007960DB" w:rsidRDefault="00F4662F" w:rsidP="00C425C2">
            <w:pPr>
              <w:rPr>
                <w:color w:val="auto"/>
              </w:rPr>
            </w:pPr>
            <w:r w:rsidRPr="007960DB">
              <w:rPr>
                <w:color w:val="auto"/>
                <w:sz w:val="22"/>
                <w:szCs w:val="22"/>
              </w:rPr>
              <w:t>---</w:t>
            </w:r>
          </w:p>
        </w:tc>
        <w:tc>
          <w:tcPr>
            <w:tcW w:w="466" w:type="pct"/>
            <w:tcBorders>
              <w:top w:val="nil"/>
              <w:left w:val="nil"/>
              <w:bottom w:val="single" w:sz="4" w:space="0" w:color="000000"/>
              <w:right w:val="single" w:sz="4" w:space="0" w:color="000000"/>
            </w:tcBorders>
            <w:shd w:val="clear" w:color="auto" w:fill="FFFFFF" w:themeFill="background1"/>
            <w:vAlign w:val="center"/>
          </w:tcPr>
          <w:p w14:paraId="059CB128" w14:textId="77777777" w:rsidR="00F4662F" w:rsidRPr="007960DB" w:rsidRDefault="00F4662F" w:rsidP="00C425C2">
            <w:pPr>
              <w:rPr>
                <w:color w:val="auto"/>
              </w:rPr>
            </w:pPr>
            <w:r w:rsidRPr="007960DB">
              <w:rPr>
                <w:color w:val="auto"/>
                <w:sz w:val="22"/>
                <w:szCs w:val="22"/>
              </w:rPr>
              <w:t>---</w:t>
            </w:r>
          </w:p>
        </w:tc>
        <w:tc>
          <w:tcPr>
            <w:tcW w:w="466" w:type="pct"/>
            <w:tcBorders>
              <w:top w:val="nil"/>
              <w:left w:val="nil"/>
              <w:bottom w:val="single" w:sz="4" w:space="0" w:color="000000"/>
              <w:right w:val="single" w:sz="4" w:space="0" w:color="auto"/>
            </w:tcBorders>
            <w:shd w:val="clear" w:color="auto" w:fill="FFFFFF" w:themeFill="background1"/>
            <w:vAlign w:val="center"/>
          </w:tcPr>
          <w:p w14:paraId="67450E84" w14:textId="77777777" w:rsidR="00F4662F" w:rsidRPr="007960DB" w:rsidRDefault="00F4662F" w:rsidP="00C425C2">
            <w:pPr>
              <w:rPr>
                <w:color w:val="auto"/>
              </w:rPr>
            </w:pPr>
            <w:r w:rsidRPr="007960DB">
              <w:rPr>
                <w:color w:val="auto"/>
                <w:sz w:val="22"/>
                <w:szCs w:val="22"/>
              </w:rPr>
              <w:t>---</w:t>
            </w:r>
          </w:p>
        </w:tc>
        <w:tc>
          <w:tcPr>
            <w:tcW w:w="525" w:type="pct"/>
            <w:tcBorders>
              <w:top w:val="nil"/>
              <w:left w:val="nil"/>
              <w:bottom w:val="single" w:sz="4" w:space="0" w:color="000000"/>
              <w:right w:val="single" w:sz="4" w:space="0" w:color="000000"/>
            </w:tcBorders>
            <w:shd w:val="clear" w:color="auto" w:fill="FFFFFF" w:themeFill="background1"/>
            <w:vAlign w:val="center"/>
          </w:tcPr>
          <w:p w14:paraId="5F4AC6A0" w14:textId="77777777" w:rsidR="00F4662F" w:rsidRPr="007960DB" w:rsidRDefault="00F4662F" w:rsidP="00C425C2">
            <w:pPr>
              <w:rPr>
                <w:color w:val="auto"/>
              </w:rPr>
            </w:pPr>
            <w:r w:rsidRPr="007960DB">
              <w:rPr>
                <w:color w:val="auto"/>
                <w:sz w:val="22"/>
                <w:szCs w:val="22"/>
              </w:rPr>
              <w:t>---</w:t>
            </w:r>
          </w:p>
        </w:tc>
        <w:tc>
          <w:tcPr>
            <w:tcW w:w="862" w:type="pct"/>
            <w:tcBorders>
              <w:top w:val="nil"/>
              <w:left w:val="nil"/>
              <w:bottom w:val="single" w:sz="4" w:space="0" w:color="000000"/>
              <w:right w:val="single" w:sz="12" w:space="0" w:color="000000"/>
            </w:tcBorders>
            <w:shd w:val="clear" w:color="auto" w:fill="FFFFFF" w:themeFill="background1"/>
            <w:vAlign w:val="center"/>
          </w:tcPr>
          <w:p w14:paraId="52B2DED0" w14:textId="77777777" w:rsidR="00F4662F" w:rsidRPr="007960DB" w:rsidRDefault="00F4662F" w:rsidP="00C425C2">
            <w:pPr>
              <w:rPr>
                <w:color w:val="auto"/>
              </w:rPr>
            </w:pPr>
            <w:r w:rsidRPr="007960DB">
              <w:rPr>
                <w:color w:val="auto"/>
                <w:sz w:val="22"/>
                <w:szCs w:val="22"/>
              </w:rPr>
              <w:t>---</w:t>
            </w:r>
          </w:p>
        </w:tc>
      </w:tr>
      <w:tr w:rsidR="007960DB" w:rsidRPr="007960DB" w14:paraId="6DFD3550" w14:textId="77777777" w:rsidTr="007960DB">
        <w:trPr>
          <w:trHeight w:val="555"/>
        </w:trPr>
        <w:tc>
          <w:tcPr>
            <w:tcW w:w="1457" w:type="pct"/>
            <w:tcBorders>
              <w:top w:val="nil"/>
              <w:left w:val="single" w:sz="12" w:space="0" w:color="000000"/>
              <w:bottom w:val="single" w:sz="4" w:space="0" w:color="000000"/>
              <w:right w:val="single" w:sz="4" w:space="0" w:color="000000"/>
            </w:tcBorders>
            <w:shd w:val="clear" w:color="auto" w:fill="FFFFFF" w:themeFill="background1"/>
            <w:vAlign w:val="center"/>
            <w:hideMark/>
          </w:tcPr>
          <w:p w14:paraId="1F9072B7" w14:textId="77777777" w:rsidR="00F4662F" w:rsidRPr="007960DB" w:rsidRDefault="00F4662F" w:rsidP="00C425C2">
            <w:pPr>
              <w:rPr>
                <w:b/>
                <w:bCs/>
                <w:color w:val="auto"/>
                <w:sz w:val="22"/>
                <w:szCs w:val="22"/>
              </w:rPr>
            </w:pPr>
            <w:r w:rsidRPr="007960DB">
              <w:rPr>
                <w:b/>
                <w:bCs/>
                <w:color w:val="auto"/>
                <w:sz w:val="22"/>
                <w:szCs w:val="22"/>
              </w:rPr>
              <w:t>Diğer (Okul Aile Birlikleri)</w:t>
            </w:r>
          </w:p>
        </w:tc>
        <w:tc>
          <w:tcPr>
            <w:tcW w:w="641" w:type="pct"/>
            <w:tcBorders>
              <w:top w:val="nil"/>
              <w:left w:val="nil"/>
              <w:bottom w:val="single" w:sz="4" w:space="0" w:color="000000"/>
              <w:right w:val="single" w:sz="4" w:space="0" w:color="000000"/>
            </w:tcBorders>
            <w:shd w:val="clear" w:color="auto" w:fill="FFFFFF" w:themeFill="background1"/>
            <w:vAlign w:val="center"/>
          </w:tcPr>
          <w:p w14:paraId="038D9B7E" w14:textId="77777777" w:rsidR="00F4662F" w:rsidRPr="007960DB" w:rsidRDefault="00F4662F" w:rsidP="00C425C2">
            <w:pPr>
              <w:rPr>
                <w:color w:val="auto"/>
                <w:sz w:val="22"/>
                <w:szCs w:val="22"/>
              </w:rPr>
            </w:pPr>
            <w:r w:rsidRPr="007960DB">
              <w:rPr>
                <w:color w:val="auto"/>
                <w:sz w:val="22"/>
                <w:szCs w:val="22"/>
              </w:rPr>
              <w:t>462.000,00</w:t>
            </w:r>
          </w:p>
        </w:tc>
        <w:tc>
          <w:tcPr>
            <w:tcW w:w="583" w:type="pct"/>
            <w:tcBorders>
              <w:top w:val="nil"/>
              <w:left w:val="nil"/>
              <w:bottom w:val="single" w:sz="4" w:space="0" w:color="000000"/>
              <w:right w:val="single" w:sz="4" w:space="0" w:color="000000"/>
            </w:tcBorders>
            <w:shd w:val="clear" w:color="auto" w:fill="FFFFFF" w:themeFill="background1"/>
            <w:vAlign w:val="center"/>
          </w:tcPr>
          <w:p w14:paraId="6A92EF69" w14:textId="77777777" w:rsidR="00F4662F" w:rsidRPr="007960DB" w:rsidRDefault="00F4662F" w:rsidP="00C425C2">
            <w:pPr>
              <w:rPr>
                <w:color w:val="auto"/>
                <w:sz w:val="22"/>
                <w:szCs w:val="22"/>
              </w:rPr>
            </w:pPr>
            <w:r w:rsidRPr="007960DB">
              <w:rPr>
                <w:color w:val="auto"/>
                <w:sz w:val="22"/>
                <w:szCs w:val="22"/>
              </w:rPr>
              <w:t>50.000,00</w:t>
            </w:r>
          </w:p>
        </w:tc>
        <w:tc>
          <w:tcPr>
            <w:tcW w:w="466" w:type="pct"/>
            <w:tcBorders>
              <w:top w:val="nil"/>
              <w:left w:val="nil"/>
              <w:bottom w:val="single" w:sz="4" w:space="0" w:color="000000"/>
              <w:right w:val="single" w:sz="4" w:space="0" w:color="000000"/>
            </w:tcBorders>
            <w:shd w:val="clear" w:color="auto" w:fill="FFFFFF" w:themeFill="background1"/>
            <w:vAlign w:val="center"/>
          </w:tcPr>
          <w:p w14:paraId="21F789A8" w14:textId="77777777" w:rsidR="00F4662F" w:rsidRPr="007960DB" w:rsidRDefault="00F4662F" w:rsidP="00C425C2">
            <w:pPr>
              <w:rPr>
                <w:color w:val="auto"/>
                <w:sz w:val="22"/>
                <w:szCs w:val="22"/>
              </w:rPr>
            </w:pPr>
            <w:r w:rsidRPr="007960DB">
              <w:rPr>
                <w:color w:val="auto"/>
                <w:sz w:val="22"/>
                <w:szCs w:val="22"/>
              </w:rPr>
              <w:t>70.000,00</w:t>
            </w:r>
          </w:p>
        </w:tc>
        <w:tc>
          <w:tcPr>
            <w:tcW w:w="466" w:type="pct"/>
            <w:tcBorders>
              <w:top w:val="nil"/>
              <w:left w:val="nil"/>
              <w:bottom w:val="single" w:sz="4" w:space="0" w:color="000000"/>
              <w:right w:val="single" w:sz="4" w:space="0" w:color="auto"/>
            </w:tcBorders>
            <w:shd w:val="clear" w:color="auto" w:fill="FFFFFF" w:themeFill="background1"/>
            <w:vAlign w:val="center"/>
          </w:tcPr>
          <w:p w14:paraId="3068A4D5" w14:textId="77777777" w:rsidR="00F4662F" w:rsidRPr="007960DB" w:rsidRDefault="00F4662F" w:rsidP="00C425C2">
            <w:pPr>
              <w:rPr>
                <w:color w:val="auto"/>
                <w:sz w:val="22"/>
                <w:szCs w:val="22"/>
              </w:rPr>
            </w:pPr>
            <w:r w:rsidRPr="007960DB">
              <w:rPr>
                <w:color w:val="auto"/>
                <w:sz w:val="22"/>
                <w:szCs w:val="22"/>
              </w:rPr>
              <w:t>100.000,00</w:t>
            </w:r>
          </w:p>
        </w:tc>
        <w:tc>
          <w:tcPr>
            <w:tcW w:w="525" w:type="pct"/>
            <w:tcBorders>
              <w:top w:val="nil"/>
              <w:left w:val="nil"/>
              <w:bottom w:val="single" w:sz="4" w:space="0" w:color="000000"/>
              <w:right w:val="single" w:sz="4" w:space="0" w:color="000000"/>
            </w:tcBorders>
            <w:shd w:val="clear" w:color="auto" w:fill="FFFFFF" w:themeFill="background1"/>
            <w:vAlign w:val="center"/>
          </w:tcPr>
          <w:p w14:paraId="39885F10" w14:textId="77777777" w:rsidR="00F4662F" w:rsidRPr="007960DB" w:rsidRDefault="00F4662F" w:rsidP="00C425C2">
            <w:pPr>
              <w:rPr>
                <w:color w:val="auto"/>
                <w:sz w:val="22"/>
                <w:szCs w:val="22"/>
              </w:rPr>
            </w:pPr>
            <w:r w:rsidRPr="007960DB">
              <w:rPr>
                <w:color w:val="auto"/>
                <w:sz w:val="22"/>
                <w:szCs w:val="22"/>
              </w:rPr>
              <w:t>125.000,00</w:t>
            </w:r>
          </w:p>
        </w:tc>
        <w:tc>
          <w:tcPr>
            <w:tcW w:w="862" w:type="pct"/>
            <w:tcBorders>
              <w:top w:val="nil"/>
              <w:left w:val="nil"/>
              <w:bottom w:val="single" w:sz="4" w:space="0" w:color="000000"/>
              <w:right w:val="single" w:sz="12" w:space="0" w:color="000000"/>
            </w:tcBorders>
            <w:shd w:val="clear" w:color="auto" w:fill="FFFFFF" w:themeFill="background1"/>
            <w:vAlign w:val="center"/>
          </w:tcPr>
          <w:p w14:paraId="3FB3C0EE" w14:textId="77777777" w:rsidR="00F4662F" w:rsidRPr="007960DB" w:rsidRDefault="00F4662F" w:rsidP="00C425C2">
            <w:pPr>
              <w:rPr>
                <w:color w:val="auto"/>
                <w:sz w:val="22"/>
                <w:szCs w:val="22"/>
              </w:rPr>
            </w:pPr>
            <w:r w:rsidRPr="007960DB">
              <w:rPr>
                <w:color w:val="auto"/>
                <w:sz w:val="22"/>
                <w:szCs w:val="22"/>
              </w:rPr>
              <w:t>807.000,00</w:t>
            </w:r>
          </w:p>
        </w:tc>
      </w:tr>
      <w:tr w:rsidR="007960DB" w:rsidRPr="007960DB" w14:paraId="58905854" w14:textId="77777777" w:rsidTr="007960DB">
        <w:trPr>
          <w:trHeight w:val="315"/>
        </w:trPr>
        <w:tc>
          <w:tcPr>
            <w:tcW w:w="1457" w:type="pct"/>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14:paraId="25F32983" w14:textId="77777777" w:rsidR="00F4662F" w:rsidRPr="007960DB" w:rsidRDefault="00F4662F" w:rsidP="00C425C2">
            <w:pPr>
              <w:jc w:val="right"/>
              <w:rPr>
                <w:b/>
                <w:bCs/>
                <w:color w:val="auto"/>
                <w:sz w:val="22"/>
                <w:szCs w:val="22"/>
              </w:rPr>
            </w:pPr>
            <w:r w:rsidRPr="007960DB">
              <w:rPr>
                <w:b/>
                <w:bCs/>
                <w:color w:val="auto"/>
                <w:sz w:val="22"/>
                <w:szCs w:val="22"/>
              </w:rPr>
              <w:t>TOPLAM</w:t>
            </w:r>
          </w:p>
        </w:tc>
        <w:tc>
          <w:tcPr>
            <w:tcW w:w="641" w:type="pct"/>
            <w:tcBorders>
              <w:top w:val="single" w:sz="8" w:space="0" w:color="000000"/>
              <w:left w:val="nil"/>
              <w:bottom w:val="single" w:sz="12" w:space="0" w:color="000000"/>
              <w:right w:val="single" w:sz="4" w:space="0" w:color="000000"/>
            </w:tcBorders>
            <w:shd w:val="clear" w:color="auto" w:fill="FFFFFF" w:themeFill="background1"/>
            <w:vAlign w:val="center"/>
          </w:tcPr>
          <w:p w14:paraId="7C8C4C58" w14:textId="77777777" w:rsidR="00F4662F" w:rsidRPr="007960DB" w:rsidRDefault="00F4662F" w:rsidP="00C425C2">
            <w:pPr>
              <w:rPr>
                <w:color w:val="auto"/>
                <w:sz w:val="22"/>
                <w:szCs w:val="22"/>
              </w:rPr>
            </w:pPr>
            <w:r w:rsidRPr="007960DB">
              <w:rPr>
                <w:color w:val="auto"/>
                <w:sz w:val="22"/>
                <w:szCs w:val="22"/>
              </w:rPr>
              <w:t>1.102.000,00</w:t>
            </w:r>
          </w:p>
        </w:tc>
        <w:tc>
          <w:tcPr>
            <w:tcW w:w="583" w:type="pct"/>
            <w:tcBorders>
              <w:top w:val="single" w:sz="8" w:space="0" w:color="000000"/>
              <w:left w:val="nil"/>
              <w:bottom w:val="single" w:sz="12" w:space="0" w:color="000000"/>
              <w:right w:val="single" w:sz="4" w:space="0" w:color="000000"/>
            </w:tcBorders>
            <w:shd w:val="clear" w:color="auto" w:fill="FFFFFF" w:themeFill="background1"/>
            <w:vAlign w:val="center"/>
          </w:tcPr>
          <w:p w14:paraId="2D59D04B" w14:textId="77777777" w:rsidR="00F4662F" w:rsidRPr="007960DB" w:rsidRDefault="00F4662F" w:rsidP="00C425C2">
            <w:pPr>
              <w:rPr>
                <w:color w:val="auto"/>
                <w:sz w:val="22"/>
                <w:szCs w:val="22"/>
              </w:rPr>
            </w:pPr>
            <w:r w:rsidRPr="007960DB">
              <w:rPr>
                <w:color w:val="auto"/>
                <w:sz w:val="22"/>
                <w:szCs w:val="22"/>
              </w:rPr>
              <w:t>2,498.000,00</w:t>
            </w:r>
          </w:p>
        </w:tc>
        <w:tc>
          <w:tcPr>
            <w:tcW w:w="466" w:type="pct"/>
            <w:tcBorders>
              <w:top w:val="single" w:sz="8" w:space="0" w:color="000000"/>
              <w:left w:val="nil"/>
              <w:bottom w:val="single" w:sz="12" w:space="0" w:color="000000"/>
              <w:right w:val="single" w:sz="4" w:space="0" w:color="000000"/>
            </w:tcBorders>
            <w:shd w:val="clear" w:color="auto" w:fill="FFFFFF" w:themeFill="background1"/>
            <w:vAlign w:val="center"/>
          </w:tcPr>
          <w:p w14:paraId="69989EB1" w14:textId="77777777" w:rsidR="00F4662F" w:rsidRPr="007960DB" w:rsidRDefault="00F4662F" w:rsidP="00C425C2">
            <w:pPr>
              <w:rPr>
                <w:color w:val="auto"/>
                <w:sz w:val="22"/>
                <w:szCs w:val="22"/>
              </w:rPr>
            </w:pPr>
            <w:r w:rsidRPr="007960DB">
              <w:rPr>
                <w:color w:val="auto"/>
                <w:sz w:val="22"/>
                <w:szCs w:val="22"/>
              </w:rPr>
              <w:t>3.238.000,00</w:t>
            </w:r>
          </w:p>
        </w:tc>
        <w:tc>
          <w:tcPr>
            <w:tcW w:w="466" w:type="pct"/>
            <w:tcBorders>
              <w:top w:val="single" w:sz="8" w:space="0" w:color="000000"/>
              <w:left w:val="nil"/>
              <w:bottom w:val="single" w:sz="12" w:space="0" w:color="000000"/>
              <w:right w:val="single" w:sz="4" w:space="0" w:color="auto"/>
            </w:tcBorders>
            <w:shd w:val="clear" w:color="auto" w:fill="FFFFFF" w:themeFill="background1"/>
            <w:vAlign w:val="center"/>
          </w:tcPr>
          <w:p w14:paraId="1F0CD727" w14:textId="77777777" w:rsidR="00F4662F" w:rsidRPr="007960DB" w:rsidRDefault="00F4662F" w:rsidP="00C425C2">
            <w:pPr>
              <w:rPr>
                <w:color w:val="auto"/>
                <w:sz w:val="22"/>
                <w:szCs w:val="22"/>
              </w:rPr>
            </w:pPr>
            <w:r w:rsidRPr="007960DB">
              <w:rPr>
                <w:color w:val="auto"/>
                <w:sz w:val="22"/>
                <w:szCs w:val="22"/>
              </w:rPr>
              <w:t>3.844.000,00</w:t>
            </w:r>
          </w:p>
        </w:tc>
        <w:tc>
          <w:tcPr>
            <w:tcW w:w="525" w:type="pct"/>
            <w:tcBorders>
              <w:top w:val="single" w:sz="8" w:space="0" w:color="000000"/>
              <w:left w:val="nil"/>
              <w:bottom w:val="single" w:sz="12" w:space="0" w:color="000000"/>
              <w:right w:val="single" w:sz="4" w:space="0" w:color="000000"/>
            </w:tcBorders>
            <w:shd w:val="clear" w:color="auto" w:fill="FFFFFF" w:themeFill="background1"/>
            <w:vAlign w:val="center"/>
          </w:tcPr>
          <w:p w14:paraId="4AA6A765" w14:textId="77777777" w:rsidR="00F4662F" w:rsidRPr="007960DB" w:rsidRDefault="00F4662F" w:rsidP="00C425C2">
            <w:pPr>
              <w:rPr>
                <w:color w:val="auto"/>
                <w:sz w:val="22"/>
                <w:szCs w:val="22"/>
              </w:rPr>
            </w:pPr>
            <w:r w:rsidRPr="007960DB">
              <w:rPr>
                <w:color w:val="auto"/>
                <w:sz w:val="22"/>
                <w:szCs w:val="22"/>
              </w:rPr>
              <w:t>4.445.000,00</w:t>
            </w:r>
          </w:p>
        </w:tc>
        <w:tc>
          <w:tcPr>
            <w:tcW w:w="862" w:type="pct"/>
            <w:tcBorders>
              <w:top w:val="single" w:sz="8" w:space="0" w:color="000000"/>
              <w:left w:val="nil"/>
              <w:bottom w:val="single" w:sz="12" w:space="0" w:color="000000"/>
              <w:right w:val="single" w:sz="12" w:space="0" w:color="000000"/>
            </w:tcBorders>
            <w:shd w:val="clear" w:color="auto" w:fill="FFFFFF" w:themeFill="background1"/>
            <w:vAlign w:val="center"/>
          </w:tcPr>
          <w:p w14:paraId="76709851" w14:textId="77777777" w:rsidR="00F4662F" w:rsidRPr="007960DB" w:rsidRDefault="00F4662F" w:rsidP="00C425C2">
            <w:pPr>
              <w:rPr>
                <w:color w:val="auto"/>
                <w:sz w:val="22"/>
                <w:szCs w:val="22"/>
              </w:rPr>
            </w:pPr>
            <w:r w:rsidRPr="007960DB">
              <w:rPr>
                <w:color w:val="auto"/>
                <w:sz w:val="22"/>
                <w:szCs w:val="22"/>
              </w:rPr>
              <w:t>15.127.000,00</w:t>
            </w:r>
          </w:p>
        </w:tc>
      </w:tr>
      <w:bookmarkEnd w:id="19"/>
    </w:tbl>
    <w:p w14:paraId="748A1593" w14:textId="77777777" w:rsidR="00910BFD" w:rsidRDefault="00910BFD" w:rsidP="00014909">
      <w:pPr>
        <w:rPr>
          <w:color w:val="2E74B5" w:themeColor="accent1" w:themeShade="BF"/>
          <w:sz w:val="28"/>
          <w:szCs w:val="28"/>
        </w:rPr>
      </w:pPr>
    </w:p>
    <w:p w14:paraId="7C5F964F" w14:textId="77777777" w:rsidR="00C0073C" w:rsidRDefault="00C0073C" w:rsidP="00014909">
      <w:pPr>
        <w:rPr>
          <w:color w:val="2E74B5" w:themeColor="accent1" w:themeShade="BF"/>
          <w:sz w:val="28"/>
          <w:szCs w:val="28"/>
        </w:rPr>
      </w:pPr>
    </w:p>
    <w:p w14:paraId="4290B899" w14:textId="77777777" w:rsidR="00C0073C" w:rsidRDefault="00C0073C" w:rsidP="00014909">
      <w:pPr>
        <w:rPr>
          <w:color w:val="2E74B5" w:themeColor="accent1" w:themeShade="BF"/>
          <w:sz w:val="28"/>
          <w:szCs w:val="28"/>
        </w:rPr>
      </w:pPr>
    </w:p>
    <w:p w14:paraId="29F0C5FA" w14:textId="77777777" w:rsidR="00C0073C" w:rsidRPr="00910BFD" w:rsidRDefault="00C0073C" w:rsidP="00014909">
      <w:pPr>
        <w:rPr>
          <w:color w:val="2E74B5" w:themeColor="accent1" w:themeShade="BF"/>
          <w:sz w:val="28"/>
          <w:szCs w:val="28"/>
        </w:rPr>
      </w:pPr>
    </w:p>
    <w:p w14:paraId="6B19E444" w14:textId="77777777" w:rsidR="003C0E28" w:rsidRPr="003C0E28" w:rsidRDefault="003C0E28" w:rsidP="003C0E28">
      <w:pPr>
        <w:spacing w:line="240" w:lineRule="auto"/>
        <w:jc w:val="left"/>
        <w:rPr>
          <w:b/>
          <w:bCs/>
          <w:color w:val="2E74B5" w:themeColor="accent1" w:themeShade="BF"/>
          <w:spacing w:val="0"/>
          <w:kern w:val="0"/>
          <w:sz w:val="24"/>
          <w:lang w:eastAsia="tr-TR"/>
        </w:rPr>
      </w:pPr>
      <w:r w:rsidRPr="003C0E28">
        <w:rPr>
          <w:b/>
          <w:bCs/>
          <w:color w:val="2E74B5" w:themeColor="accent1" w:themeShade="BF"/>
          <w:spacing w:val="0"/>
          <w:kern w:val="0"/>
          <w:sz w:val="24"/>
          <w:lang w:eastAsia="tr-TR"/>
        </w:rPr>
        <w:t>Tablo 11. Harcama Kalemleri Tablosu</w:t>
      </w:r>
    </w:p>
    <w:p w14:paraId="706A99EB" w14:textId="77777777" w:rsidR="00014909" w:rsidRDefault="00014909" w:rsidP="00014909">
      <w:pPr>
        <w:rPr>
          <w:sz w:val="22"/>
          <w:szCs w:val="22"/>
        </w:rPr>
      </w:pPr>
    </w:p>
    <w:tbl>
      <w:tblPr>
        <w:tblStyle w:val="TabloKlavuzu"/>
        <w:tblW w:w="0" w:type="auto"/>
        <w:tblLook w:val="00A0" w:firstRow="1" w:lastRow="0" w:firstColumn="1" w:lastColumn="0" w:noHBand="0" w:noVBand="0"/>
      </w:tblPr>
      <w:tblGrid>
        <w:gridCol w:w="4786"/>
        <w:gridCol w:w="4253"/>
      </w:tblGrid>
      <w:tr w:rsidR="003C0E28" w:rsidRPr="00B01EF2" w14:paraId="1157C080" w14:textId="77777777" w:rsidTr="00C425C2">
        <w:tc>
          <w:tcPr>
            <w:tcW w:w="4786" w:type="dxa"/>
          </w:tcPr>
          <w:p w14:paraId="0B5BFF33" w14:textId="77777777" w:rsidR="003C0E28" w:rsidRPr="00B01EF2" w:rsidRDefault="003C0E28" w:rsidP="00C425C2">
            <w:pPr>
              <w:spacing w:line="240" w:lineRule="auto"/>
              <w:jc w:val="center"/>
              <w:rPr>
                <w:b/>
                <w:bCs/>
                <w:sz w:val="24"/>
              </w:rPr>
            </w:pPr>
            <w:r w:rsidRPr="00B01EF2">
              <w:rPr>
                <w:b/>
                <w:bCs/>
                <w:sz w:val="24"/>
              </w:rPr>
              <w:t>Gelir Kalemleri</w:t>
            </w:r>
          </w:p>
        </w:tc>
        <w:tc>
          <w:tcPr>
            <w:tcW w:w="4253" w:type="dxa"/>
          </w:tcPr>
          <w:p w14:paraId="635A1154" w14:textId="77777777" w:rsidR="003C0E28" w:rsidRPr="00B01EF2" w:rsidRDefault="003C0E28" w:rsidP="00C425C2">
            <w:pPr>
              <w:spacing w:line="240" w:lineRule="auto"/>
              <w:jc w:val="center"/>
              <w:rPr>
                <w:b/>
                <w:bCs/>
                <w:sz w:val="24"/>
              </w:rPr>
            </w:pPr>
            <w:r w:rsidRPr="00B01EF2">
              <w:rPr>
                <w:b/>
                <w:bCs/>
                <w:sz w:val="24"/>
              </w:rPr>
              <w:t>Gider Kalemleri</w:t>
            </w:r>
          </w:p>
        </w:tc>
      </w:tr>
      <w:tr w:rsidR="003C0E28" w:rsidRPr="00B01EF2" w14:paraId="20A255A1" w14:textId="77777777" w:rsidTr="00C425C2">
        <w:tc>
          <w:tcPr>
            <w:tcW w:w="4786" w:type="dxa"/>
          </w:tcPr>
          <w:p w14:paraId="6E80A113" w14:textId="77777777" w:rsidR="003C0E28" w:rsidRPr="00B01EF2" w:rsidRDefault="003C0E28" w:rsidP="00C425C2">
            <w:pPr>
              <w:spacing w:line="240" w:lineRule="auto"/>
              <w:jc w:val="left"/>
              <w:rPr>
                <w:sz w:val="24"/>
              </w:rPr>
            </w:pPr>
            <w:r w:rsidRPr="00B01EF2">
              <w:rPr>
                <w:sz w:val="24"/>
              </w:rPr>
              <w:t>Öğrenci Aidatları</w:t>
            </w:r>
          </w:p>
        </w:tc>
        <w:tc>
          <w:tcPr>
            <w:tcW w:w="4253" w:type="dxa"/>
          </w:tcPr>
          <w:p w14:paraId="57B0470B" w14:textId="77777777" w:rsidR="003C0E28" w:rsidRPr="00B01EF2" w:rsidRDefault="003C0E28" w:rsidP="00C425C2">
            <w:pPr>
              <w:spacing w:line="240" w:lineRule="auto"/>
              <w:jc w:val="left"/>
              <w:rPr>
                <w:sz w:val="24"/>
              </w:rPr>
            </w:pPr>
          </w:p>
        </w:tc>
      </w:tr>
      <w:tr w:rsidR="003C0E28" w:rsidRPr="00B01EF2" w14:paraId="551EFEFA" w14:textId="77777777" w:rsidTr="00C425C2">
        <w:tc>
          <w:tcPr>
            <w:tcW w:w="4786" w:type="dxa"/>
          </w:tcPr>
          <w:p w14:paraId="0EBBB2CB" w14:textId="77777777" w:rsidR="003C0E28" w:rsidRPr="00B01EF2" w:rsidRDefault="003C0E28" w:rsidP="00C425C2">
            <w:pPr>
              <w:spacing w:line="240" w:lineRule="auto"/>
              <w:jc w:val="left"/>
              <w:rPr>
                <w:sz w:val="24"/>
              </w:rPr>
            </w:pPr>
            <w:r w:rsidRPr="00B01EF2">
              <w:rPr>
                <w:sz w:val="24"/>
              </w:rPr>
              <w:t>Aile Birliği Nakdi Bağışlar</w:t>
            </w:r>
          </w:p>
        </w:tc>
        <w:tc>
          <w:tcPr>
            <w:tcW w:w="4253" w:type="dxa"/>
          </w:tcPr>
          <w:p w14:paraId="51C6DD27" w14:textId="77777777" w:rsidR="003C0E28" w:rsidRPr="00B01EF2" w:rsidRDefault="003C0E28" w:rsidP="00C425C2">
            <w:pPr>
              <w:tabs>
                <w:tab w:val="center" w:pos="2018"/>
              </w:tabs>
              <w:spacing w:line="240" w:lineRule="auto"/>
              <w:jc w:val="left"/>
              <w:rPr>
                <w:sz w:val="24"/>
              </w:rPr>
            </w:pPr>
            <w:r w:rsidRPr="00B01EF2">
              <w:rPr>
                <w:sz w:val="24"/>
              </w:rPr>
              <w:t>Temizlik</w:t>
            </w:r>
          </w:p>
        </w:tc>
      </w:tr>
      <w:tr w:rsidR="003C0E28" w:rsidRPr="00B01EF2" w14:paraId="5D544D62" w14:textId="77777777" w:rsidTr="00C425C2">
        <w:tc>
          <w:tcPr>
            <w:tcW w:w="4786" w:type="dxa"/>
          </w:tcPr>
          <w:p w14:paraId="2128A68C" w14:textId="77777777" w:rsidR="003C0E28" w:rsidRPr="00B01EF2" w:rsidRDefault="003C0E28" w:rsidP="00C425C2">
            <w:pPr>
              <w:spacing w:line="240" w:lineRule="auto"/>
              <w:jc w:val="left"/>
              <w:rPr>
                <w:sz w:val="24"/>
              </w:rPr>
            </w:pPr>
            <w:r w:rsidRPr="00B01EF2">
              <w:rPr>
                <w:sz w:val="24"/>
              </w:rPr>
              <w:t>Aile Birliği Ayni Bağışlar</w:t>
            </w:r>
          </w:p>
        </w:tc>
        <w:tc>
          <w:tcPr>
            <w:tcW w:w="4253" w:type="dxa"/>
          </w:tcPr>
          <w:p w14:paraId="2F8A07A7" w14:textId="77777777" w:rsidR="003C0E28" w:rsidRPr="00B01EF2" w:rsidRDefault="003C0E28" w:rsidP="00C425C2">
            <w:pPr>
              <w:spacing w:line="240" w:lineRule="auto"/>
              <w:jc w:val="left"/>
              <w:rPr>
                <w:sz w:val="24"/>
              </w:rPr>
            </w:pPr>
            <w:r w:rsidRPr="00B01EF2">
              <w:rPr>
                <w:sz w:val="24"/>
              </w:rPr>
              <w:t>Sözleşmeli personel gideri</w:t>
            </w:r>
          </w:p>
        </w:tc>
      </w:tr>
      <w:tr w:rsidR="003C0E28" w:rsidRPr="00B01EF2" w14:paraId="2320F3A1" w14:textId="77777777" w:rsidTr="00C425C2">
        <w:tc>
          <w:tcPr>
            <w:tcW w:w="4786" w:type="dxa"/>
          </w:tcPr>
          <w:p w14:paraId="06299FE4" w14:textId="77777777" w:rsidR="003C0E28" w:rsidRPr="00B01EF2" w:rsidRDefault="003C0E28" w:rsidP="00C425C2">
            <w:pPr>
              <w:spacing w:line="240" w:lineRule="auto"/>
              <w:jc w:val="left"/>
              <w:rPr>
                <w:sz w:val="24"/>
              </w:rPr>
            </w:pPr>
          </w:p>
        </w:tc>
        <w:tc>
          <w:tcPr>
            <w:tcW w:w="4253" w:type="dxa"/>
          </w:tcPr>
          <w:p w14:paraId="05E7A7E7" w14:textId="77777777" w:rsidR="003C0E28" w:rsidRPr="00B01EF2" w:rsidRDefault="003C0E28" w:rsidP="00C425C2">
            <w:pPr>
              <w:spacing w:line="240" w:lineRule="auto"/>
              <w:jc w:val="left"/>
              <w:rPr>
                <w:sz w:val="24"/>
              </w:rPr>
            </w:pPr>
            <w:r w:rsidRPr="00B01EF2">
              <w:rPr>
                <w:sz w:val="24"/>
              </w:rPr>
              <w:t>Sağlık</w:t>
            </w:r>
          </w:p>
        </w:tc>
      </w:tr>
      <w:tr w:rsidR="003C0E28" w:rsidRPr="00B01EF2" w14:paraId="0C5F69DA" w14:textId="77777777" w:rsidTr="00C425C2">
        <w:tc>
          <w:tcPr>
            <w:tcW w:w="4786" w:type="dxa"/>
          </w:tcPr>
          <w:p w14:paraId="422F2F7F" w14:textId="77777777" w:rsidR="003C0E28" w:rsidRPr="00B01EF2" w:rsidRDefault="003C0E28" w:rsidP="00C425C2">
            <w:pPr>
              <w:spacing w:line="240" w:lineRule="auto"/>
              <w:jc w:val="left"/>
              <w:rPr>
                <w:sz w:val="24"/>
              </w:rPr>
            </w:pPr>
          </w:p>
        </w:tc>
        <w:tc>
          <w:tcPr>
            <w:tcW w:w="4253" w:type="dxa"/>
          </w:tcPr>
          <w:p w14:paraId="273DE3F8" w14:textId="77777777" w:rsidR="003C0E28" w:rsidRPr="00B01EF2" w:rsidRDefault="003C0E28" w:rsidP="00C425C2">
            <w:pPr>
              <w:spacing w:line="240" w:lineRule="auto"/>
              <w:jc w:val="left"/>
              <w:rPr>
                <w:sz w:val="24"/>
              </w:rPr>
            </w:pPr>
            <w:r w:rsidRPr="00B01EF2">
              <w:rPr>
                <w:sz w:val="24"/>
              </w:rPr>
              <w:t>Diğer (Bakım onarım, şenlik vb giderler)</w:t>
            </w:r>
          </w:p>
        </w:tc>
      </w:tr>
    </w:tbl>
    <w:p w14:paraId="309628A6" w14:textId="77777777" w:rsidR="007960DB" w:rsidRDefault="007960DB" w:rsidP="00014909">
      <w:pPr>
        <w:rPr>
          <w:sz w:val="22"/>
          <w:szCs w:val="22"/>
        </w:rPr>
      </w:pPr>
    </w:p>
    <w:p w14:paraId="0044CBE5" w14:textId="77777777" w:rsidR="003C0E28" w:rsidRDefault="003C0E28" w:rsidP="00014909">
      <w:pPr>
        <w:rPr>
          <w:sz w:val="22"/>
          <w:szCs w:val="22"/>
        </w:rPr>
      </w:pPr>
    </w:p>
    <w:p w14:paraId="449FAD67" w14:textId="77777777" w:rsidR="00910BFD" w:rsidRPr="00910BFD" w:rsidRDefault="00910BFD" w:rsidP="00910BFD">
      <w:pPr>
        <w:keepNext/>
        <w:keepLines/>
        <w:spacing w:before="240" w:after="240"/>
        <w:outlineLvl w:val="2"/>
        <w:rPr>
          <w:rFonts w:eastAsia="SimSun"/>
          <w:b/>
          <w:bCs/>
          <w:sz w:val="28"/>
          <w:szCs w:val="28"/>
        </w:rPr>
      </w:pPr>
      <w:r w:rsidRPr="006F7E43">
        <w:rPr>
          <w:rFonts w:eastAsia="SimSun"/>
          <w:b/>
          <w:bCs/>
          <w:color w:val="1F4E79" w:themeColor="accent1" w:themeShade="80"/>
          <w:sz w:val="28"/>
          <w:szCs w:val="28"/>
        </w:rPr>
        <w:lastRenderedPageBreak/>
        <w:t>GELİR VE GİDER BİLGİSİ</w:t>
      </w:r>
    </w:p>
    <w:p w14:paraId="3CCC2AF3" w14:textId="77777777" w:rsidR="00910BFD" w:rsidRDefault="00910BFD" w:rsidP="00910BFD">
      <w:pPr>
        <w:tabs>
          <w:tab w:val="left" w:pos="1050"/>
        </w:tabs>
        <w:rPr>
          <w:sz w:val="22"/>
          <w:szCs w:val="22"/>
          <w:lang w:eastAsia="tr-TR"/>
        </w:rPr>
      </w:pPr>
      <w:r>
        <w:rPr>
          <w:sz w:val="22"/>
          <w:szCs w:val="22"/>
          <w:lang w:eastAsia="tr-TR"/>
        </w:rPr>
        <w:t xml:space="preserve">   </w:t>
      </w:r>
      <w:r w:rsidRPr="003E0D18">
        <w:rPr>
          <w:sz w:val="22"/>
          <w:szCs w:val="22"/>
          <w:lang w:eastAsia="tr-TR"/>
        </w:rPr>
        <w:t>Okulumuzun genel bütçe ödenekleri</w:t>
      </w:r>
      <w:r>
        <w:rPr>
          <w:sz w:val="22"/>
          <w:szCs w:val="22"/>
          <w:lang w:eastAsia="tr-TR"/>
        </w:rPr>
        <w:t xml:space="preserve"> </w:t>
      </w:r>
      <w:r w:rsidRPr="003E0D18">
        <w:rPr>
          <w:sz w:val="22"/>
          <w:szCs w:val="22"/>
          <w:lang w:eastAsia="tr-TR"/>
        </w:rPr>
        <w:t>diğer katkılarda dâhil olmak üzere gelir ve giderlerine ilişkin son iki yıl gerçekleşme bilgileri alttaki tabloda verilmiştir.</w:t>
      </w:r>
    </w:p>
    <w:p w14:paraId="1D19B578" w14:textId="46ECCFE4" w:rsidR="00C0073C" w:rsidRPr="00C0073C" w:rsidRDefault="00C0073C" w:rsidP="00910BFD">
      <w:pPr>
        <w:tabs>
          <w:tab w:val="left" w:pos="1050"/>
        </w:tabs>
        <w:rPr>
          <w:color w:val="2E74B5" w:themeColor="accent1" w:themeShade="BF"/>
          <w:sz w:val="24"/>
        </w:rPr>
      </w:pPr>
      <w:r w:rsidRPr="00C0073C">
        <w:rPr>
          <w:color w:val="2E74B5" w:themeColor="accent1" w:themeShade="BF"/>
          <w:sz w:val="22"/>
          <w:lang w:eastAsia="tr-TR"/>
        </w:rPr>
        <w:t>T</w:t>
      </w:r>
      <w:r w:rsidRPr="00C0073C">
        <w:rPr>
          <w:color w:val="2E74B5" w:themeColor="accent1" w:themeShade="BF"/>
          <w:sz w:val="24"/>
          <w:lang w:eastAsia="tr-TR"/>
        </w:rPr>
        <w:t xml:space="preserve">ablo 12. Gelir ve Gider Tablosu </w:t>
      </w:r>
    </w:p>
    <w:tbl>
      <w:tblPr>
        <w:tblpPr w:leftFromText="141" w:rightFromText="141" w:vertAnchor="text" w:horzAnchor="page" w:tblpX="1831"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741"/>
        <w:gridCol w:w="3544"/>
      </w:tblGrid>
      <w:tr w:rsidR="00910BFD" w:rsidRPr="003E0D18" w14:paraId="7EE94B40" w14:textId="77777777" w:rsidTr="00910BFD">
        <w:tc>
          <w:tcPr>
            <w:tcW w:w="2357" w:type="dxa"/>
            <w:shd w:val="clear" w:color="auto" w:fill="auto"/>
          </w:tcPr>
          <w:p w14:paraId="7F9880A5" w14:textId="77777777" w:rsidR="00910BFD" w:rsidRPr="003E0D18" w:rsidRDefault="00910BFD" w:rsidP="004D4570">
            <w:pPr>
              <w:spacing w:after="160" w:line="300" w:lineRule="auto"/>
              <w:rPr>
                <w:b/>
                <w:lang w:eastAsia="tr-TR"/>
              </w:rPr>
            </w:pPr>
            <w:r w:rsidRPr="003E0D18">
              <w:rPr>
                <w:b/>
                <w:sz w:val="22"/>
                <w:szCs w:val="22"/>
                <w:lang w:eastAsia="tr-TR"/>
              </w:rPr>
              <w:t>Yıllar</w:t>
            </w:r>
          </w:p>
        </w:tc>
        <w:tc>
          <w:tcPr>
            <w:tcW w:w="2741" w:type="dxa"/>
            <w:shd w:val="clear" w:color="auto" w:fill="auto"/>
          </w:tcPr>
          <w:p w14:paraId="188C2804" w14:textId="77777777" w:rsidR="00910BFD" w:rsidRPr="003E0D18" w:rsidRDefault="00910BFD" w:rsidP="004D4570">
            <w:pPr>
              <w:spacing w:after="160" w:line="300" w:lineRule="auto"/>
              <w:rPr>
                <w:b/>
                <w:lang w:eastAsia="tr-TR"/>
              </w:rPr>
            </w:pPr>
            <w:r w:rsidRPr="003E0D18">
              <w:rPr>
                <w:b/>
                <w:sz w:val="22"/>
                <w:szCs w:val="22"/>
                <w:lang w:eastAsia="tr-TR"/>
              </w:rPr>
              <w:t>Gelir Miktarı</w:t>
            </w:r>
          </w:p>
        </w:tc>
        <w:tc>
          <w:tcPr>
            <w:tcW w:w="3544" w:type="dxa"/>
            <w:shd w:val="clear" w:color="auto" w:fill="auto"/>
          </w:tcPr>
          <w:p w14:paraId="53E7CE7C" w14:textId="77777777" w:rsidR="00910BFD" w:rsidRPr="003E0D18" w:rsidRDefault="00910BFD" w:rsidP="004D4570">
            <w:pPr>
              <w:spacing w:after="160" w:line="300" w:lineRule="auto"/>
              <w:rPr>
                <w:b/>
                <w:lang w:eastAsia="tr-TR"/>
              </w:rPr>
            </w:pPr>
            <w:r w:rsidRPr="003E0D18">
              <w:rPr>
                <w:b/>
                <w:sz w:val="22"/>
                <w:szCs w:val="22"/>
                <w:lang w:eastAsia="tr-TR"/>
              </w:rPr>
              <w:t>Gider Miktarı</w:t>
            </w:r>
          </w:p>
        </w:tc>
      </w:tr>
      <w:tr w:rsidR="00910BFD" w:rsidRPr="003E0D18" w14:paraId="0F0ACD48" w14:textId="77777777" w:rsidTr="00910BFD">
        <w:tc>
          <w:tcPr>
            <w:tcW w:w="2357" w:type="dxa"/>
            <w:shd w:val="clear" w:color="auto" w:fill="auto"/>
          </w:tcPr>
          <w:p w14:paraId="56F8DF25" w14:textId="77777777" w:rsidR="00910BFD" w:rsidRPr="003E0D18" w:rsidRDefault="00910BFD" w:rsidP="004D4570">
            <w:pPr>
              <w:spacing w:after="160" w:line="300" w:lineRule="auto"/>
              <w:rPr>
                <w:lang w:eastAsia="tr-TR"/>
              </w:rPr>
            </w:pPr>
            <w:r>
              <w:rPr>
                <w:sz w:val="22"/>
                <w:szCs w:val="22"/>
                <w:lang w:eastAsia="tr-TR"/>
              </w:rPr>
              <w:t>2022</w:t>
            </w:r>
          </w:p>
        </w:tc>
        <w:tc>
          <w:tcPr>
            <w:tcW w:w="2741" w:type="dxa"/>
            <w:shd w:val="clear" w:color="auto" w:fill="auto"/>
          </w:tcPr>
          <w:p w14:paraId="249562E3" w14:textId="77777777" w:rsidR="00910BFD" w:rsidRPr="003E0D18" w:rsidRDefault="00910BFD" w:rsidP="004D4570">
            <w:pPr>
              <w:spacing w:after="160" w:line="300" w:lineRule="auto"/>
              <w:rPr>
                <w:lang w:eastAsia="tr-TR"/>
              </w:rPr>
            </w:pPr>
            <w:r>
              <w:rPr>
                <w:lang w:eastAsia="tr-TR"/>
              </w:rPr>
              <w:t>502.440,91</w:t>
            </w:r>
          </w:p>
        </w:tc>
        <w:tc>
          <w:tcPr>
            <w:tcW w:w="3544" w:type="dxa"/>
            <w:shd w:val="clear" w:color="auto" w:fill="auto"/>
          </w:tcPr>
          <w:p w14:paraId="11FF6D25" w14:textId="77777777" w:rsidR="00910BFD" w:rsidRPr="003E0D18" w:rsidRDefault="00910BFD" w:rsidP="004D4570">
            <w:pPr>
              <w:spacing w:after="160" w:line="300" w:lineRule="auto"/>
              <w:rPr>
                <w:lang w:eastAsia="tr-TR"/>
              </w:rPr>
            </w:pPr>
            <w:r>
              <w:rPr>
                <w:lang w:eastAsia="tr-TR"/>
              </w:rPr>
              <w:t>445.452,77</w:t>
            </w:r>
          </w:p>
        </w:tc>
      </w:tr>
      <w:tr w:rsidR="00910BFD" w:rsidRPr="003E0D18" w14:paraId="12B6AC29" w14:textId="77777777" w:rsidTr="00910BFD">
        <w:tc>
          <w:tcPr>
            <w:tcW w:w="2357" w:type="dxa"/>
            <w:shd w:val="clear" w:color="auto" w:fill="auto"/>
          </w:tcPr>
          <w:p w14:paraId="2C71F669" w14:textId="77777777" w:rsidR="00910BFD" w:rsidRPr="003E0D18" w:rsidRDefault="00910BFD" w:rsidP="004D4570">
            <w:pPr>
              <w:spacing w:after="160" w:line="300" w:lineRule="auto"/>
              <w:rPr>
                <w:lang w:eastAsia="tr-TR"/>
              </w:rPr>
            </w:pPr>
            <w:r>
              <w:rPr>
                <w:sz w:val="22"/>
                <w:szCs w:val="22"/>
                <w:lang w:eastAsia="tr-TR"/>
              </w:rPr>
              <w:t>2023</w:t>
            </w:r>
          </w:p>
        </w:tc>
        <w:tc>
          <w:tcPr>
            <w:tcW w:w="2741" w:type="dxa"/>
            <w:shd w:val="clear" w:color="auto" w:fill="auto"/>
          </w:tcPr>
          <w:p w14:paraId="2B06D6EA" w14:textId="77777777" w:rsidR="00910BFD" w:rsidRPr="003E0D18" w:rsidRDefault="00910BFD" w:rsidP="004D4570">
            <w:pPr>
              <w:spacing w:after="160" w:line="300" w:lineRule="auto"/>
              <w:rPr>
                <w:lang w:eastAsia="tr-TR"/>
              </w:rPr>
            </w:pPr>
            <w:r>
              <w:rPr>
                <w:lang w:eastAsia="tr-TR"/>
              </w:rPr>
              <w:t>503.023,94</w:t>
            </w:r>
          </w:p>
        </w:tc>
        <w:tc>
          <w:tcPr>
            <w:tcW w:w="3544" w:type="dxa"/>
            <w:shd w:val="clear" w:color="auto" w:fill="auto"/>
          </w:tcPr>
          <w:p w14:paraId="406F8E66" w14:textId="77777777" w:rsidR="00910BFD" w:rsidRPr="003E0D18" w:rsidRDefault="00910BFD" w:rsidP="004D4570">
            <w:pPr>
              <w:spacing w:after="160" w:line="300" w:lineRule="auto"/>
              <w:rPr>
                <w:lang w:eastAsia="tr-TR"/>
              </w:rPr>
            </w:pPr>
            <w:r>
              <w:rPr>
                <w:lang w:eastAsia="tr-TR"/>
              </w:rPr>
              <w:t>534.915,12</w:t>
            </w:r>
          </w:p>
        </w:tc>
      </w:tr>
    </w:tbl>
    <w:p w14:paraId="04F750DA" w14:textId="77777777" w:rsidR="00910BFD" w:rsidRDefault="00910BFD" w:rsidP="00910BFD">
      <w:pPr>
        <w:tabs>
          <w:tab w:val="left" w:pos="1050"/>
        </w:tabs>
      </w:pPr>
    </w:p>
    <w:p w14:paraId="1EE57844" w14:textId="77777777" w:rsidR="00910BFD" w:rsidRDefault="00910BFD" w:rsidP="00910BFD">
      <w:pPr>
        <w:tabs>
          <w:tab w:val="left" w:pos="1050"/>
        </w:tabs>
      </w:pPr>
    </w:p>
    <w:p w14:paraId="64437D9A" w14:textId="77777777" w:rsidR="00910BFD" w:rsidRPr="00161115" w:rsidRDefault="00910BFD" w:rsidP="00910BFD"/>
    <w:p w14:paraId="0C365FEE" w14:textId="77777777" w:rsidR="00910BFD" w:rsidRPr="00910BFD" w:rsidRDefault="00910BFD" w:rsidP="00910BFD">
      <w:pPr>
        <w:rPr>
          <w:b/>
          <w:bCs/>
          <w:color w:val="2E74B5" w:themeColor="accent1" w:themeShade="BF"/>
          <w:sz w:val="28"/>
          <w:szCs w:val="28"/>
        </w:rPr>
      </w:pPr>
      <w:r w:rsidRPr="00910BFD">
        <w:rPr>
          <w:b/>
          <w:bCs/>
          <w:color w:val="2E74B5" w:themeColor="accent1" w:themeShade="BF"/>
          <w:sz w:val="28"/>
          <w:szCs w:val="28"/>
        </w:rPr>
        <w:t xml:space="preserve">2.7.5 İstatistiki Veriler </w:t>
      </w:r>
    </w:p>
    <w:p w14:paraId="38543CB2" w14:textId="77777777" w:rsidR="005951C6" w:rsidRPr="005951C6" w:rsidRDefault="005951C6" w:rsidP="005951C6">
      <w:pPr>
        <w:spacing w:after="47" w:line="240" w:lineRule="auto"/>
        <w:ind w:left="1" w:right="-15" w:hanging="10"/>
        <w:jc w:val="left"/>
        <w:rPr>
          <w:rFonts w:eastAsia="Calibri"/>
          <w:b/>
          <w:bCs/>
          <w:spacing w:val="0"/>
          <w:kern w:val="0"/>
          <w:sz w:val="24"/>
          <w:lang w:eastAsia="tr-TR"/>
        </w:rPr>
      </w:pPr>
    </w:p>
    <w:p w14:paraId="12A94099" w14:textId="77777777" w:rsidR="005951C6" w:rsidRPr="005951C6" w:rsidRDefault="005951C6" w:rsidP="005951C6">
      <w:pPr>
        <w:spacing w:after="47" w:line="240" w:lineRule="auto"/>
        <w:ind w:left="1" w:right="-15" w:hanging="10"/>
        <w:jc w:val="left"/>
        <w:rPr>
          <w:rFonts w:eastAsia="Calibri"/>
          <w:b/>
          <w:bCs/>
          <w:color w:val="2E74B5" w:themeColor="accent1" w:themeShade="BF"/>
          <w:spacing w:val="0"/>
          <w:kern w:val="0"/>
          <w:sz w:val="24"/>
          <w:lang w:eastAsia="tr-TR"/>
        </w:rPr>
      </w:pPr>
      <w:r w:rsidRPr="005951C6">
        <w:rPr>
          <w:rFonts w:eastAsia="Calibri"/>
          <w:b/>
          <w:bCs/>
          <w:color w:val="2E74B5" w:themeColor="accent1" w:themeShade="BF"/>
          <w:spacing w:val="0"/>
          <w:kern w:val="0"/>
          <w:sz w:val="24"/>
          <w:lang w:eastAsia="tr-TR"/>
        </w:rPr>
        <w:t>Proje Çalışmaları</w:t>
      </w:r>
    </w:p>
    <w:p w14:paraId="021FEF73" w14:textId="77777777" w:rsidR="005951C6" w:rsidRPr="005951C6" w:rsidRDefault="005951C6" w:rsidP="005951C6">
      <w:pPr>
        <w:spacing w:after="47" w:line="240" w:lineRule="auto"/>
        <w:ind w:left="1" w:right="-15" w:hanging="10"/>
        <w:jc w:val="left"/>
        <w:rPr>
          <w:rFonts w:eastAsia="Calibri"/>
          <w:b/>
          <w:bCs/>
          <w:spacing w:val="0"/>
          <w:kern w:val="0"/>
          <w:sz w:val="24"/>
          <w:lang w:eastAsia="tr-TR"/>
        </w:rPr>
      </w:pPr>
    </w:p>
    <w:p w14:paraId="0201A689" w14:textId="6F400FAE" w:rsidR="00050C6D" w:rsidRPr="00050C6D" w:rsidRDefault="00050C6D" w:rsidP="00050C6D">
      <w:pPr>
        <w:spacing w:after="200" w:line="276" w:lineRule="auto"/>
        <w:jc w:val="left"/>
        <w:rPr>
          <w:rFonts w:eastAsia="Calibri"/>
          <w:color w:val="auto"/>
          <w:spacing w:val="0"/>
          <w:kern w:val="0"/>
          <w:sz w:val="24"/>
          <w:lang w:eastAsia="tr-TR"/>
        </w:rPr>
      </w:pPr>
      <w:r w:rsidRPr="00050C6D">
        <w:rPr>
          <w:rFonts w:eastAsia="Calibri"/>
          <w:color w:val="auto"/>
          <w:spacing w:val="0"/>
          <w:kern w:val="0"/>
          <w:sz w:val="24"/>
          <w:lang w:eastAsia="tr-TR"/>
        </w:rPr>
        <w:t>Okulumuzun “El Becerileriyle Geçmişten Geleceğe” adlı ulusal kalite etiketi alan 1 adet e-Twinning projesi, “Bir Öykü Anlat İçinde Şehrin Olsun” , “AND THEN WE WENT OUT TO</w:t>
      </w:r>
      <w:r>
        <w:rPr>
          <w:rFonts w:eastAsia="Calibri"/>
          <w:color w:val="auto"/>
          <w:spacing w:val="0"/>
          <w:kern w:val="0"/>
          <w:sz w:val="24"/>
          <w:lang w:eastAsia="tr-TR"/>
        </w:rPr>
        <w:t xml:space="preserve"> </w:t>
      </w:r>
      <w:r w:rsidRPr="00050C6D">
        <w:rPr>
          <w:rFonts w:eastAsia="Calibri"/>
          <w:color w:val="auto"/>
          <w:spacing w:val="0"/>
          <w:kern w:val="0"/>
          <w:sz w:val="24"/>
          <w:lang w:eastAsia="tr-TR"/>
        </w:rPr>
        <w:t>SEE THE STARS”, “GERİ DÖNÜŞTÜR, BİZİMLE OYNA(RECYCLE AND PLAY WITH US)”, “Traces in the children's World” adlı Avrupa kalite etiketi alan 4 adet eTwininng projesi</w:t>
      </w:r>
      <w:r>
        <w:rPr>
          <w:rFonts w:eastAsia="Calibri"/>
          <w:color w:val="auto"/>
          <w:spacing w:val="0"/>
          <w:kern w:val="0"/>
          <w:sz w:val="24"/>
          <w:lang w:eastAsia="tr-TR"/>
        </w:rPr>
        <w:t xml:space="preserve"> </w:t>
      </w:r>
      <w:r w:rsidRPr="00050C6D">
        <w:rPr>
          <w:rFonts w:eastAsia="Calibri"/>
          <w:color w:val="auto"/>
          <w:spacing w:val="0"/>
          <w:kern w:val="0"/>
          <w:sz w:val="24"/>
          <w:lang w:eastAsia="tr-TR"/>
        </w:rPr>
        <w:t>bulunmaktadır.</w:t>
      </w:r>
      <w:r>
        <w:rPr>
          <w:rFonts w:eastAsia="Calibri"/>
          <w:color w:val="auto"/>
          <w:spacing w:val="0"/>
          <w:kern w:val="0"/>
          <w:sz w:val="24"/>
          <w:lang w:eastAsia="tr-TR"/>
        </w:rPr>
        <w:t xml:space="preserve"> </w:t>
      </w:r>
      <w:r w:rsidRPr="00050C6D">
        <w:rPr>
          <w:rFonts w:eastAsia="Calibri"/>
          <w:color w:val="auto"/>
          <w:spacing w:val="0"/>
          <w:kern w:val="0"/>
          <w:sz w:val="24"/>
          <w:lang w:eastAsia="tr-TR"/>
        </w:rPr>
        <w:t>Ayrıca 2021-2022 Eğitim-Öğretim yılı içerisinde yerel proje kapsamında, Ordu Ahmet Cemal Mağden Huzurevi Müdürlüğü ile ortak olarak yürüttüğü “Minik Eller Dokunuyor” isimli</w:t>
      </w:r>
      <w:r>
        <w:rPr>
          <w:rFonts w:eastAsia="Calibri"/>
          <w:color w:val="auto"/>
          <w:spacing w:val="0"/>
          <w:kern w:val="0"/>
          <w:sz w:val="24"/>
          <w:lang w:eastAsia="tr-TR"/>
        </w:rPr>
        <w:t xml:space="preserve"> </w:t>
      </w:r>
      <w:r w:rsidRPr="00050C6D">
        <w:rPr>
          <w:rFonts w:eastAsia="Calibri"/>
          <w:color w:val="auto"/>
          <w:spacing w:val="0"/>
          <w:kern w:val="0"/>
          <w:sz w:val="24"/>
          <w:lang w:eastAsia="tr-TR"/>
        </w:rPr>
        <w:t>projemiz ile yaşlılarımız ile miniklerimizi ortak paydada buluşturmayı başardık.</w:t>
      </w:r>
    </w:p>
    <w:p w14:paraId="30711A31" w14:textId="6DE4A755" w:rsidR="00050C6D" w:rsidRPr="00050C6D" w:rsidRDefault="00050C6D" w:rsidP="00050C6D">
      <w:pPr>
        <w:spacing w:after="200" w:line="276" w:lineRule="auto"/>
        <w:jc w:val="left"/>
        <w:rPr>
          <w:rFonts w:eastAsia="Calibri"/>
          <w:color w:val="auto"/>
          <w:spacing w:val="0"/>
          <w:kern w:val="0"/>
          <w:sz w:val="24"/>
          <w:lang w:eastAsia="tr-TR"/>
        </w:rPr>
      </w:pPr>
      <w:r w:rsidRPr="00050C6D">
        <w:rPr>
          <w:rFonts w:eastAsia="Calibri"/>
          <w:color w:val="auto"/>
          <w:spacing w:val="0"/>
          <w:kern w:val="0"/>
          <w:sz w:val="24"/>
          <w:lang w:eastAsia="tr-TR"/>
        </w:rPr>
        <w:t>Okulumuz önderliğinde, Altınordu İlçe Milli Eğitim Müdürlüğü, Altınordu Rehberlik ve Araştırma Merkezi, ve Mellow Sörf Okulu ile ortak protokol imzalanarak "Öğrenme Güçlüğü'ne</w:t>
      </w:r>
      <w:r>
        <w:rPr>
          <w:rFonts w:eastAsia="Calibri"/>
          <w:color w:val="auto"/>
          <w:spacing w:val="0"/>
          <w:kern w:val="0"/>
          <w:sz w:val="24"/>
          <w:lang w:eastAsia="tr-TR"/>
        </w:rPr>
        <w:t xml:space="preserve"> </w:t>
      </w:r>
      <w:r w:rsidRPr="00050C6D">
        <w:rPr>
          <w:rFonts w:eastAsia="Calibri"/>
          <w:color w:val="auto"/>
          <w:spacing w:val="0"/>
          <w:kern w:val="0"/>
          <w:sz w:val="24"/>
          <w:lang w:eastAsia="tr-TR"/>
        </w:rPr>
        <w:t>Özgün Beceriler" projesi hayata geçirilmiştir. Proje dahilinde okulumuz bünyesinde ilimizdeki tüm öğretmen ve ailelere Nöroloji Uzmanı Dr. Bülent MADİ tarafından online olarak "Beyin</w:t>
      </w:r>
      <w:r>
        <w:rPr>
          <w:rFonts w:eastAsia="Calibri"/>
          <w:color w:val="auto"/>
          <w:spacing w:val="0"/>
          <w:kern w:val="0"/>
          <w:sz w:val="24"/>
          <w:lang w:eastAsia="tr-TR"/>
        </w:rPr>
        <w:t xml:space="preserve"> </w:t>
      </w:r>
      <w:r w:rsidRPr="00050C6D">
        <w:rPr>
          <w:rFonts w:eastAsia="Calibri"/>
          <w:color w:val="auto"/>
          <w:spacing w:val="0"/>
          <w:kern w:val="0"/>
          <w:sz w:val="24"/>
          <w:lang w:eastAsia="tr-TR"/>
        </w:rPr>
        <w:t>Temelli Öğrenme Güçlüğü, Dikkat Eksikliği ve Hiperaktivite Bozukluğu'nda Çocukları Anlamak" konularında 2 ayrı eğitim düzenlenmiştir.</w:t>
      </w:r>
    </w:p>
    <w:p w14:paraId="7E068ECE" w14:textId="77777777" w:rsidR="00050C6D" w:rsidRPr="00050C6D" w:rsidRDefault="00050C6D" w:rsidP="00050C6D">
      <w:pPr>
        <w:spacing w:after="200" w:line="276" w:lineRule="auto"/>
        <w:jc w:val="left"/>
        <w:rPr>
          <w:rFonts w:eastAsia="Calibri"/>
          <w:color w:val="auto"/>
          <w:spacing w:val="0"/>
          <w:kern w:val="0"/>
          <w:sz w:val="24"/>
          <w:lang w:eastAsia="tr-TR"/>
        </w:rPr>
      </w:pPr>
      <w:r w:rsidRPr="00050C6D">
        <w:rPr>
          <w:rFonts w:eastAsia="Calibri"/>
          <w:color w:val="auto"/>
          <w:spacing w:val="0"/>
          <w:kern w:val="0"/>
          <w:sz w:val="24"/>
          <w:lang w:eastAsia="tr-TR"/>
        </w:rPr>
        <w:t>Son iki yıl içerisinde alınan 7 Avrupa ve 1 Ulusal Kalite Etiketi kazanmış olmamız sebebiyle yaptığımız başvuru sonucu okulumuz eTwinning Kalite Etiketli Okul olmaya hak kazanmıştır.</w:t>
      </w:r>
    </w:p>
    <w:p w14:paraId="35B6F9C5" w14:textId="77777777" w:rsidR="00050C6D" w:rsidRDefault="00050C6D" w:rsidP="00050C6D">
      <w:pPr>
        <w:spacing w:after="200" w:line="276" w:lineRule="auto"/>
        <w:jc w:val="left"/>
        <w:rPr>
          <w:rFonts w:eastAsia="Calibri"/>
          <w:color w:val="auto"/>
          <w:spacing w:val="0"/>
          <w:kern w:val="0"/>
          <w:sz w:val="24"/>
          <w:lang w:eastAsia="tr-TR"/>
        </w:rPr>
      </w:pPr>
      <w:r w:rsidRPr="00050C6D">
        <w:rPr>
          <w:rFonts w:eastAsia="Calibri"/>
          <w:color w:val="auto"/>
          <w:spacing w:val="0"/>
          <w:kern w:val="0"/>
          <w:sz w:val="24"/>
          <w:lang w:eastAsia="tr-TR"/>
        </w:rPr>
        <w:t>Yerelde birçok proje gerçekleştiren, anaokulları içinde öğrenci sayısı olarak en kalabalık okul olmasının yanı sıra lokomotif görevi gören okulumuzun çalışmalarına, Erasmus+ Projesi</w:t>
      </w:r>
      <w:r>
        <w:rPr>
          <w:rFonts w:eastAsia="Calibri"/>
          <w:color w:val="auto"/>
          <w:spacing w:val="0"/>
          <w:kern w:val="0"/>
          <w:sz w:val="24"/>
          <w:lang w:eastAsia="tr-TR"/>
        </w:rPr>
        <w:t xml:space="preserve"> </w:t>
      </w:r>
      <w:r w:rsidRPr="00050C6D">
        <w:rPr>
          <w:rFonts w:eastAsia="Calibri"/>
          <w:color w:val="auto"/>
          <w:spacing w:val="0"/>
          <w:kern w:val="0"/>
          <w:sz w:val="24"/>
          <w:lang w:eastAsia="tr-TR"/>
        </w:rPr>
        <w:lastRenderedPageBreak/>
        <w:t>sayesinde kurumumuza ve öğretmenlerimize Avrupa vizyonu ekleyerek bunu gerek kendi okulumuza gerekse il ve ilçemizdeki diğer anaokullarına, ana sınıflarına zümre toplantıları</w:t>
      </w:r>
      <w:r>
        <w:rPr>
          <w:rFonts w:eastAsia="Calibri"/>
          <w:color w:val="auto"/>
          <w:spacing w:val="0"/>
          <w:kern w:val="0"/>
          <w:sz w:val="24"/>
          <w:lang w:eastAsia="tr-TR"/>
        </w:rPr>
        <w:t xml:space="preserve">  </w:t>
      </w:r>
      <w:r w:rsidRPr="00050C6D">
        <w:rPr>
          <w:rFonts w:eastAsia="Calibri"/>
          <w:color w:val="auto"/>
          <w:spacing w:val="0"/>
          <w:kern w:val="0"/>
          <w:sz w:val="24"/>
          <w:lang w:eastAsia="tr-TR"/>
        </w:rPr>
        <w:t>vasıtasıyla da yaygınlaştırmayı planlamaktayız. Bu kazanımı yeni projelerin üretilmesi için de önemli olarak görmekteyiz. Daha kapsayıcı, dijitalleşen, çevreci bir yaklaşımla Avrupa</w:t>
      </w:r>
      <w:r>
        <w:rPr>
          <w:rFonts w:eastAsia="Calibri"/>
          <w:color w:val="auto"/>
          <w:spacing w:val="0"/>
          <w:kern w:val="0"/>
          <w:sz w:val="24"/>
          <w:lang w:eastAsia="tr-TR"/>
        </w:rPr>
        <w:t xml:space="preserve"> </w:t>
      </w:r>
      <w:r w:rsidRPr="00050C6D">
        <w:rPr>
          <w:rFonts w:eastAsia="Calibri"/>
          <w:color w:val="auto"/>
          <w:spacing w:val="0"/>
          <w:kern w:val="0"/>
          <w:sz w:val="24"/>
          <w:lang w:eastAsia="tr-TR"/>
        </w:rPr>
        <w:t>Eğitim Ağı'na katılarak varolan çalışmalarımızı Erasmus+ ile daha ileri bir noktaya taşımak istemekteyiz.</w:t>
      </w:r>
      <w:r>
        <w:rPr>
          <w:rFonts w:eastAsia="Calibri"/>
          <w:color w:val="auto"/>
          <w:spacing w:val="0"/>
          <w:kern w:val="0"/>
          <w:sz w:val="24"/>
          <w:lang w:eastAsia="tr-TR"/>
        </w:rPr>
        <w:t xml:space="preserve"> </w:t>
      </w:r>
    </w:p>
    <w:p w14:paraId="5B6EB3E4" w14:textId="0FB5B1AC" w:rsidR="005951C6" w:rsidRDefault="00050C6D" w:rsidP="00050C6D">
      <w:pPr>
        <w:spacing w:after="200" w:line="276" w:lineRule="auto"/>
        <w:jc w:val="left"/>
        <w:rPr>
          <w:rFonts w:eastAsia="Calibri"/>
          <w:color w:val="auto"/>
          <w:spacing w:val="0"/>
          <w:kern w:val="0"/>
          <w:sz w:val="24"/>
          <w:lang w:eastAsia="tr-TR"/>
        </w:rPr>
      </w:pPr>
      <w:r w:rsidRPr="00050C6D">
        <w:rPr>
          <w:rFonts w:eastAsia="Calibri"/>
          <w:color w:val="auto"/>
          <w:spacing w:val="0"/>
          <w:kern w:val="0"/>
          <w:sz w:val="24"/>
          <w:lang w:eastAsia="tr-TR"/>
        </w:rPr>
        <w:t>Yukarıda sözü geçen Rehberlik ve Psikolojik Danışma Servisimiz tarafından ailelere verilen eğitimlerin yanı sıra 2023-2024 Eğitim-Öğretim yılında yerel bir kanal olan Altaş TV Ekran</w:t>
      </w:r>
      <w:r>
        <w:rPr>
          <w:rFonts w:eastAsia="Calibri"/>
          <w:color w:val="auto"/>
          <w:spacing w:val="0"/>
          <w:kern w:val="0"/>
          <w:sz w:val="24"/>
          <w:lang w:eastAsia="tr-TR"/>
        </w:rPr>
        <w:t xml:space="preserve"> </w:t>
      </w:r>
      <w:r w:rsidRPr="00050C6D">
        <w:rPr>
          <w:rFonts w:eastAsia="Calibri"/>
          <w:color w:val="auto"/>
          <w:spacing w:val="0"/>
          <w:kern w:val="0"/>
          <w:sz w:val="24"/>
          <w:lang w:eastAsia="tr-TR"/>
        </w:rPr>
        <w:t>Gazetesi programında "Okula Uyum ve Ailelere Öneriler", “Akran Zorbalığı” “Sharenting ve Dijital Ebeveynlik” konularında canlı yayınlar gerçekleştirilmiştir. 23.12.2023 tarihinde</w:t>
      </w:r>
      <w:r>
        <w:rPr>
          <w:rFonts w:eastAsia="Calibri"/>
          <w:color w:val="auto"/>
          <w:spacing w:val="0"/>
          <w:kern w:val="0"/>
          <w:sz w:val="24"/>
          <w:lang w:eastAsia="tr-TR"/>
        </w:rPr>
        <w:t xml:space="preserve"> </w:t>
      </w:r>
      <w:r w:rsidRPr="00050C6D">
        <w:rPr>
          <w:rFonts w:eastAsia="Calibri"/>
          <w:color w:val="auto"/>
          <w:spacing w:val="0"/>
          <w:kern w:val="0"/>
          <w:sz w:val="24"/>
          <w:lang w:eastAsia="tr-TR"/>
        </w:rPr>
        <w:t>İstanbul Üniversitesi- Cerrahpaşa öğretim üyesi Doç. Dr. Serhat Armağan KÖSEOĞLU ilimize davet edilerek hem öğretmenlere hem de ailelere “Resim Analizi” semineri vermiştir. Bu</w:t>
      </w:r>
      <w:r>
        <w:rPr>
          <w:rFonts w:eastAsia="Calibri"/>
          <w:color w:val="auto"/>
          <w:spacing w:val="0"/>
          <w:kern w:val="0"/>
          <w:sz w:val="24"/>
          <w:lang w:eastAsia="tr-TR"/>
        </w:rPr>
        <w:t xml:space="preserve"> </w:t>
      </w:r>
      <w:r w:rsidRPr="00050C6D">
        <w:rPr>
          <w:rFonts w:eastAsia="Calibri"/>
          <w:color w:val="auto"/>
          <w:spacing w:val="0"/>
          <w:kern w:val="0"/>
          <w:sz w:val="24"/>
          <w:lang w:eastAsia="tr-TR"/>
        </w:rPr>
        <w:t>seminerin ardından resim teknikleri ile okulumuzda akran zorbalığı gibi vakalar tespit edilerek müdahaleler gerçekleştirilmiştir. Ayrıca dijital ebeveynlik ve “sharenting” konusunda kutu</w:t>
      </w:r>
      <w:r>
        <w:rPr>
          <w:rFonts w:eastAsia="Calibri"/>
          <w:color w:val="auto"/>
          <w:spacing w:val="0"/>
          <w:kern w:val="0"/>
          <w:sz w:val="24"/>
          <w:lang w:eastAsia="tr-TR"/>
        </w:rPr>
        <w:t xml:space="preserve"> </w:t>
      </w:r>
      <w:r w:rsidRPr="00050C6D">
        <w:rPr>
          <w:rFonts w:eastAsia="Calibri"/>
          <w:color w:val="auto"/>
          <w:spacing w:val="0"/>
          <w:kern w:val="0"/>
          <w:sz w:val="24"/>
          <w:lang w:eastAsia="tr-TR"/>
        </w:rPr>
        <w:t>oyunu üretilmiş ve yapılan tasarım tescil başvurusu Türk Patent ve Marka Kurumu tarafından kabul edilmiştir. Halen devam</w:t>
      </w:r>
      <w:r>
        <w:rPr>
          <w:rFonts w:eastAsia="Calibri"/>
          <w:color w:val="auto"/>
          <w:spacing w:val="0"/>
          <w:kern w:val="0"/>
          <w:sz w:val="24"/>
          <w:lang w:eastAsia="tr-TR"/>
        </w:rPr>
        <w:t xml:space="preserve"> </w:t>
      </w:r>
      <w:r w:rsidRPr="00050C6D">
        <w:rPr>
          <w:rFonts w:eastAsia="Calibri"/>
          <w:color w:val="auto"/>
          <w:spacing w:val="0"/>
          <w:kern w:val="0"/>
          <w:sz w:val="24"/>
          <w:lang w:eastAsia="tr-TR"/>
        </w:rPr>
        <w:t>etmekte olan Milli Eğitim Bakanlığı'nın "Dilimizin Zenginlikleri Projesi" kapsamında çocuklar ve aileleri ile kapsamlı etkinlikler gerçekleştirilmektedir.</w:t>
      </w:r>
    </w:p>
    <w:p w14:paraId="7C6D544C" w14:textId="77777777" w:rsidR="002F3219" w:rsidRPr="00050C6D" w:rsidRDefault="002F3219" w:rsidP="00050C6D">
      <w:pPr>
        <w:spacing w:after="200" w:line="276" w:lineRule="auto"/>
        <w:jc w:val="left"/>
        <w:rPr>
          <w:rFonts w:eastAsia="Calibri"/>
          <w:color w:val="auto"/>
          <w:spacing w:val="0"/>
          <w:kern w:val="0"/>
          <w:sz w:val="24"/>
          <w:lang w:eastAsia="tr-TR"/>
        </w:rPr>
      </w:pPr>
    </w:p>
    <w:p w14:paraId="40F805F9" w14:textId="77777777" w:rsidR="005951C6" w:rsidRDefault="005951C6" w:rsidP="005951C6">
      <w:pPr>
        <w:spacing w:after="200" w:line="276" w:lineRule="auto"/>
        <w:jc w:val="left"/>
        <w:rPr>
          <w:rFonts w:eastAsia="Calibri"/>
          <w:b/>
          <w:bCs/>
          <w:color w:val="2E74B5" w:themeColor="accent1" w:themeShade="BF"/>
          <w:spacing w:val="0"/>
          <w:kern w:val="0"/>
          <w:sz w:val="24"/>
          <w:lang w:eastAsia="tr-TR"/>
        </w:rPr>
      </w:pPr>
      <w:r w:rsidRPr="005951C6">
        <w:rPr>
          <w:rFonts w:eastAsia="Calibri"/>
          <w:b/>
          <w:bCs/>
          <w:color w:val="2E74B5" w:themeColor="accent1" w:themeShade="BF"/>
          <w:spacing w:val="0"/>
          <w:kern w:val="0"/>
          <w:sz w:val="24"/>
          <w:lang w:eastAsia="tr-TR"/>
        </w:rPr>
        <w:t>Sosyal-Kültürel Etkinlikler:</w:t>
      </w:r>
    </w:p>
    <w:p w14:paraId="79A0E62C" w14:textId="77058AFB" w:rsidR="009E01E6" w:rsidRDefault="00504D66" w:rsidP="005951C6">
      <w:pPr>
        <w:spacing w:after="200" w:line="276" w:lineRule="auto"/>
        <w:jc w:val="left"/>
        <w:rPr>
          <w:rFonts w:eastAsia="Calibri"/>
          <w:b/>
          <w:bCs/>
          <w:color w:val="2E74B5" w:themeColor="accent1" w:themeShade="BF"/>
          <w:spacing w:val="0"/>
          <w:kern w:val="0"/>
          <w:sz w:val="24"/>
          <w:lang w:eastAsia="tr-TR"/>
        </w:rPr>
      </w:pPr>
      <w:r w:rsidRPr="00F8301D">
        <w:t>Her yıl düzenli olarak Bilim Şenliği, Sihirbaz Gösterisi, Pandomim, Hacivat-Karagöz Oyunu</w:t>
      </w:r>
      <w:r w:rsidR="00162201">
        <w:t xml:space="preserve"> ve çeşitli tiyatro gösterileri </w:t>
      </w:r>
      <w:r w:rsidR="00E71947">
        <w:t xml:space="preserve"> </w:t>
      </w:r>
      <w:r w:rsidRPr="00F8301D">
        <w:t>uygulanmaktadır. Okulumuzda Geri Dönüşüm sergisi ve defilesi yapılmaktadır. Anneler Günü Etkinliği, Yıl Sonu Şenliği ve Mezuniyet Programı yapılmaktadır. Okulumuzda Öğrenci-Öğretmen ve Öğrenci-Veli-Öğretmen gezileri düzenlenmektedir. Yıl içerisinde ilgili takvimde yer alan kütüphane gezileri, müze gezileri, trafik park, emniyet</w:t>
      </w:r>
      <w:r w:rsidR="0089563A">
        <w:t xml:space="preserve"> genel müdürlüğü. Orman işletme müdürlüğü </w:t>
      </w:r>
      <w:r w:rsidR="002F3219">
        <w:t>gibi bir çok yere</w:t>
      </w:r>
      <w:r w:rsidRPr="00F8301D">
        <w:t xml:space="preserve"> geziler düzenlenmekte ve çeşitli meslek grupları okulumuza davet edilip öğrencilerimizde meslek farkındalığı oluşturulması sağlanmaktadır</w:t>
      </w:r>
      <w:r w:rsidR="00E71947">
        <w:t>.</w:t>
      </w:r>
      <w:r w:rsidR="00162201">
        <w:t xml:space="preserve"> </w:t>
      </w:r>
    </w:p>
    <w:p w14:paraId="01325759" w14:textId="77777777" w:rsidR="000B1E78" w:rsidRDefault="000B1E78" w:rsidP="005951C6">
      <w:pPr>
        <w:spacing w:after="200" w:line="276" w:lineRule="auto"/>
        <w:jc w:val="left"/>
        <w:rPr>
          <w:rFonts w:eastAsia="Calibri"/>
          <w:b/>
          <w:bCs/>
          <w:color w:val="2E74B5" w:themeColor="accent1" w:themeShade="BF"/>
          <w:spacing w:val="0"/>
          <w:kern w:val="0"/>
          <w:sz w:val="24"/>
          <w:lang w:eastAsia="tr-TR"/>
        </w:rPr>
      </w:pPr>
    </w:p>
    <w:p w14:paraId="09B59007" w14:textId="77777777" w:rsidR="008F519C" w:rsidRPr="005951C6" w:rsidRDefault="008F519C" w:rsidP="005951C6">
      <w:pPr>
        <w:spacing w:after="200" w:line="276" w:lineRule="auto"/>
        <w:jc w:val="left"/>
        <w:rPr>
          <w:rFonts w:eastAsia="Calibri"/>
          <w:b/>
          <w:bCs/>
          <w:color w:val="2E74B5" w:themeColor="accent1" w:themeShade="BF"/>
          <w:spacing w:val="0"/>
          <w:kern w:val="0"/>
          <w:sz w:val="24"/>
          <w:lang w:eastAsia="tr-TR"/>
        </w:rPr>
      </w:pPr>
    </w:p>
    <w:p w14:paraId="48E3B151" w14:textId="77777777" w:rsidR="00050C6D" w:rsidRDefault="00050C6D" w:rsidP="005951C6">
      <w:pPr>
        <w:spacing w:after="200" w:line="276" w:lineRule="auto"/>
        <w:jc w:val="left"/>
        <w:rPr>
          <w:rFonts w:eastAsia="Calibri"/>
          <w:spacing w:val="0"/>
          <w:kern w:val="0"/>
          <w:sz w:val="24"/>
          <w:lang w:eastAsia="tr-TR"/>
        </w:rPr>
      </w:pPr>
    </w:p>
    <w:p w14:paraId="0E1615F3" w14:textId="2637E1F1" w:rsidR="005951C6" w:rsidRDefault="005951C6" w:rsidP="005951C6">
      <w:pPr>
        <w:spacing w:after="200" w:line="276" w:lineRule="auto"/>
        <w:jc w:val="left"/>
        <w:rPr>
          <w:rFonts w:eastAsia="Calibri"/>
          <w:b/>
          <w:bCs/>
          <w:color w:val="2E74B5" w:themeColor="accent1" w:themeShade="BF"/>
          <w:spacing w:val="0"/>
          <w:kern w:val="0"/>
          <w:sz w:val="24"/>
          <w:lang w:eastAsia="tr-TR"/>
        </w:rPr>
      </w:pPr>
      <w:r w:rsidRPr="005951C6">
        <w:rPr>
          <w:rFonts w:eastAsia="Calibri"/>
          <w:b/>
          <w:bCs/>
          <w:color w:val="2E74B5" w:themeColor="accent1" w:themeShade="BF"/>
          <w:spacing w:val="0"/>
          <w:kern w:val="0"/>
          <w:sz w:val="24"/>
          <w:lang w:eastAsia="tr-TR"/>
        </w:rPr>
        <w:t>Özel Eğitim ve Rehberlik Çalışmaları:</w:t>
      </w:r>
    </w:p>
    <w:p w14:paraId="3751B8D2" w14:textId="420F7FFD" w:rsidR="000A0B21" w:rsidRPr="000A0B21" w:rsidRDefault="000A0B21" w:rsidP="000A0B21">
      <w:pPr>
        <w:spacing w:after="200" w:line="276" w:lineRule="auto"/>
        <w:jc w:val="left"/>
        <w:rPr>
          <w:rFonts w:eastAsia="Calibri"/>
          <w:color w:val="auto"/>
          <w:spacing w:val="0"/>
          <w:kern w:val="0"/>
          <w:sz w:val="24"/>
          <w:lang w:eastAsia="tr-TR"/>
        </w:rPr>
      </w:pPr>
      <w:r w:rsidRPr="000A0B21">
        <w:rPr>
          <w:rFonts w:eastAsia="Calibri"/>
          <w:color w:val="auto"/>
          <w:spacing w:val="0"/>
          <w:kern w:val="0"/>
          <w:sz w:val="24"/>
          <w:lang w:eastAsia="tr-TR"/>
        </w:rPr>
        <w:lastRenderedPageBreak/>
        <w:t>Kurumumuzda 4 ve 5 yaş olmak üzere 162 erkek ve 180 kız toplam 342 öğrenci bulunmaktadır. Bu öğrencilerin 116'sı 4</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yaş; 226'sı 5 yaş grubundadır. Ayrıca Kaynaştırma yolu ile eğitim alan Bireyselleştirilmiş Eğitim Programına tabii olan öğrenci</w:t>
      </w:r>
    </w:p>
    <w:p w14:paraId="33E2AAD0" w14:textId="21CED258" w:rsidR="00014909" w:rsidRDefault="000A0B21" w:rsidP="000B1E78">
      <w:pPr>
        <w:spacing w:after="200" w:line="276" w:lineRule="auto"/>
        <w:jc w:val="left"/>
        <w:rPr>
          <w:rFonts w:eastAsia="Calibri"/>
          <w:color w:val="auto"/>
          <w:spacing w:val="0"/>
          <w:kern w:val="0"/>
          <w:sz w:val="24"/>
          <w:lang w:eastAsia="tr-TR"/>
        </w:rPr>
      </w:pPr>
      <w:r w:rsidRPr="000A0B21">
        <w:rPr>
          <w:rFonts w:eastAsia="Calibri"/>
          <w:color w:val="auto"/>
          <w:spacing w:val="0"/>
          <w:kern w:val="0"/>
          <w:sz w:val="24"/>
          <w:lang w:eastAsia="tr-TR"/>
        </w:rPr>
        <w:t>sayımız ise 10 erkek ve 5 kız olmak üzere 15'tir. Okul Risk Haritası'ndan elde ettiğimiz verilere göre parçalanmış aile sayısı</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11 , sosyo-ekonomik düzeyi düşük aile sayısı 8'dir. Okulumuz öğrencileri genel olarak orta ve üstü sosyo-ekonomik ve</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kültürel düzeye sahip ailelerin çocuklarıdır. Kaynaştırma eğitimi öğrencilerimiz için sınıftaki eğitimin yanı sıra bireysel olarak</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destek eğitim odasında eğitim verilmektedir. Kaynaştırma öğrencilerimiz ile yapılan eğitimde okul öncesi eğitim programı ve</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özel eğitim programı dikkate alınarak Bireyselleştirilmiş Eğitim Planı hazırlanmaktadır. Bireyselleştirilmiş Eğitim planı</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hazırlanmadan önce sınıf öğretmeni tarafından çocuğun performansı alınmaktadır. Ardından ailesi, öğretmeni, okul idaresi ve</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psikolojik danışman ve rehber öğretmenin olduğu bir toplantı düzenlenerek ortak fikirler doğrultusunda ailenin onayı ile</w:t>
      </w:r>
      <w:r w:rsidR="006B62CB">
        <w:rPr>
          <w:rFonts w:eastAsia="Calibri"/>
          <w:color w:val="auto"/>
          <w:spacing w:val="0"/>
          <w:kern w:val="0"/>
          <w:sz w:val="24"/>
          <w:lang w:eastAsia="tr-TR"/>
        </w:rPr>
        <w:t xml:space="preserve"> </w:t>
      </w:r>
      <w:r w:rsidRPr="000A0B21">
        <w:rPr>
          <w:rFonts w:eastAsia="Calibri"/>
          <w:color w:val="auto"/>
          <w:spacing w:val="0"/>
          <w:kern w:val="0"/>
          <w:sz w:val="24"/>
          <w:lang w:eastAsia="tr-TR"/>
        </w:rPr>
        <w:t>bireysel plan yapılarak kararlar alınmaktadır. Ayrıca tüm öğrencilerimiz arasında uyum ve aile sorunları olan öğrenciler için</w:t>
      </w:r>
      <w:r w:rsidR="000B1E78">
        <w:rPr>
          <w:rFonts w:eastAsia="Calibri"/>
          <w:color w:val="auto"/>
          <w:spacing w:val="0"/>
          <w:kern w:val="0"/>
          <w:sz w:val="24"/>
          <w:lang w:eastAsia="tr-TR"/>
        </w:rPr>
        <w:t xml:space="preserve"> </w:t>
      </w:r>
      <w:r w:rsidRPr="000A0B21">
        <w:rPr>
          <w:rFonts w:eastAsia="Calibri"/>
          <w:color w:val="auto"/>
          <w:spacing w:val="0"/>
          <w:kern w:val="0"/>
          <w:sz w:val="24"/>
          <w:lang w:eastAsia="tr-TR"/>
        </w:rPr>
        <w:t>de okulumuzun Psikolojik Danışman ve Rehber Öğretmeni öğrenciler ve aileler ile bireysel ve grupla psikolojik danışma, aile</w:t>
      </w:r>
      <w:r w:rsidR="000B1E78">
        <w:rPr>
          <w:rFonts w:eastAsia="Calibri"/>
          <w:color w:val="auto"/>
          <w:spacing w:val="0"/>
          <w:kern w:val="0"/>
          <w:sz w:val="24"/>
          <w:lang w:eastAsia="tr-TR"/>
        </w:rPr>
        <w:t xml:space="preserve"> </w:t>
      </w:r>
      <w:r w:rsidRPr="000A0B21">
        <w:rPr>
          <w:rFonts w:eastAsia="Calibri"/>
          <w:color w:val="auto"/>
          <w:spacing w:val="0"/>
          <w:kern w:val="0"/>
          <w:sz w:val="24"/>
          <w:lang w:eastAsia="tr-TR"/>
        </w:rPr>
        <w:t>rehberliği hizmeti vermektedir. Çocuğun yüksek yararı ve kapsayıcılık ilkeleri gözetilmesi çalışmalarımız için büyük önem</w:t>
      </w:r>
      <w:r w:rsidR="000B1E78">
        <w:rPr>
          <w:rFonts w:eastAsia="Calibri"/>
          <w:color w:val="auto"/>
          <w:spacing w:val="0"/>
          <w:kern w:val="0"/>
          <w:sz w:val="24"/>
          <w:lang w:eastAsia="tr-TR"/>
        </w:rPr>
        <w:t xml:space="preserve"> </w:t>
      </w:r>
      <w:r w:rsidRPr="000A0B21">
        <w:rPr>
          <w:rFonts w:eastAsia="Calibri"/>
          <w:color w:val="auto"/>
          <w:spacing w:val="0"/>
          <w:kern w:val="0"/>
          <w:sz w:val="24"/>
          <w:lang w:eastAsia="tr-TR"/>
        </w:rPr>
        <w:t>taşımaktadır</w:t>
      </w:r>
      <w:r w:rsidR="000B1E78">
        <w:rPr>
          <w:rFonts w:eastAsia="Calibri"/>
          <w:color w:val="auto"/>
          <w:spacing w:val="0"/>
          <w:kern w:val="0"/>
          <w:sz w:val="24"/>
          <w:lang w:eastAsia="tr-TR"/>
        </w:rPr>
        <w:t>.</w:t>
      </w:r>
    </w:p>
    <w:p w14:paraId="2634F60E" w14:textId="60307274" w:rsidR="004E2467" w:rsidRDefault="004E2467" w:rsidP="000B1E78">
      <w:pPr>
        <w:spacing w:after="200" w:line="276" w:lineRule="auto"/>
        <w:jc w:val="left"/>
        <w:rPr>
          <w:rFonts w:eastAsia="Calibri"/>
          <w:color w:val="auto"/>
          <w:spacing w:val="0"/>
          <w:kern w:val="0"/>
          <w:sz w:val="24"/>
          <w:lang w:eastAsia="tr-TR"/>
        </w:rPr>
      </w:pPr>
      <w:r>
        <w:rPr>
          <w:rFonts w:eastAsia="Calibri"/>
          <w:color w:val="auto"/>
          <w:spacing w:val="0"/>
          <w:kern w:val="0"/>
          <w:sz w:val="24"/>
          <w:lang w:eastAsia="tr-TR"/>
        </w:rPr>
        <w:t>Bunun yanı sıra,</w:t>
      </w:r>
    </w:p>
    <w:p w14:paraId="2ADB3D12"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1. Teknoloji Psikolojisi ve Bağımlılığı </w:t>
      </w:r>
    </w:p>
    <w:p w14:paraId="37C2A053"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2. Çatışma Çözme ve Stres Yönetimi </w:t>
      </w:r>
    </w:p>
    <w:p w14:paraId="408D6040"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3. Aile İçi İletişim</w:t>
      </w:r>
    </w:p>
    <w:p w14:paraId="0AB257C3"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4. ⁠Özgül Öğrenme Güçlüğü </w:t>
      </w:r>
    </w:p>
    <w:p w14:paraId="76DD8584"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5. ⁠Çocuğum İlkokula Hazır mı? </w:t>
      </w:r>
    </w:p>
    <w:p w14:paraId="2B580334"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6. Çocuklarda Sosyal Duygusal Gelişim </w:t>
      </w:r>
    </w:p>
    <w:p w14:paraId="6A7FAB3E"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7. ⁠Zeka Geliştiren Çalışmalar </w:t>
      </w:r>
    </w:p>
    <w:p w14:paraId="3ED9630F"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8. Sharenting (Sosyal Medyada Çocukların Ebeveynleri Tarafından Paylaşılması)</w:t>
      </w:r>
    </w:p>
    <w:p w14:paraId="34BA01C1"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 xml:space="preserve">9. İhmal ve İstismar </w:t>
      </w:r>
    </w:p>
    <w:p w14:paraId="5EE211A4" w14:textId="77777777" w:rsidR="00B46A84" w:rsidRP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10. Çocuklarda Özgüven Gelişimi</w:t>
      </w:r>
    </w:p>
    <w:p w14:paraId="7A74672A" w14:textId="28B5FF7D" w:rsidR="00B46A84" w:rsidRDefault="00B46A84" w:rsidP="00B46A84">
      <w:pPr>
        <w:spacing w:after="200" w:line="276" w:lineRule="auto"/>
        <w:jc w:val="left"/>
        <w:rPr>
          <w:rFonts w:eastAsia="Calibri"/>
          <w:color w:val="auto"/>
          <w:spacing w:val="0"/>
          <w:kern w:val="0"/>
          <w:sz w:val="24"/>
          <w:lang w:eastAsia="tr-TR"/>
        </w:rPr>
      </w:pPr>
      <w:r w:rsidRPr="00B46A84">
        <w:rPr>
          <w:rFonts w:eastAsia="Calibri"/>
          <w:color w:val="auto"/>
          <w:spacing w:val="0"/>
          <w:kern w:val="0"/>
          <w:sz w:val="24"/>
          <w:lang w:eastAsia="tr-TR"/>
        </w:rPr>
        <w:t>11. Dikkat Dağınıklığı ve Hiperaktivite Bozukluğu</w:t>
      </w:r>
      <w:r>
        <w:rPr>
          <w:rFonts w:eastAsia="Calibri"/>
          <w:color w:val="auto"/>
          <w:spacing w:val="0"/>
          <w:kern w:val="0"/>
          <w:sz w:val="24"/>
          <w:lang w:eastAsia="tr-TR"/>
        </w:rPr>
        <w:t xml:space="preserve"> </w:t>
      </w:r>
      <w:r w:rsidR="00CC3294">
        <w:rPr>
          <w:rFonts w:eastAsia="Calibri"/>
          <w:color w:val="auto"/>
          <w:spacing w:val="0"/>
          <w:kern w:val="0"/>
          <w:sz w:val="24"/>
          <w:lang w:eastAsia="tr-TR"/>
        </w:rPr>
        <w:t>başlıklı seminerler de velilere verilmektedir.</w:t>
      </w:r>
    </w:p>
    <w:p w14:paraId="361CFAA8" w14:textId="77777777" w:rsidR="000B1E78" w:rsidRPr="000B1E78" w:rsidRDefault="000B1E78" w:rsidP="000B1E78">
      <w:pPr>
        <w:spacing w:after="200" w:line="276" w:lineRule="auto"/>
        <w:jc w:val="left"/>
        <w:rPr>
          <w:rFonts w:eastAsia="Calibri"/>
          <w:color w:val="auto"/>
          <w:spacing w:val="0"/>
          <w:kern w:val="0"/>
          <w:sz w:val="24"/>
          <w:lang w:eastAsia="tr-TR"/>
        </w:rPr>
      </w:pPr>
    </w:p>
    <w:p w14:paraId="44291854" w14:textId="4BC7B0DC" w:rsidR="009F36EF" w:rsidRPr="006F7E43" w:rsidRDefault="009F36EF" w:rsidP="009F36EF">
      <w:pPr>
        <w:keepNext/>
        <w:keepLines/>
        <w:spacing w:before="240" w:after="240"/>
        <w:outlineLvl w:val="2"/>
        <w:rPr>
          <w:rFonts w:eastAsia="SimSun"/>
          <w:b/>
          <w:bCs/>
          <w:color w:val="1F4E79" w:themeColor="accent1" w:themeShade="80"/>
          <w:sz w:val="28"/>
          <w:szCs w:val="28"/>
        </w:rPr>
      </w:pPr>
      <w:bookmarkStart w:id="20" w:name="_Hlk168987972"/>
      <w:r w:rsidRPr="009F36EF">
        <w:rPr>
          <w:rFonts w:eastAsia="SimSun"/>
          <w:b/>
          <w:bCs/>
          <w:color w:val="1F4E79" w:themeColor="accent1" w:themeShade="80"/>
          <w:sz w:val="24"/>
        </w:rPr>
        <w:t>SINIF VE ÖĞRENCİ BİLGİLERİ</w:t>
      </w:r>
    </w:p>
    <w:bookmarkEnd w:id="20"/>
    <w:p w14:paraId="77971E89" w14:textId="77777777" w:rsidR="009F36EF" w:rsidRDefault="009F36EF" w:rsidP="009F36EF">
      <w:pPr>
        <w:keepNext/>
        <w:keepLines/>
        <w:spacing w:before="240" w:after="240"/>
        <w:outlineLvl w:val="2"/>
      </w:pPr>
      <w:r w:rsidRPr="003E0D18">
        <w:rPr>
          <w:sz w:val="22"/>
          <w:szCs w:val="22"/>
          <w:lang w:eastAsia="tr-TR"/>
        </w:rPr>
        <w:t>Okulumuzda yer alan sınıfların öğrenci sayıları alttaki tabloda verilmiştir.</w:t>
      </w:r>
      <w:r>
        <w:tab/>
      </w:r>
    </w:p>
    <w:p w14:paraId="76C1ACAE" w14:textId="6E3683DF" w:rsidR="00C0073C" w:rsidRPr="00C0073C" w:rsidRDefault="00C0073C" w:rsidP="009F36EF">
      <w:pPr>
        <w:keepNext/>
        <w:keepLines/>
        <w:spacing w:before="240" w:after="240"/>
        <w:outlineLvl w:val="2"/>
        <w:rPr>
          <w:rFonts w:eastAsia="SimSun"/>
          <w:b/>
          <w:bCs/>
          <w:color w:val="2E74B5" w:themeColor="accent1" w:themeShade="BF"/>
          <w:sz w:val="24"/>
        </w:rPr>
      </w:pPr>
      <w:r w:rsidRPr="00C0073C">
        <w:rPr>
          <w:b/>
          <w:bCs/>
          <w:color w:val="2E74B5" w:themeColor="accent1" w:themeShade="BF"/>
          <w:sz w:val="24"/>
        </w:rPr>
        <w:t xml:space="preserve">Tablo 13. </w:t>
      </w:r>
      <w:r w:rsidRPr="00C0073C">
        <w:rPr>
          <w:rFonts w:eastAsia="SimSun"/>
          <w:b/>
          <w:bCs/>
          <w:color w:val="2E74B5" w:themeColor="accent1" w:themeShade="BF"/>
          <w:sz w:val="24"/>
        </w:rPr>
        <w:t>Sınıf ve Öğrenci Bilgileri</w:t>
      </w:r>
    </w:p>
    <w:tbl>
      <w:tblPr>
        <w:tblpPr w:leftFromText="141" w:rightFromText="141" w:vertAnchor="text" w:horzAnchor="margin" w:tblpXSpec="center"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1640"/>
        <w:gridCol w:w="2190"/>
        <w:gridCol w:w="2736"/>
      </w:tblGrid>
      <w:tr w:rsidR="009F36EF" w:rsidRPr="003E0D18" w14:paraId="0407A29B" w14:textId="77777777" w:rsidTr="00C425C2">
        <w:trPr>
          <w:trHeight w:val="775"/>
        </w:trPr>
        <w:tc>
          <w:tcPr>
            <w:tcW w:w="2467" w:type="dxa"/>
            <w:shd w:val="clear" w:color="auto" w:fill="auto"/>
          </w:tcPr>
          <w:p w14:paraId="7B7B6DAB"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SINIFI</w:t>
            </w:r>
          </w:p>
        </w:tc>
        <w:tc>
          <w:tcPr>
            <w:tcW w:w="1640" w:type="dxa"/>
            <w:shd w:val="clear" w:color="auto" w:fill="auto"/>
          </w:tcPr>
          <w:p w14:paraId="492B3BB9"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Kız</w:t>
            </w:r>
          </w:p>
        </w:tc>
        <w:tc>
          <w:tcPr>
            <w:tcW w:w="2190" w:type="dxa"/>
            <w:shd w:val="clear" w:color="auto" w:fill="auto"/>
          </w:tcPr>
          <w:p w14:paraId="1A9EF2C3"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Erkek</w:t>
            </w:r>
          </w:p>
        </w:tc>
        <w:tc>
          <w:tcPr>
            <w:tcW w:w="2736" w:type="dxa"/>
            <w:tcBorders>
              <w:right w:val="single" w:sz="12" w:space="0" w:color="auto"/>
            </w:tcBorders>
            <w:shd w:val="clear" w:color="auto" w:fill="auto"/>
          </w:tcPr>
          <w:p w14:paraId="5ED3F26A"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Toplam</w:t>
            </w:r>
          </w:p>
        </w:tc>
      </w:tr>
      <w:tr w:rsidR="009F36EF" w:rsidRPr="003E0D18" w14:paraId="3C24FFD2" w14:textId="77777777" w:rsidTr="00C425C2">
        <w:trPr>
          <w:trHeight w:val="397"/>
        </w:trPr>
        <w:tc>
          <w:tcPr>
            <w:tcW w:w="2467" w:type="dxa"/>
            <w:shd w:val="clear" w:color="auto" w:fill="auto"/>
          </w:tcPr>
          <w:p w14:paraId="33F5BC79" w14:textId="77777777" w:rsidR="009F36EF" w:rsidRPr="003E0D18" w:rsidRDefault="009F36EF" w:rsidP="00C425C2">
            <w:pPr>
              <w:tabs>
                <w:tab w:val="left" w:pos="426"/>
              </w:tabs>
              <w:spacing w:line="300" w:lineRule="auto"/>
              <w:rPr>
                <w:bCs/>
                <w:lang w:eastAsia="tr-TR"/>
              </w:rPr>
            </w:pPr>
            <w:r>
              <w:rPr>
                <w:bCs/>
                <w:sz w:val="22"/>
                <w:szCs w:val="22"/>
                <w:lang w:eastAsia="tr-TR"/>
              </w:rPr>
              <w:t>4</w:t>
            </w:r>
            <w:r w:rsidRPr="003E0D18">
              <w:rPr>
                <w:bCs/>
                <w:sz w:val="22"/>
                <w:szCs w:val="22"/>
                <w:lang w:eastAsia="tr-TR"/>
              </w:rPr>
              <w:t>/A</w:t>
            </w:r>
          </w:p>
        </w:tc>
        <w:tc>
          <w:tcPr>
            <w:tcW w:w="1640" w:type="dxa"/>
            <w:shd w:val="clear" w:color="auto" w:fill="auto"/>
          </w:tcPr>
          <w:p w14:paraId="754C2F37"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1</w:t>
            </w:r>
            <w:r>
              <w:rPr>
                <w:bCs/>
                <w:sz w:val="22"/>
                <w:szCs w:val="22"/>
                <w:lang w:eastAsia="tr-TR"/>
              </w:rPr>
              <w:t>2</w:t>
            </w:r>
          </w:p>
        </w:tc>
        <w:tc>
          <w:tcPr>
            <w:tcW w:w="2190" w:type="dxa"/>
            <w:shd w:val="clear" w:color="auto" w:fill="auto"/>
          </w:tcPr>
          <w:p w14:paraId="06BC5934" w14:textId="77777777" w:rsidR="009F36EF" w:rsidRPr="003E0D18" w:rsidRDefault="009F36EF" w:rsidP="00C425C2">
            <w:pPr>
              <w:tabs>
                <w:tab w:val="left" w:pos="426"/>
              </w:tabs>
              <w:spacing w:line="300" w:lineRule="auto"/>
              <w:rPr>
                <w:bCs/>
                <w:lang w:eastAsia="tr-TR"/>
              </w:rPr>
            </w:pPr>
            <w:r>
              <w:rPr>
                <w:bCs/>
                <w:lang w:eastAsia="tr-TR"/>
              </w:rPr>
              <w:t>8</w:t>
            </w:r>
          </w:p>
        </w:tc>
        <w:tc>
          <w:tcPr>
            <w:tcW w:w="2736" w:type="dxa"/>
            <w:tcBorders>
              <w:right w:val="single" w:sz="12" w:space="0" w:color="auto"/>
            </w:tcBorders>
            <w:shd w:val="clear" w:color="auto" w:fill="auto"/>
          </w:tcPr>
          <w:p w14:paraId="02B6DC10" w14:textId="77777777" w:rsidR="009F36EF" w:rsidRPr="003E0D18" w:rsidRDefault="009F36EF" w:rsidP="00C425C2">
            <w:pPr>
              <w:tabs>
                <w:tab w:val="left" w:pos="426"/>
              </w:tabs>
              <w:spacing w:line="300" w:lineRule="auto"/>
              <w:rPr>
                <w:bCs/>
                <w:lang w:eastAsia="tr-TR"/>
              </w:rPr>
            </w:pPr>
            <w:r>
              <w:rPr>
                <w:bCs/>
                <w:sz w:val="22"/>
                <w:szCs w:val="22"/>
                <w:lang w:eastAsia="tr-TR"/>
              </w:rPr>
              <w:t>20</w:t>
            </w:r>
          </w:p>
        </w:tc>
      </w:tr>
      <w:tr w:rsidR="009F36EF" w:rsidRPr="003E0D18" w14:paraId="5B71B67B" w14:textId="77777777" w:rsidTr="00C425C2">
        <w:trPr>
          <w:trHeight w:val="466"/>
        </w:trPr>
        <w:tc>
          <w:tcPr>
            <w:tcW w:w="2467" w:type="dxa"/>
            <w:shd w:val="clear" w:color="auto" w:fill="auto"/>
          </w:tcPr>
          <w:p w14:paraId="7276E2FF" w14:textId="77777777" w:rsidR="009F36EF" w:rsidRPr="003E0D18" w:rsidRDefault="009F36EF" w:rsidP="00C425C2">
            <w:pPr>
              <w:tabs>
                <w:tab w:val="left" w:pos="426"/>
              </w:tabs>
              <w:spacing w:line="300" w:lineRule="auto"/>
              <w:rPr>
                <w:bCs/>
                <w:lang w:eastAsia="tr-TR"/>
              </w:rPr>
            </w:pPr>
            <w:r>
              <w:rPr>
                <w:bCs/>
                <w:sz w:val="22"/>
                <w:szCs w:val="22"/>
                <w:lang w:eastAsia="tr-TR"/>
              </w:rPr>
              <w:t>4/B</w:t>
            </w:r>
          </w:p>
        </w:tc>
        <w:tc>
          <w:tcPr>
            <w:tcW w:w="1640" w:type="dxa"/>
            <w:shd w:val="clear" w:color="auto" w:fill="auto"/>
          </w:tcPr>
          <w:p w14:paraId="55EF3AF5" w14:textId="77777777" w:rsidR="009F36EF" w:rsidRPr="003E0D18" w:rsidRDefault="009F36EF" w:rsidP="00C425C2">
            <w:pPr>
              <w:tabs>
                <w:tab w:val="left" w:pos="426"/>
              </w:tabs>
              <w:spacing w:line="300" w:lineRule="auto"/>
              <w:rPr>
                <w:bCs/>
                <w:lang w:eastAsia="tr-TR"/>
              </w:rPr>
            </w:pPr>
            <w:r>
              <w:rPr>
                <w:bCs/>
                <w:lang w:eastAsia="tr-TR"/>
              </w:rPr>
              <w:t>10</w:t>
            </w:r>
          </w:p>
        </w:tc>
        <w:tc>
          <w:tcPr>
            <w:tcW w:w="2190" w:type="dxa"/>
            <w:shd w:val="clear" w:color="auto" w:fill="auto"/>
          </w:tcPr>
          <w:p w14:paraId="55B5BF9D" w14:textId="77777777" w:rsidR="009F36EF" w:rsidRPr="003E0D18" w:rsidRDefault="009F36EF" w:rsidP="00C425C2">
            <w:pPr>
              <w:tabs>
                <w:tab w:val="left" w:pos="426"/>
              </w:tabs>
              <w:spacing w:line="300" w:lineRule="auto"/>
              <w:rPr>
                <w:bCs/>
                <w:lang w:eastAsia="tr-TR"/>
              </w:rPr>
            </w:pPr>
            <w:r>
              <w:rPr>
                <w:bCs/>
                <w:lang w:eastAsia="tr-TR"/>
              </w:rPr>
              <w:t>10</w:t>
            </w:r>
          </w:p>
        </w:tc>
        <w:tc>
          <w:tcPr>
            <w:tcW w:w="2736" w:type="dxa"/>
            <w:tcBorders>
              <w:right w:val="single" w:sz="12" w:space="0" w:color="auto"/>
            </w:tcBorders>
            <w:shd w:val="clear" w:color="auto" w:fill="auto"/>
          </w:tcPr>
          <w:p w14:paraId="3884D87B" w14:textId="77777777" w:rsidR="009F36EF" w:rsidRPr="003E0D18" w:rsidRDefault="009F36EF" w:rsidP="00C425C2">
            <w:pPr>
              <w:tabs>
                <w:tab w:val="left" w:pos="426"/>
              </w:tabs>
              <w:spacing w:line="300" w:lineRule="auto"/>
              <w:rPr>
                <w:bCs/>
                <w:lang w:eastAsia="tr-TR"/>
              </w:rPr>
            </w:pPr>
            <w:r>
              <w:rPr>
                <w:bCs/>
                <w:lang w:eastAsia="tr-TR"/>
              </w:rPr>
              <w:t>20</w:t>
            </w:r>
          </w:p>
        </w:tc>
      </w:tr>
      <w:tr w:rsidR="009F36EF" w:rsidRPr="003E0D18" w14:paraId="0A9A939A" w14:textId="77777777" w:rsidTr="00C425C2">
        <w:trPr>
          <w:trHeight w:val="310"/>
        </w:trPr>
        <w:tc>
          <w:tcPr>
            <w:tcW w:w="2467" w:type="dxa"/>
            <w:shd w:val="clear" w:color="auto" w:fill="auto"/>
          </w:tcPr>
          <w:p w14:paraId="347277AF" w14:textId="77777777" w:rsidR="009F36EF" w:rsidRPr="003E0D18" w:rsidRDefault="009F36EF" w:rsidP="00C425C2">
            <w:pPr>
              <w:tabs>
                <w:tab w:val="left" w:pos="426"/>
              </w:tabs>
              <w:spacing w:line="300" w:lineRule="auto"/>
              <w:rPr>
                <w:bCs/>
                <w:lang w:eastAsia="tr-TR"/>
              </w:rPr>
            </w:pPr>
            <w:r>
              <w:rPr>
                <w:bCs/>
                <w:sz w:val="22"/>
                <w:szCs w:val="22"/>
                <w:lang w:eastAsia="tr-TR"/>
              </w:rPr>
              <w:t>4/C</w:t>
            </w:r>
          </w:p>
        </w:tc>
        <w:tc>
          <w:tcPr>
            <w:tcW w:w="1640" w:type="dxa"/>
            <w:shd w:val="clear" w:color="auto" w:fill="auto"/>
          </w:tcPr>
          <w:p w14:paraId="266636BD" w14:textId="77777777" w:rsidR="009F36EF" w:rsidRPr="003E0D18" w:rsidRDefault="009F36EF" w:rsidP="00C425C2">
            <w:pPr>
              <w:tabs>
                <w:tab w:val="left" w:pos="426"/>
              </w:tabs>
              <w:spacing w:line="300" w:lineRule="auto"/>
              <w:rPr>
                <w:bCs/>
                <w:lang w:eastAsia="tr-TR"/>
              </w:rPr>
            </w:pPr>
            <w:r>
              <w:rPr>
                <w:bCs/>
                <w:lang w:eastAsia="tr-TR"/>
              </w:rPr>
              <w:t>9</w:t>
            </w:r>
          </w:p>
        </w:tc>
        <w:tc>
          <w:tcPr>
            <w:tcW w:w="2190" w:type="dxa"/>
            <w:shd w:val="clear" w:color="auto" w:fill="auto"/>
          </w:tcPr>
          <w:p w14:paraId="3A4EB30C" w14:textId="77777777" w:rsidR="009F36EF" w:rsidRPr="003E0D18" w:rsidRDefault="009F36EF" w:rsidP="00C425C2">
            <w:pPr>
              <w:tabs>
                <w:tab w:val="left" w:pos="426"/>
              </w:tabs>
              <w:spacing w:line="300" w:lineRule="auto"/>
              <w:rPr>
                <w:bCs/>
                <w:lang w:eastAsia="tr-TR"/>
              </w:rPr>
            </w:pPr>
            <w:r>
              <w:rPr>
                <w:bCs/>
                <w:lang w:eastAsia="tr-TR"/>
              </w:rPr>
              <w:t>11</w:t>
            </w:r>
          </w:p>
        </w:tc>
        <w:tc>
          <w:tcPr>
            <w:tcW w:w="2736" w:type="dxa"/>
            <w:tcBorders>
              <w:right w:val="single" w:sz="12" w:space="0" w:color="auto"/>
            </w:tcBorders>
            <w:shd w:val="clear" w:color="auto" w:fill="auto"/>
          </w:tcPr>
          <w:p w14:paraId="7837AAA6"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2</w:t>
            </w:r>
            <w:r>
              <w:rPr>
                <w:bCs/>
                <w:sz w:val="22"/>
                <w:szCs w:val="22"/>
                <w:lang w:eastAsia="tr-TR"/>
              </w:rPr>
              <w:t>0</w:t>
            </w:r>
          </w:p>
        </w:tc>
      </w:tr>
      <w:tr w:rsidR="009F36EF" w:rsidRPr="003E0D18" w14:paraId="6CB9DCF9" w14:textId="77777777" w:rsidTr="00C425C2">
        <w:trPr>
          <w:trHeight w:val="382"/>
        </w:trPr>
        <w:tc>
          <w:tcPr>
            <w:tcW w:w="2467" w:type="dxa"/>
            <w:shd w:val="clear" w:color="auto" w:fill="auto"/>
          </w:tcPr>
          <w:p w14:paraId="671D20A2" w14:textId="77777777" w:rsidR="009F36EF" w:rsidRPr="003E0D18" w:rsidRDefault="009F36EF" w:rsidP="00C425C2">
            <w:pPr>
              <w:tabs>
                <w:tab w:val="left" w:pos="426"/>
              </w:tabs>
              <w:spacing w:line="300" w:lineRule="auto"/>
              <w:rPr>
                <w:bCs/>
                <w:lang w:eastAsia="tr-TR"/>
              </w:rPr>
            </w:pPr>
            <w:r>
              <w:rPr>
                <w:bCs/>
                <w:sz w:val="22"/>
                <w:szCs w:val="22"/>
                <w:lang w:eastAsia="tr-TR"/>
              </w:rPr>
              <w:t>4/D</w:t>
            </w:r>
          </w:p>
        </w:tc>
        <w:tc>
          <w:tcPr>
            <w:tcW w:w="1640" w:type="dxa"/>
            <w:shd w:val="clear" w:color="auto" w:fill="auto"/>
          </w:tcPr>
          <w:p w14:paraId="6379CEB3" w14:textId="77777777" w:rsidR="009F36EF" w:rsidRPr="003E0D18" w:rsidRDefault="009F36EF" w:rsidP="00C425C2">
            <w:pPr>
              <w:tabs>
                <w:tab w:val="left" w:pos="426"/>
              </w:tabs>
              <w:spacing w:line="300" w:lineRule="auto"/>
              <w:rPr>
                <w:bCs/>
                <w:lang w:eastAsia="tr-TR"/>
              </w:rPr>
            </w:pPr>
            <w:r>
              <w:rPr>
                <w:bCs/>
                <w:lang w:eastAsia="tr-TR"/>
              </w:rPr>
              <w:t>10</w:t>
            </w:r>
          </w:p>
        </w:tc>
        <w:tc>
          <w:tcPr>
            <w:tcW w:w="2190" w:type="dxa"/>
            <w:shd w:val="clear" w:color="auto" w:fill="auto"/>
          </w:tcPr>
          <w:p w14:paraId="52FB9FCA" w14:textId="77777777" w:rsidR="009F36EF" w:rsidRPr="003E0D18" w:rsidRDefault="009F36EF" w:rsidP="00C425C2">
            <w:pPr>
              <w:tabs>
                <w:tab w:val="left" w:pos="426"/>
              </w:tabs>
              <w:spacing w:line="300" w:lineRule="auto"/>
              <w:rPr>
                <w:bCs/>
                <w:lang w:eastAsia="tr-TR"/>
              </w:rPr>
            </w:pPr>
            <w:r>
              <w:rPr>
                <w:bCs/>
                <w:lang w:eastAsia="tr-TR"/>
              </w:rPr>
              <w:t>7</w:t>
            </w:r>
          </w:p>
        </w:tc>
        <w:tc>
          <w:tcPr>
            <w:tcW w:w="2736" w:type="dxa"/>
            <w:tcBorders>
              <w:right w:val="single" w:sz="12" w:space="0" w:color="auto"/>
            </w:tcBorders>
            <w:shd w:val="clear" w:color="auto" w:fill="auto"/>
          </w:tcPr>
          <w:p w14:paraId="1A2DDE67" w14:textId="77777777" w:rsidR="009F36EF" w:rsidRPr="003E0D18" w:rsidRDefault="009F36EF" w:rsidP="00C425C2">
            <w:pPr>
              <w:tabs>
                <w:tab w:val="left" w:pos="426"/>
              </w:tabs>
              <w:spacing w:line="300" w:lineRule="auto"/>
              <w:rPr>
                <w:bCs/>
                <w:lang w:eastAsia="tr-TR"/>
              </w:rPr>
            </w:pPr>
            <w:r>
              <w:rPr>
                <w:bCs/>
                <w:lang w:eastAsia="tr-TR"/>
              </w:rPr>
              <w:t>17</w:t>
            </w:r>
          </w:p>
        </w:tc>
      </w:tr>
      <w:tr w:rsidR="009F36EF" w:rsidRPr="003E0D18" w14:paraId="772FC856" w14:textId="77777777" w:rsidTr="00C425C2">
        <w:trPr>
          <w:trHeight w:val="428"/>
        </w:trPr>
        <w:tc>
          <w:tcPr>
            <w:tcW w:w="2467" w:type="dxa"/>
            <w:shd w:val="clear" w:color="auto" w:fill="auto"/>
          </w:tcPr>
          <w:p w14:paraId="315F2835" w14:textId="77777777" w:rsidR="009F36EF" w:rsidRPr="003E0D18" w:rsidRDefault="009F36EF" w:rsidP="00C425C2">
            <w:pPr>
              <w:tabs>
                <w:tab w:val="left" w:pos="426"/>
              </w:tabs>
              <w:spacing w:line="300" w:lineRule="auto"/>
              <w:rPr>
                <w:bCs/>
                <w:lang w:eastAsia="tr-TR"/>
              </w:rPr>
            </w:pPr>
            <w:r>
              <w:rPr>
                <w:bCs/>
                <w:sz w:val="22"/>
                <w:szCs w:val="22"/>
                <w:lang w:eastAsia="tr-TR"/>
              </w:rPr>
              <w:t>4/E</w:t>
            </w:r>
          </w:p>
        </w:tc>
        <w:tc>
          <w:tcPr>
            <w:tcW w:w="1640" w:type="dxa"/>
            <w:shd w:val="clear" w:color="auto" w:fill="auto"/>
          </w:tcPr>
          <w:p w14:paraId="2A963486"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10</w:t>
            </w:r>
          </w:p>
        </w:tc>
        <w:tc>
          <w:tcPr>
            <w:tcW w:w="2190" w:type="dxa"/>
            <w:shd w:val="clear" w:color="auto" w:fill="auto"/>
          </w:tcPr>
          <w:p w14:paraId="5F69C627" w14:textId="77777777" w:rsidR="009F36EF" w:rsidRPr="003E0D18" w:rsidRDefault="009F36EF" w:rsidP="00C425C2">
            <w:pPr>
              <w:tabs>
                <w:tab w:val="left" w:pos="426"/>
              </w:tabs>
              <w:spacing w:line="300" w:lineRule="auto"/>
              <w:rPr>
                <w:bCs/>
                <w:lang w:eastAsia="tr-TR"/>
              </w:rPr>
            </w:pPr>
            <w:r>
              <w:rPr>
                <w:bCs/>
                <w:lang w:eastAsia="tr-TR"/>
              </w:rPr>
              <w:t>9</w:t>
            </w:r>
          </w:p>
        </w:tc>
        <w:tc>
          <w:tcPr>
            <w:tcW w:w="2736" w:type="dxa"/>
            <w:tcBorders>
              <w:right w:val="single" w:sz="12" w:space="0" w:color="auto"/>
            </w:tcBorders>
            <w:shd w:val="clear" w:color="auto" w:fill="auto"/>
          </w:tcPr>
          <w:p w14:paraId="77E3BF53"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758DC318" w14:textId="77777777" w:rsidTr="00C425C2">
        <w:trPr>
          <w:trHeight w:val="499"/>
        </w:trPr>
        <w:tc>
          <w:tcPr>
            <w:tcW w:w="2467" w:type="dxa"/>
            <w:shd w:val="clear" w:color="auto" w:fill="auto"/>
          </w:tcPr>
          <w:p w14:paraId="7F258EBD" w14:textId="77777777" w:rsidR="009F36EF" w:rsidRPr="003E0D18" w:rsidRDefault="009F36EF" w:rsidP="00C425C2">
            <w:pPr>
              <w:tabs>
                <w:tab w:val="left" w:pos="426"/>
              </w:tabs>
              <w:spacing w:line="300" w:lineRule="auto"/>
              <w:rPr>
                <w:bCs/>
                <w:lang w:eastAsia="tr-TR"/>
              </w:rPr>
            </w:pPr>
            <w:r>
              <w:rPr>
                <w:bCs/>
                <w:sz w:val="22"/>
                <w:szCs w:val="22"/>
                <w:lang w:eastAsia="tr-TR"/>
              </w:rPr>
              <w:t>4/F</w:t>
            </w:r>
          </w:p>
        </w:tc>
        <w:tc>
          <w:tcPr>
            <w:tcW w:w="1640" w:type="dxa"/>
            <w:shd w:val="clear" w:color="auto" w:fill="auto"/>
          </w:tcPr>
          <w:p w14:paraId="5EE1E078" w14:textId="77777777" w:rsidR="009F36EF" w:rsidRPr="003E0D18" w:rsidRDefault="009F36EF" w:rsidP="00C425C2">
            <w:pPr>
              <w:tabs>
                <w:tab w:val="left" w:pos="426"/>
              </w:tabs>
              <w:spacing w:line="300" w:lineRule="auto"/>
              <w:rPr>
                <w:bCs/>
                <w:lang w:eastAsia="tr-TR"/>
              </w:rPr>
            </w:pPr>
            <w:r>
              <w:rPr>
                <w:bCs/>
                <w:lang w:eastAsia="tr-TR"/>
              </w:rPr>
              <w:t>8</w:t>
            </w:r>
          </w:p>
        </w:tc>
        <w:tc>
          <w:tcPr>
            <w:tcW w:w="2190" w:type="dxa"/>
            <w:shd w:val="clear" w:color="auto" w:fill="auto"/>
          </w:tcPr>
          <w:p w14:paraId="1A6D4685" w14:textId="77777777" w:rsidR="009F36EF" w:rsidRPr="003E0D18" w:rsidRDefault="009F36EF" w:rsidP="00C425C2">
            <w:pPr>
              <w:tabs>
                <w:tab w:val="left" w:pos="426"/>
              </w:tabs>
              <w:spacing w:line="300" w:lineRule="auto"/>
              <w:rPr>
                <w:bCs/>
                <w:lang w:eastAsia="tr-TR"/>
              </w:rPr>
            </w:pPr>
            <w:r>
              <w:rPr>
                <w:bCs/>
                <w:lang w:eastAsia="tr-TR"/>
              </w:rPr>
              <w:t>11</w:t>
            </w:r>
          </w:p>
        </w:tc>
        <w:tc>
          <w:tcPr>
            <w:tcW w:w="2736" w:type="dxa"/>
            <w:tcBorders>
              <w:right w:val="single" w:sz="12" w:space="0" w:color="auto"/>
            </w:tcBorders>
            <w:shd w:val="clear" w:color="auto" w:fill="auto"/>
          </w:tcPr>
          <w:p w14:paraId="6D371782"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1AC5FAA1" w14:textId="77777777" w:rsidTr="00C425C2">
        <w:trPr>
          <w:trHeight w:val="344"/>
        </w:trPr>
        <w:tc>
          <w:tcPr>
            <w:tcW w:w="2467" w:type="dxa"/>
            <w:shd w:val="clear" w:color="auto" w:fill="auto"/>
          </w:tcPr>
          <w:p w14:paraId="5A826D13" w14:textId="77777777" w:rsidR="009F36EF" w:rsidRPr="003E0D18" w:rsidRDefault="009F36EF" w:rsidP="00C425C2">
            <w:pPr>
              <w:tabs>
                <w:tab w:val="left" w:pos="426"/>
              </w:tabs>
              <w:spacing w:line="300" w:lineRule="auto"/>
              <w:rPr>
                <w:bCs/>
                <w:lang w:eastAsia="tr-TR"/>
              </w:rPr>
            </w:pPr>
            <w:r w:rsidRPr="003E0D18">
              <w:rPr>
                <w:bCs/>
                <w:sz w:val="22"/>
                <w:szCs w:val="22"/>
                <w:lang w:eastAsia="tr-TR"/>
              </w:rPr>
              <w:t>5/</w:t>
            </w:r>
            <w:r>
              <w:rPr>
                <w:bCs/>
                <w:sz w:val="22"/>
                <w:szCs w:val="22"/>
                <w:lang w:eastAsia="tr-TR"/>
              </w:rPr>
              <w:t>A</w:t>
            </w:r>
          </w:p>
        </w:tc>
        <w:tc>
          <w:tcPr>
            <w:tcW w:w="1640" w:type="dxa"/>
            <w:shd w:val="clear" w:color="auto" w:fill="auto"/>
          </w:tcPr>
          <w:p w14:paraId="589F4765" w14:textId="77777777" w:rsidR="009F36EF" w:rsidRPr="003E0D18" w:rsidRDefault="009F36EF" w:rsidP="00C425C2">
            <w:pPr>
              <w:tabs>
                <w:tab w:val="left" w:pos="426"/>
              </w:tabs>
              <w:spacing w:line="300" w:lineRule="auto"/>
              <w:rPr>
                <w:bCs/>
                <w:lang w:eastAsia="tr-TR"/>
              </w:rPr>
            </w:pPr>
            <w:r>
              <w:rPr>
                <w:bCs/>
                <w:lang w:eastAsia="tr-TR"/>
              </w:rPr>
              <w:t>11</w:t>
            </w:r>
          </w:p>
        </w:tc>
        <w:tc>
          <w:tcPr>
            <w:tcW w:w="2190" w:type="dxa"/>
            <w:shd w:val="clear" w:color="auto" w:fill="auto"/>
          </w:tcPr>
          <w:p w14:paraId="7182D132" w14:textId="77777777" w:rsidR="009F36EF" w:rsidRPr="003E0D18" w:rsidRDefault="009F36EF" w:rsidP="00C425C2">
            <w:pPr>
              <w:tabs>
                <w:tab w:val="left" w:pos="426"/>
              </w:tabs>
              <w:spacing w:line="300" w:lineRule="auto"/>
              <w:rPr>
                <w:bCs/>
                <w:lang w:eastAsia="tr-TR"/>
              </w:rPr>
            </w:pPr>
            <w:r>
              <w:rPr>
                <w:bCs/>
                <w:lang w:eastAsia="tr-TR"/>
              </w:rPr>
              <w:t>8</w:t>
            </w:r>
          </w:p>
        </w:tc>
        <w:tc>
          <w:tcPr>
            <w:tcW w:w="2736" w:type="dxa"/>
            <w:tcBorders>
              <w:right w:val="single" w:sz="12" w:space="0" w:color="auto"/>
            </w:tcBorders>
            <w:shd w:val="clear" w:color="auto" w:fill="auto"/>
          </w:tcPr>
          <w:p w14:paraId="42A04D65"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2C89E98D" w14:textId="77777777" w:rsidTr="00C425C2">
        <w:trPr>
          <w:trHeight w:val="411"/>
        </w:trPr>
        <w:tc>
          <w:tcPr>
            <w:tcW w:w="2467" w:type="dxa"/>
            <w:shd w:val="clear" w:color="auto" w:fill="auto"/>
          </w:tcPr>
          <w:p w14:paraId="382CAB49"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B</w:t>
            </w:r>
          </w:p>
        </w:tc>
        <w:tc>
          <w:tcPr>
            <w:tcW w:w="1640" w:type="dxa"/>
            <w:shd w:val="clear" w:color="auto" w:fill="auto"/>
          </w:tcPr>
          <w:p w14:paraId="24B3DD39" w14:textId="77777777" w:rsidR="009F36EF" w:rsidRPr="003E0D18" w:rsidRDefault="009F36EF" w:rsidP="00C425C2">
            <w:pPr>
              <w:tabs>
                <w:tab w:val="left" w:pos="426"/>
              </w:tabs>
              <w:spacing w:line="300" w:lineRule="auto"/>
              <w:rPr>
                <w:bCs/>
                <w:lang w:eastAsia="tr-TR"/>
              </w:rPr>
            </w:pPr>
            <w:r>
              <w:rPr>
                <w:bCs/>
                <w:lang w:eastAsia="tr-TR"/>
              </w:rPr>
              <w:t>7</w:t>
            </w:r>
          </w:p>
        </w:tc>
        <w:tc>
          <w:tcPr>
            <w:tcW w:w="2190" w:type="dxa"/>
            <w:shd w:val="clear" w:color="auto" w:fill="auto"/>
          </w:tcPr>
          <w:p w14:paraId="233A950C" w14:textId="77777777" w:rsidR="009F36EF" w:rsidRPr="003E0D18" w:rsidRDefault="009F36EF" w:rsidP="00C425C2">
            <w:pPr>
              <w:tabs>
                <w:tab w:val="left" w:pos="426"/>
              </w:tabs>
              <w:spacing w:line="300" w:lineRule="auto"/>
              <w:rPr>
                <w:bCs/>
                <w:lang w:eastAsia="tr-TR"/>
              </w:rPr>
            </w:pPr>
            <w:r>
              <w:rPr>
                <w:bCs/>
                <w:lang w:eastAsia="tr-TR"/>
              </w:rPr>
              <w:t>12</w:t>
            </w:r>
          </w:p>
        </w:tc>
        <w:tc>
          <w:tcPr>
            <w:tcW w:w="2736" w:type="dxa"/>
            <w:tcBorders>
              <w:right w:val="single" w:sz="12" w:space="0" w:color="auto"/>
            </w:tcBorders>
            <w:shd w:val="clear" w:color="auto" w:fill="auto"/>
          </w:tcPr>
          <w:p w14:paraId="1974AFD3"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2A48BC09" w14:textId="77777777" w:rsidTr="00C425C2">
        <w:trPr>
          <w:trHeight w:val="461"/>
        </w:trPr>
        <w:tc>
          <w:tcPr>
            <w:tcW w:w="2467" w:type="dxa"/>
            <w:shd w:val="clear" w:color="auto" w:fill="auto"/>
          </w:tcPr>
          <w:p w14:paraId="41D18D08"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C</w:t>
            </w:r>
          </w:p>
        </w:tc>
        <w:tc>
          <w:tcPr>
            <w:tcW w:w="1640" w:type="dxa"/>
            <w:shd w:val="clear" w:color="auto" w:fill="auto"/>
          </w:tcPr>
          <w:p w14:paraId="1F1C3856" w14:textId="77777777" w:rsidR="009F36EF" w:rsidRPr="003E0D18" w:rsidRDefault="009F36EF" w:rsidP="00C425C2">
            <w:pPr>
              <w:tabs>
                <w:tab w:val="left" w:pos="426"/>
              </w:tabs>
              <w:spacing w:line="300" w:lineRule="auto"/>
              <w:rPr>
                <w:bCs/>
                <w:lang w:eastAsia="tr-TR"/>
              </w:rPr>
            </w:pPr>
            <w:r>
              <w:rPr>
                <w:bCs/>
                <w:lang w:eastAsia="tr-TR"/>
              </w:rPr>
              <w:t>11</w:t>
            </w:r>
          </w:p>
        </w:tc>
        <w:tc>
          <w:tcPr>
            <w:tcW w:w="2190" w:type="dxa"/>
            <w:shd w:val="clear" w:color="auto" w:fill="auto"/>
          </w:tcPr>
          <w:p w14:paraId="18A9F936" w14:textId="77777777" w:rsidR="009F36EF" w:rsidRPr="003E0D18" w:rsidRDefault="009F36EF" w:rsidP="00C425C2">
            <w:pPr>
              <w:tabs>
                <w:tab w:val="left" w:pos="426"/>
              </w:tabs>
              <w:spacing w:line="300" w:lineRule="auto"/>
              <w:rPr>
                <w:bCs/>
                <w:lang w:eastAsia="tr-TR"/>
              </w:rPr>
            </w:pPr>
            <w:r>
              <w:rPr>
                <w:bCs/>
                <w:lang w:eastAsia="tr-TR"/>
              </w:rPr>
              <w:t>10</w:t>
            </w:r>
          </w:p>
        </w:tc>
        <w:tc>
          <w:tcPr>
            <w:tcW w:w="2736" w:type="dxa"/>
            <w:tcBorders>
              <w:right w:val="single" w:sz="12" w:space="0" w:color="auto"/>
            </w:tcBorders>
            <w:shd w:val="clear" w:color="auto" w:fill="auto"/>
          </w:tcPr>
          <w:p w14:paraId="4BCA4869" w14:textId="77777777" w:rsidR="009F36EF" w:rsidRPr="003E0D18" w:rsidRDefault="009F36EF" w:rsidP="00C425C2">
            <w:pPr>
              <w:tabs>
                <w:tab w:val="left" w:pos="426"/>
              </w:tabs>
              <w:spacing w:line="300" w:lineRule="auto"/>
              <w:rPr>
                <w:bCs/>
                <w:lang w:eastAsia="tr-TR"/>
              </w:rPr>
            </w:pPr>
            <w:r>
              <w:rPr>
                <w:bCs/>
                <w:lang w:eastAsia="tr-TR"/>
              </w:rPr>
              <w:t>21</w:t>
            </w:r>
          </w:p>
        </w:tc>
      </w:tr>
      <w:tr w:rsidR="009F36EF" w:rsidRPr="003E0D18" w14:paraId="311E1BBC" w14:textId="77777777" w:rsidTr="00C425C2">
        <w:trPr>
          <w:trHeight w:val="509"/>
        </w:trPr>
        <w:tc>
          <w:tcPr>
            <w:tcW w:w="2467" w:type="dxa"/>
            <w:shd w:val="clear" w:color="auto" w:fill="auto"/>
          </w:tcPr>
          <w:p w14:paraId="43628195"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D</w:t>
            </w:r>
          </w:p>
        </w:tc>
        <w:tc>
          <w:tcPr>
            <w:tcW w:w="1640" w:type="dxa"/>
            <w:shd w:val="clear" w:color="auto" w:fill="auto"/>
          </w:tcPr>
          <w:p w14:paraId="35120294" w14:textId="77777777" w:rsidR="009F36EF" w:rsidRPr="003E0D18" w:rsidRDefault="009F36EF" w:rsidP="00C425C2">
            <w:pPr>
              <w:tabs>
                <w:tab w:val="left" w:pos="426"/>
              </w:tabs>
              <w:spacing w:line="300" w:lineRule="auto"/>
              <w:rPr>
                <w:bCs/>
                <w:lang w:eastAsia="tr-TR"/>
              </w:rPr>
            </w:pPr>
            <w:r>
              <w:rPr>
                <w:bCs/>
                <w:lang w:eastAsia="tr-TR"/>
              </w:rPr>
              <w:t>9</w:t>
            </w:r>
          </w:p>
        </w:tc>
        <w:tc>
          <w:tcPr>
            <w:tcW w:w="2190" w:type="dxa"/>
            <w:shd w:val="clear" w:color="auto" w:fill="auto"/>
          </w:tcPr>
          <w:p w14:paraId="0EF9AC41" w14:textId="77777777" w:rsidR="009F36EF" w:rsidRPr="003E0D18" w:rsidRDefault="009F36EF" w:rsidP="00C425C2">
            <w:pPr>
              <w:tabs>
                <w:tab w:val="left" w:pos="426"/>
              </w:tabs>
              <w:spacing w:line="300" w:lineRule="auto"/>
              <w:rPr>
                <w:bCs/>
                <w:lang w:eastAsia="tr-TR"/>
              </w:rPr>
            </w:pPr>
            <w:r>
              <w:rPr>
                <w:bCs/>
                <w:lang w:eastAsia="tr-TR"/>
              </w:rPr>
              <w:t>10</w:t>
            </w:r>
          </w:p>
        </w:tc>
        <w:tc>
          <w:tcPr>
            <w:tcW w:w="2736" w:type="dxa"/>
            <w:tcBorders>
              <w:right w:val="single" w:sz="12" w:space="0" w:color="auto"/>
            </w:tcBorders>
            <w:shd w:val="clear" w:color="auto" w:fill="auto"/>
          </w:tcPr>
          <w:p w14:paraId="1B51EDD7"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13C814C4" w14:textId="77777777" w:rsidTr="00C425C2">
        <w:trPr>
          <w:trHeight w:val="395"/>
        </w:trPr>
        <w:tc>
          <w:tcPr>
            <w:tcW w:w="2467" w:type="dxa"/>
            <w:shd w:val="clear" w:color="auto" w:fill="auto"/>
          </w:tcPr>
          <w:p w14:paraId="6B1AD1D6"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E</w:t>
            </w:r>
          </w:p>
        </w:tc>
        <w:tc>
          <w:tcPr>
            <w:tcW w:w="1640" w:type="dxa"/>
            <w:shd w:val="clear" w:color="auto" w:fill="auto"/>
          </w:tcPr>
          <w:p w14:paraId="7EF0F713" w14:textId="77777777" w:rsidR="009F36EF" w:rsidRPr="003E0D18" w:rsidRDefault="009F36EF" w:rsidP="00C425C2">
            <w:pPr>
              <w:tabs>
                <w:tab w:val="left" w:pos="426"/>
              </w:tabs>
              <w:spacing w:line="300" w:lineRule="auto"/>
              <w:rPr>
                <w:bCs/>
                <w:lang w:eastAsia="tr-TR"/>
              </w:rPr>
            </w:pPr>
            <w:r>
              <w:rPr>
                <w:bCs/>
                <w:lang w:eastAsia="tr-TR"/>
              </w:rPr>
              <w:t>10</w:t>
            </w:r>
          </w:p>
        </w:tc>
        <w:tc>
          <w:tcPr>
            <w:tcW w:w="2190" w:type="dxa"/>
            <w:shd w:val="clear" w:color="auto" w:fill="auto"/>
          </w:tcPr>
          <w:p w14:paraId="7D438950" w14:textId="77777777" w:rsidR="009F36EF" w:rsidRPr="003E0D18" w:rsidRDefault="009F36EF" w:rsidP="00C425C2">
            <w:pPr>
              <w:tabs>
                <w:tab w:val="left" w:pos="426"/>
              </w:tabs>
              <w:spacing w:line="300" w:lineRule="auto"/>
              <w:rPr>
                <w:bCs/>
                <w:lang w:eastAsia="tr-TR"/>
              </w:rPr>
            </w:pPr>
            <w:r>
              <w:rPr>
                <w:bCs/>
                <w:lang w:eastAsia="tr-TR"/>
              </w:rPr>
              <w:t>9</w:t>
            </w:r>
          </w:p>
        </w:tc>
        <w:tc>
          <w:tcPr>
            <w:tcW w:w="2736" w:type="dxa"/>
            <w:tcBorders>
              <w:right w:val="single" w:sz="12" w:space="0" w:color="auto"/>
            </w:tcBorders>
            <w:shd w:val="clear" w:color="auto" w:fill="auto"/>
          </w:tcPr>
          <w:p w14:paraId="22F7B42E"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549FD0A5" w14:textId="77777777" w:rsidTr="00C425C2">
        <w:trPr>
          <w:trHeight w:val="442"/>
        </w:trPr>
        <w:tc>
          <w:tcPr>
            <w:tcW w:w="2467" w:type="dxa"/>
            <w:shd w:val="clear" w:color="auto" w:fill="auto"/>
          </w:tcPr>
          <w:p w14:paraId="7DD164B0"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F</w:t>
            </w:r>
          </w:p>
        </w:tc>
        <w:tc>
          <w:tcPr>
            <w:tcW w:w="1640" w:type="dxa"/>
            <w:shd w:val="clear" w:color="auto" w:fill="auto"/>
          </w:tcPr>
          <w:p w14:paraId="6510AAB2" w14:textId="77777777" w:rsidR="009F36EF" w:rsidRPr="003E0D18" w:rsidRDefault="009F36EF" w:rsidP="00C425C2">
            <w:pPr>
              <w:tabs>
                <w:tab w:val="left" w:pos="426"/>
              </w:tabs>
              <w:spacing w:line="300" w:lineRule="auto"/>
              <w:rPr>
                <w:bCs/>
                <w:lang w:eastAsia="tr-TR"/>
              </w:rPr>
            </w:pPr>
            <w:r>
              <w:rPr>
                <w:bCs/>
                <w:lang w:eastAsia="tr-TR"/>
              </w:rPr>
              <w:t>11</w:t>
            </w:r>
          </w:p>
        </w:tc>
        <w:tc>
          <w:tcPr>
            <w:tcW w:w="2190" w:type="dxa"/>
            <w:shd w:val="clear" w:color="auto" w:fill="auto"/>
          </w:tcPr>
          <w:p w14:paraId="4B716B1F" w14:textId="77777777" w:rsidR="009F36EF" w:rsidRPr="003E0D18" w:rsidRDefault="009F36EF" w:rsidP="00C425C2">
            <w:pPr>
              <w:tabs>
                <w:tab w:val="left" w:pos="426"/>
              </w:tabs>
              <w:spacing w:line="300" w:lineRule="auto"/>
              <w:rPr>
                <w:bCs/>
                <w:lang w:eastAsia="tr-TR"/>
              </w:rPr>
            </w:pPr>
            <w:r>
              <w:rPr>
                <w:bCs/>
                <w:lang w:eastAsia="tr-TR"/>
              </w:rPr>
              <w:t>8</w:t>
            </w:r>
          </w:p>
        </w:tc>
        <w:tc>
          <w:tcPr>
            <w:tcW w:w="2736" w:type="dxa"/>
            <w:tcBorders>
              <w:right w:val="single" w:sz="12" w:space="0" w:color="auto"/>
            </w:tcBorders>
            <w:shd w:val="clear" w:color="auto" w:fill="auto"/>
          </w:tcPr>
          <w:p w14:paraId="592752C9"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5F650176" w14:textId="77777777" w:rsidTr="00C425C2">
        <w:trPr>
          <w:trHeight w:val="309"/>
        </w:trPr>
        <w:tc>
          <w:tcPr>
            <w:tcW w:w="2467" w:type="dxa"/>
            <w:shd w:val="clear" w:color="auto" w:fill="auto"/>
          </w:tcPr>
          <w:p w14:paraId="12142BCD" w14:textId="77777777" w:rsidR="009F36EF" w:rsidRPr="003E0D18" w:rsidRDefault="009F36EF" w:rsidP="00C425C2">
            <w:pPr>
              <w:tabs>
                <w:tab w:val="left" w:pos="426"/>
              </w:tabs>
              <w:spacing w:line="300" w:lineRule="auto"/>
              <w:rPr>
                <w:bCs/>
                <w:sz w:val="22"/>
                <w:szCs w:val="22"/>
                <w:lang w:eastAsia="tr-TR"/>
              </w:rPr>
            </w:pPr>
            <w:r w:rsidRPr="003E0D18">
              <w:rPr>
                <w:bCs/>
                <w:sz w:val="22"/>
                <w:szCs w:val="22"/>
                <w:lang w:eastAsia="tr-TR"/>
              </w:rPr>
              <w:t>5/</w:t>
            </w:r>
            <w:r>
              <w:rPr>
                <w:bCs/>
                <w:sz w:val="22"/>
                <w:szCs w:val="22"/>
                <w:lang w:eastAsia="tr-TR"/>
              </w:rPr>
              <w:t>G</w:t>
            </w:r>
          </w:p>
        </w:tc>
        <w:tc>
          <w:tcPr>
            <w:tcW w:w="1640" w:type="dxa"/>
            <w:shd w:val="clear" w:color="auto" w:fill="auto"/>
          </w:tcPr>
          <w:p w14:paraId="2AE1137E" w14:textId="77777777" w:rsidR="009F36EF" w:rsidRPr="003E0D18" w:rsidRDefault="009F36EF" w:rsidP="00C425C2">
            <w:pPr>
              <w:tabs>
                <w:tab w:val="left" w:pos="426"/>
              </w:tabs>
              <w:spacing w:line="300" w:lineRule="auto"/>
              <w:rPr>
                <w:bCs/>
                <w:lang w:eastAsia="tr-TR"/>
              </w:rPr>
            </w:pPr>
            <w:r>
              <w:rPr>
                <w:bCs/>
                <w:lang w:eastAsia="tr-TR"/>
              </w:rPr>
              <w:t>13</w:t>
            </w:r>
          </w:p>
        </w:tc>
        <w:tc>
          <w:tcPr>
            <w:tcW w:w="2190" w:type="dxa"/>
            <w:shd w:val="clear" w:color="auto" w:fill="auto"/>
          </w:tcPr>
          <w:p w14:paraId="17B58F35" w14:textId="77777777" w:rsidR="009F36EF" w:rsidRPr="003E0D18" w:rsidRDefault="009F36EF" w:rsidP="00C425C2">
            <w:pPr>
              <w:tabs>
                <w:tab w:val="left" w:pos="426"/>
              </w:tabs>
              <w:spacing w:line="300" w:lineRule="auto"/>
              <w:rPr>
                <w:bCs/>
                <w:lang w:eastAsia="tr-TR"/>
              </w:rPr>
            </w:pPr>
            <w:r>
              <w:rPr>
                <w:bCs/>
                <w:lang w:eastAsia="tr-TR"/>
              </w:rPr>
              <w:t>6</w:t>
            </w:r>
          </w:p>
        </w:tc>
        <w:tc>
          <w:tcPr>
            <w:tcW w:w="2736" w:type="dxa"/>
            <w:tcBorders>
              <w:right w:val="single" w:sz="12" w:space="0" w:color="auto"/>
            </w:tcBorders>
            <w:shd w:val="clear" w:color="auto" w:fill="auto"/>
          </w:tcPr>
          <w:p w14:paraId="2B43B434" w14:textId="77777777" w:rsidR="009F36EF" w:rsidRPr="003E0D18" w:rsidRDefault="009F36EF" w:rsidP="00C425C2">
            <w:pPr>
              <w:tabs>
                <w:tab w:val="left" w:pos="426"/>
              </w:tabs>
              <w:spacing w:line="300" w:lineRule="auto"/>
              <w:rPr>
                <w:bCs/>
                <w:lang w:eastAsia="tr-TR"/>
              </w:rPr>
            </w:pPr>
            <w:r>
              <w:rPr>
                <w:bCs/>
                <w:lang w:eastAsia="tr-TR"/>
              </w:rPr>
              <w:t>19</w:t>
            </w:r>
          </w:p>
        </w:tc>
      </w:tr>
      <w:tr w:rsidR="009F36EF" w:rsidRPr="003E0D18" w14:paraId="5BA90433" w14:textId="77777777" w:rsidTr="00C425C2">
        <w:trPr>
          <w:trHeight w:val="377"/>
        </w:trPr>
        <w:tc>
          <w:tcPr>
            <w:tcW w:w="2467" w:type="dxa"/>
            <w:shd w:val="clear" w:color="auto" w:fill="auto"/>
          </w:tcPr>
          <w:p w14:paraId="40F5EC26"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5/H</w:t>
            </w:r>
          </w:p>
        </w:tc>
        <w:tc>
          <w:tcPr>
            <w:tcW w:w="1640" w:type="dxa"/>
            <w:shd w:val="clear" w:color="auto" w:fill="auto"/>
          </w:tcPr>
          <w:p w14:paraId="3571574E" w14:textId="77777777" w:rsidR="009F36EF" w:rsidRDefault="009F36EF" w:rsidP="00C425C2">
            <w:pPr>
              <w:tabs>
                <w:tab w:val="left" w:pos="426"/>
              </w:tabs>
              <w:spacing w:line="300" w:lineRule="auto"/>
              <w:rPr>
                <w:bCs/>
                <w:lang w:eastAsia="tr-TR"/>
              </w:rPr>
            </w:pPr>
            <w:r>
              <w:rPr>
                <w:bCs/>
                <w:lang w:eastAsia="tr-TR"/>
              </w:rPr>
              <w:t>8</w:t>
            </w:r>
          </w:p>
        </w:tc>
        <w:tc>
          <w:tcPr>
            <w:tcW w:w="2190" w:type="dxa"/>
            <w:shd w:val="clear" w:color="auto" w:fill="auto"/>
          </w:tcPr>
          <w:p w14:paraId="582F1B95" w14:textId="77777777" w:rsidR="009F36EF" w:rsidRDefault="009F36EF" w:rsidP="00C425C2">
            <w:pPr>
              <w:tabs>
                <w:tab w:val="left" w:pos="426"/>
              </w:tabs>
              <w:spacing w:line="300" w:lineRule="auto"/>
              <w:rPr>
                <w:bCs/>
                <w:lang w:eastAsia="tr-TR"/>
              </w:rPr>
            </w:pPr>
            <w:r>
              <w:rPr>
                <w:bCs/>
                <w:lang w:eastAsia="tr-TR"/>
              </w:rPr>
              <w:t>11</w:t>
            </w:r>
          </w:p>
        </w:tc>
        <w:tc>
          <w:tcPr>
            <w:tcW w:w="2736" w:type="dxa"/>
            <w:tcBorders>
              <w:right w:val="single" w:sz="12" w:space="0" w:color="auto"/>
            </w:tcBorders>
            <w:shd w:val="clear" w:color="auto" w:fill="auto"/>
          </w:tcPr>
          <w:p w14:paraId="22421193"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19</w:t>
            </w:r>
          </w:p>
        </w:tc>
      </w:tr>
      <w:tr w:rsidR="009F36EF" w:rsidRPr="003E0D18" w14:paraId="543710D4" w14:textId="77777777" w:rsidTr="00C425C2">
        <w:trPr>
          <w:trHeight w:val="384"/>
        </w:trPr>
        <w:tc>
          <w:tcPr>
            <w:tcW w:w="2467" w:type="dxa"/>
            <w:shd w:val="clear" w:color="auto" w:fill="auto"/>
          </w:tcPr>
          <w:p w14:paraId="7E130385" w14:textId="77777777" w:rsidR="009F36EF" w:rsidRDefault="009F36EF" w:rsidP="00C425C2">
            <w:pPr>
              <w:tabs>
                <w:tab w:val="left" w:pos="426"/>
              </w:tabs>
              <w:spacing w:line="300" w:lineRule="auto"/>
              <w:rPr>
                <w:bCs/>
                <w:sz w:val="22"/>
                <w:szCs w:val="22"/>
                <w:lang w:eastAsia="tr-TR"/>
              </w:rPr>
            </w:pPr>
            <w:r>
              <w:rPr>
                <w:bCs/>
                <w:sz w:val="22"/>
                <w:szCs w:val="22"/>
                <w:lang w:eastAsia="tr-TR"/>
              </w:rPr>
              <w:t>5/I</w:t>
            </w:r>
          </w:p>
        </w:tc>
        <w:tc>
          <w:tcPr>
            <w:tcW w:w="1640" w:type="dxa"/>
            <w:shd w:val="clear" w:color="auto" w:fill="auto"/>
          </w:tcPr>
          <w:p w14:paraId="3A7B1435" w14:textId="77777777" w:rsidR="009F36EF" w:rsidRDefault="009F36EF" w:rsidP="00C425C2">
            <w:pPr>
              <w:tabs>
                <w:tab w:val="left" w:pos="426"/>
              </w:tabs>
              <w:spacing w:line="300" w:lineRule="auto"/>
              <w:rPr>
                <w:bCs/>
                <w:lang w:eastAsia="tr-TR"/>
              </w:rPr>
            </w:pPr>
            <w:r>
              <w:rPr>
                <w:bCs/>
                <w:lang w:eastAsia="tr-TR"/>
              </w:rPr>
              <w:t>9</w:t>
            </w:r>
          </w:p>
        </w:tc>
        <w:tc>
          <w:tcPr>
            <w:tcW w:w="2190" w:type="dxa"/>
            <w:shd w:val="clear" w:color="auto" w:fill="auto"/>
          </w:tcPr>
          <w:p w14:paraId="1EC2F7B8" w14:textId="77777777" w:rsidR="009F36EF" w:rsidRDefault="009F36EF" w:rsidP="00C425C2">
            <w:pPr>
              <w:tabs>
                <w:tab w:val="left" w:pos="426"/>
              </w:tabs>
              <w:spacing w:line="300" w:lineRule="auto"/>
              <w:rPr>
                <w:bCs/>
                <w:lang w:eastAsia="tr-TR"/>
              </w:rPr>
            </w:pPr>
            <w:r>
              <w:rPr>
                <w:bCs/>
                <w:lang w:eastAsia="tr-TR"/>
              </w:rPr>
              <w:t>8</w:t>
            </w:r>
          </w:p>
        </w:tc>
        <w:tc>
          <w:tcPr>
            <w:tcW w:w="2736" w:type="dxa"/>
            <w:tcBorders>
              <w:right w:val="single" w:sz="12" w:space="0" w:color="auto"/>
            </w:tcBorders>
            <w:shd w:val="clear" w:color="auto" w:fill="auto"/>
          </w:tcPr>
          <w:p w14:paraId="38A605BE"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17</w:t>
            </w:r>
          </w:p>
        </w:tc>
      </w:tr>
      <w:tr w:rsidR="009F36EF" w:rsidRPr="003E0D18" w14:paraId="7A7E125D" w14:textId="77777777" w:rsidTr="00C425C2">
        <w:trPr>
          <w:trHeight w:val="454"/>
        </w:trPr>
        <w:tc>
          <w:tcPr>
            <w:tcW w:w="2467" w:type="dxa"/>
            <w:shd w:val="clear" w:color="auto" w:fill="auto"/>
          </w:tcPr>
          <w:p w14:paraId="5F8D87CE" w14:textId="77777777" w:rsidR="009F36EF" w:rsidRDefault="009F36EF" w:rsidP="00C425C2">
            <w:pPr>
              <w:tabs>
                <w:tab w:val="left" w:pos="426"/>
              </w:tabs>
              <w:spacing w:line="300" w:lineRule="auto"/>
              <w:rPr>
                <w:bCs/>
                <w:sz w:val="22"/>
                <w:szCs w:val="22"/>
                <w:lang w:eastAsia="tr-TR"/>
              </w:rPr>
            </w:pPr>
            <w:r>
              <w:rPr>
                <w:bCs/>
                <w:sz w:val="22"/>
                <w:szCs w:val="22"/>
                <w:lang w:eastAsia="tr-TR"/>
              </w:rPr>
              <w:t>5/İ</w:t>
            </w:r>
          </w:p>
        </w:tc>
        <w:tc>
          <w:tcPr>
            <w:tcW w:w="1640" w:type="dxa"/>
            <w:shd w:val="clear" w:color="auto" w:fill="auto"/>
          </w:tcPr>
          <w:p w14:paraId="539FCE2A" w14:textId="77777777" w:rsidR="009F36EF" w:rsidRDefault="009F36EF" w:rsidP="00C425C2">
            <w:pPr>
              <w:tabs>
                <w:tab w:val="left" w:pos="426"/>
              </w:tabs>
              <w:spacing w:line="300" w:lineRule="auto"/>
              <w:rPr>
                <w:bCs/>
                <w:lang w:eastAsia="tr-TR"/>
              </w:rPr>
            </w:pPr>
            <w:r>
              <w:rPr>
                <w:bCs/>
                <w:lang w:eastAsia="tr-TR"/>
              </w:rPr>
              <w:t>9</w:t>
            </w:r>
          </w:p>
        </w:tc>
        <w:tc>
          <w:tcPr>
            <w:tcW w:w="2190" w:type="dxa"/>
            <w:shd w:val="clear" w:color="auto" w:fill="auto"/>
          </w:tcPr>
          <w:p w14:paraId="34B5036A" w14:textId="77777777" w:rsidR="009F36EF" w:rsidRDefault="009F36EF" w:rsidP="00C425C2">
            <w:pPr>
              <w:tabs>
                <w:tab w:val="left" w:pos="426"/>
              </w:tabs>
              <w:spacing w:line="300" w:lineRule="auto"/>
              <w:rPr>
                <w:bCs/>
                <w:lang w:eastAsia="tr-TR"/>
              </w:rPr>
            </w:pPr>
            <w:r>
              <w:rPr>
                <w:bCs/>
                <w:lang w:eastAsia="tr-TR"/>
              </w:rPr>
              <w:t>6</w:t>
            </w:r>
          </w:p>
        </w:tc>
        <w:tc>
          <w:tcPr>
            <w:tcW w:w="2736" w:type="dxa"/>
            <w:tcBorders>
              <w:right w:val="single" w:sz="12" w:space="0" w:color="auto"/>
            </w:tcBorders>
            <w:shd w:val="clear" w:color="auto" w:fill="auto"/>
          </w:tcPr>
          <w:p w14:paraId="1F50D167"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15</w:t>
            </w:r>
          </w:p>
        </w:tc>
      </w:tr>
      <w:tr w:rsidR="009F36EF" w:rsidRPr="003E0D18" w14:paraId="22DDC833" w14:textId="77777777" w:rsidTr="00C425C2">
        <w:trPr>
          <w:trHeight w:val="454"/>
        </w:trPr>
        <w:tc>
          <w:tcPr>
            <w:tcW w:w="2467" w:type="dxa"/>
            <w:shd w:val="clear" w:color="auto" w:fill="auto"/>
          </w:tcPr>
          <w:p w14:paraId="51937198" w14:textId="77777777" w:rsidR="009F36EF" w:rsidRDefault="009F36EF" w:rsidP="00C425C2">
            <w:pPr>
              <w:tabs>
                <w:tab w:val="left" w:pos="426"/>
              </w:tabs>
              <w:spacing w:line="300" w:lineRule="auto"/>
              <w:rPr>
                <w:bCs/>
                <w:sz w:val="22"/>
                <w:szCs w:val="22"/>
                <w:lang w:eastAsia="tr-TR"/>
              </w:rPr>
            </w:pPr>
            <w:r>
              <w:rPr>
                <w:bCs/>
                <w:sz w:val="22"/>
                <w:szCs w:val="22"/>
                <w:lang w:eastAsia="tr-TR"/>
              </w:rPr>
              <w:t>5/J</w:t>
            </w:r>
          </w:p>
        </w:tc>
        <w:tc>
          <w:tcPr>
            <w:tcW w:w="1640" w:type="dxa"/>
            <w:shd w:val="clear" w:color="auto" w:fill="auto"/>
          </w:tcPr>
          <w:p w14:paraId="2079BF25" w14:textId="77777777" w:rsidR="009F36EF" w:rsidRDefault="009F36EF" w:rsidP="00C425C2">
            <w:pPr>
              <w:tabs>
                <w:tab w:val="left" w:pos="426"/>
              </w:tabs>
              <w:spacing w:line="300" w:lineRule="auto"/>
              <w:rPr>
                <w:bCs/>
                <w:lang w:eastAsia="tr-TR"/>
              </w:rPr>
            </w:pPr>
            <w:r>
              <w:rPr>
                <w:bCs/>
                <w:lang w:eastAsia="tr-TR"/>
              </w:rPr>
              <w:t>8</w:t>
            </w:r>
          </w:p>
        </w:tc>
        <w:tc>
          <w:tcPr>
            <w:tcW w:w="2190" w:type="dxa"/>
            <w:shd w:val="clear" w:color="auto" w:fill="auto"/>
          </w:tcPr>
          <w:p w14:paraId="79A6A9A2" w14:textId="77777777" w:rsidR="009F36EF" w:rsidRDefault="009F36EF" w:rsidP="00C425C2">
            <w:pPr>
              <w:tabs>
                <w:tab w:val="left" w:pos="426"/>
              </w:tabs>
              <w:spacing w:line="300" w:lineRule="auto"/>
              <w:rPr>
                <w:bCs/>
                <w:lang w:eastAsia="tr-TR"/>
              </w:rPr>
            </w:pPr>
            <w:r>
              <w:rPr>
                <w:bCs/>
                <w:lang w:eastAsia="tr-TR"/>
              </w:rPr>
              <w:t>7</w:t>
            </w:r>
          </w:p>
        </w:tc>
        <w:tc>
          <w:tcPr>
            <w:tcW w:w="2736" w:type="dxa"/>
            <w:tcBorders>
              <w:right w:val="single" w:sz="12" w:space="0" w:color="auto"/>
            </w:tcBorders>
            <w:shd w:val="clear" w:color="auto" w:fill="auto"/>
          </w:tcPr>
          <w:p w14:paraId="09C698BA"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15</w:t>
            </w:r>
          </w:p>
        </w:tc>
      </w:tr>
      <w:tr w:rsidR="009F36EF" w:rsidRPr="003E0D18" w14:paraId="54C7D0AB" w14:textId="77777777" w:rsidTr="00C425C2">
        <w:trPr>
          <w:trHeight w:val="454"/>
        </w:trPr>
        <w:tc>
          <w:tcPr>
            <w:tcW w:w="2467" w:type="dxa"/>
            <w:shd w:val="clear" w:color="auto" w:fill="auto"/>
          </w:tcPr>
          <w:p w14:paraId="315621F2" w14:textId="77777777" w:rsidR="009F36EF" w:rsidRDefault="009F36EF" w:rsidP="00C425C2">
            <w:pPr>
              <w:tabs>
                <w:tab w:val="left" w:pos="426"/>
              </w:tabs>
              <w:spacing w:line="300" w:lineRule="auto"/>
              <w:rPr>
                <w:bCs/>
                <w:sz w:val="22"/>
                <w:szCs w:val="22"/>
                <w:lang w:eastAsia="tr-TR"/>
              </w:rPr>
            </w:pPr>
            <w:r>
              <w:rPr>
                <w:bCs/>
                <w:sz w:val="22"/>
                <w:szCs w:val="22"/>
                <w:lang w:eastAsia="tr-TR"/>
              </w:rPr>
              <w:t>5/K</w:t>
            </w:r>
          </w:p>
        </w:tc>
        <w:tc>
          <w:tcPr>
            <w:tcW w:w="1640" w:type="dxa"/>
            <w:shd w:val="clear" w:color="auto" w:fill="auto"/>
          </w:tcPr>
          <w:p w14:paraId="50611D73" w14:textId="77777777" w:rsidR="009F36EF" w:rsidRDefault="009F36EF" w:rsidP="00C425C2">
            <w:pPr>
              <w:tabs>
                <w:tab w:val="left" w:pos="426"/>
              </w:tabs>
              <w:spacing w:line="300" w:lineRule="auto"/>
              <w:rPr>
                <w:bCs/>
                <w:lang w:eastAsia="tr-TR"/>
              </w:rPr>
            </w:pPr>
            <w:r>
              <w:rPr>
                <w:bCs/>
                <w:lang w:eastAsia="tr-TR"/>
              </w:rPr>
              <w:t>9</w:t>
            </w:r>
          </w:p>
        </w:tc>
        <w:tc>
          <w:tcPr>
            <w:tcW w:w="2190" w:type="dxa"/>
            <w:shd w:val="clear" w:color="auto" w:fill="auto"/>
          </w:tcPr>
          <w:p w14:paraId="38B3AB21" w14:textId="77777777" w:rsidR="009F36EF" w:rsidRDefault="009F36EF" w:rsidP="00C425C2">
            <w:pPr>
              <w:tabs>
                <w:tab w:val="left" w:pos="426"/>
              </w:tabs>
              <w:spacing w:line="300" w:lineRule="auto"/>
              <w:rPr>
                <w:bCs/>
                <w:lang w:eastAsia="tr-TR"/>
              </w:rPr>
            </w:pPr>
            <w:r>
              <w:rPr>
                <w:bCs/>
                <w:lang w:eastAsia="tr-TR"/>
              </w:rPr>
              <w:t>7</w:t>
            </w:r>
          </w:p>
        </w:tc>
        <w:tc>
          <w:tcPr>
            <w:tcW w:w="2736" w:type="dxa"/>
            <w:tcBorders>
              <w:right w:val="single" w:sz="12" w:space="0" w:color="auto"/>
            </w:tcBorders>
            <w:shd w:val="clear" w:color="auto" w:fill="auto"/>
          </w:tcPr>
          <w:p w14:paraId="5FB8EF79" w14:textId="77777777" w:rsidR="009F36EF" w:rsidRPr="003E0D18" w:rsidRDefault="009F36EF" w:rsidP="00C425C2">
            <w:pPr>
              <w:tabs>
                <w:tab w:val="left" w:pos="426"/>
              </w:tabs>
              <w:spacing w:line="300" w:lineRule="auto"/>
              <w:rPr>
                <w:bCs/>
                <w:sz w:val="22"/>
                <w:szCs w:val="22"/>
                <w:lang w:eastAsia="tr-TR"/>
              </w:rPr>
            </w:pPr>
            <w:r>
              <w:rPr>
                <w:bCs/>
                <w:sz w:val="22"/>
                <w:szCs w:val="22"/>
                <w:lang w:eastAsia="tr-TR"/>
              </w:rPr>
              <w:t>16</w:t>
            </w:r>
          </w:p>
        </w:tc>
      </w:tr>
      <w:tr w:rsidR="009F36EF" w:rsidRPr="003E0D18" w14:paraId="02DBA07A" w14:textId="77777777" w:rsidTr="00C425C2">
        <w:trPr>
          <w:trHeight w:val="849"/>
        </w:trPr>
        <w:tc>
          <w:tcPr>
            <w:tcW w:w="2467" w:type="dxa"/>
            <w:shd w:val="clear" w:color="auto" w:fill="auto"/>
          </w:tcPr>
          <w:p w14:paraId="109D168D" w14:textId="77777777" w:rsidR="009F36EF" w:rsidRDefault="009F36EF" w:rsidP="00C425C2">
            <w:pPr>
              <w:tabs>
                <w:tab w:val="left" w:pos="426"/>
              </w:tabs>
              <w:spacing w:line="300" w:lineRule="auto"/>
              <w:rPr>
                <w:bCs/>
                <w:sz w:val="22"/>
                <w:szCs w:val="22"/>
                <w:lang w:eastAsia="tr-TR"/>
              </w:rPr>
            </w:pPr>
            <w:r>
              <w:rPr>
                <w:bCs/>
                <w:sz w:val="22"/>
                <w:szCs w:val="22"/>
                <w:lang w:eastAsia="tr-TR"/>
              </w:rPr>
              <w:t xml:space="preserve">Toplam </w:t>
            </w:r>
          </w:p>
        </w:tc>
        <w:tc>
          <w:tcPr>
            <w:tcW w:w="1640" w:type="dxa"/>
            <w:shd w:val="clear" w:color="auto" w:fill="auto"/>
          </w:tcPr>
          <w:p w14:paraId="7576DE4F" w14:textId="77777777" w:rsidR="009F36EF" w:rsidRDefault="009F36EF" w:rsidP="00C425C2">
            <w:pPr>
              <w:tabs>
                <w:tab w:val="left" w:pos="426"/>
              </w:tabs>
              <w:spacing w:line="300" w:lineRule="auto"/>
              <w:rPr>
                <w:bCs/>
                <w:lang w:eastAsia="tr-TR"/>
              </w:rPr>
            </w:pPr>
            <w:r>
              <w:rPr>
                <w:bCs/>
                <w:lang w:eastAsia="tr-TR"/>
              </w:rPr>
              <w:t>174</w:t>
            </w:r>
          </w:p>
        </w:tc>
        <w:tc>
          <w:tcPr>
            <w:tcW w:w="2190" w:type="dxa"/>
            <w:shd w:val="clear" w:color="auto" w:fill="auto"/>
          </w:tcPr>
          <w:p w14:paraId="6C3B7AA7" w14:textId="77777777" w:rsidR="009F36EF" w:rsidRDefault="009F36EF" w:rsidP="00C425C2">
            <w:pPr>
              <w:tabs>
                <w:tab w:val="left" w:pos="426"/>
              </w:tabs>
              <w:spacing w:line="300" w:lineRule="auto"/>
              <w:rPr>
                <w:bCs/>
                <w:lang w:eastAsia="tr-TR"/>
              </w:rPr>
            </w:pPr>
            <w:r>
              <w:rPr>
                <w:bCs/>
                <w:lang w:eastAsia="tr-TR"/>
              </w:rPr>
              <w:t>158</w:t>
            </w:r>
          </w:p>
        </w:tc>
        <w:tc>
          <w:tcPr>
            <w:tcW w:w="2736" w:type="dxa"/>
            <w:tcBorders>
              <w:right w:val="single" w:sz="12" w:space="0" w:color="auto"/>
            </w:tcBorders>
            <w:shd w:val="clear" w:color="auto" w:fill="auto"/>
          </w:tcPr>
          <w:p w14:paraId="40DD3F8B" w14:textId="77777777" w:rsidR="009F36EF" w:rsidRDefault="009F36EF" w:rsidP="00C425C2">
            <w:pPr>
              <w:tabs>
                <w:tab w:val="left" w:pos="426"/>
              </w:tabs>
              <w:spacing w:line="300" w:lineRule="auto"/>
              <w:rPr>
                <w:bCs/>
                <w:sz w:val="22"/>
                <w:szCs w:val="22"/>
                <w:lang w:eastAsia="tr-TR"/>
              </w:rPr>
            </w:pPr>
            <w:r>
              <w:rPr>
                <w:bCs/>
                <w:sz w:val="22"/>
                <w:szCs w:val="22"/>
                <w:lang w:eastAsia="tr-TR"/>
              </w:rPr>
              <w:t>332</w:t>
            </w:r>
          </w:p>
        </w:tc>
      </w:tr>
    </w:tbl>
    <w:p w14:paraId="3EA807CA" w14:textId="77777777" w:rsidR="009F36EF" w:rsidRDefault="009F36EF" w:rsidP="009F36EF">
      <w:pPr>
        <w:tabs>
          <w:tab w:val="center" w:pos="5002"/>
        </w:tabs>
      </w:pPr>
    </w:p>
    <w:p w14:paraId="4F3FB550" w14:textId="77777777" w:rsidR="009F36EF" w:rsidRDefault="009F36EF" w:rsidP="009F36EF">
      <w:pPr>
        <w:rPr>
          <w:sz w:val="22"/>
          <w:szCs w:val="22"/>
        </w:rPr>
      </w:pPr>
    </w:p>
    <w:p w14:paraId="19BFCBAD" w14:textId="77777777" w:rsidR="00014909" w:rsidRDefault="00014909" w:rsidP="00014909">
      <w:pPr>
        <w:rPr>
          <w:sz w:val="22"/>
          <w:szCs w:val="22"/>
        </w:rPr>
      </w:pPr>
    </w:p>
    <w:p w14:paraId="6DF564B7" w14:textId="77777777" w:rsidR="00014909" w:rsidRDefault="00014909" w:rsidP="00014909">
      <w:pPr>
        <w:rPr>
          <w:sz w:val="22"/>
          <w:szCs w:val="22"/>
        </w:rPr>
      </w:pPr>
    </w:p>
    <w:p w14:paraId="7A25BB82" w14:textId="77777777" w:rsidR="00014909" w:rsidRDefault="00014909" w:rsidP="00014909">
      <w:pPr>
        <w:rPr>
          <w:sz w:val="22"/>
          <w:szCs w:val="22"/>
        </w:rPr>
      </w:pPr>
    </w:p>
    <w:p w14:paraId="14977453" w14:textId="77777777" w:rsidR="00910BFD" w:rsidRPr="009B26F5" w:rsidRDefault="00910BFD" w:rsidP="00910BFD">
      <w:pPr>
        <w:pStyle w:val="Balk2"/>
        <w:jc w:val="left"/>
        <w:rPr>
          <w:rFonts w:ascii="Times New Roman" w:hAnsi="Times New Roman" w:cs="Times New Roman"/>
          <w:b/>
          <w:bCs/>
          <w:sz w:val="28"/>
          <w:szCs w:val="28"/>
        </w:rPr>
      </w:pPr>
      <w:r w:rsidRPr="009B26F5">
        <w:rPr>
          <w:rFonts w:ascii="Times New Roman" w:hAnsi="Times New Roman" w:cs="Times New Roman"/>
          <w:b/>
          <w:bCs/>
          <w:sz w:val="28"/>
          <w:szCs w:val="28"/>
        </w:rPr>
        <w:t>2.8. Çevre Analizi (PEST Analizi)</w:t>
      </w:r>
    </w:p>
    <w:p w14:paraId="11563EA4" w14:textId="77777777" w:rsidR="00910BFD" w:rsidRPr="00CD08AD" w:rsidRDefault="00910BFD" w:rsidP="00910BFD">
      <w:pPr>
        <w:pStyle w:val="AralkYok"/>
        <w:ind w:firstLine="709"/>
        <w:rPr>
          <w:color w:val="FF0000"/>
          <w:sz w:val="24"/>
          <w:szCs w:val="24"/>
        </w:rPr>
      </w:pPr>
      <w:r w:rsidRPr="00CD08AD">
        <w:rPr>
          <w:sz w:val="24"/>
          <w:szCs w:val="24"/>
        </w:rPr>
        <w:t>Ordu; Karadeniz Bölgesinin Orta Karadeniz Bölümü içinde yer almaktadır. Kuzeyinde Karadeniz, güneyinde Tokat ve Sivas, Doğusunda Giresun, Batısında Samsun İli bulunmaktadır. Ordu ilinin yüzölçümü 6001 km</w:t>
      </w:r>
      <w:r w:rsidRPr="00CD08AD">
        <w:rPr>
          <w:sz w:val="24"/>
          <w:szCs w:val="24"/>
          <w:vertAlign w:val="superscript"/>
        </w:rPr>
        <w:t>2</w:t>
      </w:r>
      <w:r w:rsidRPr="00CD08AD">
        <w:rPr>
          <w:sz w:val="24"/>
          <w:szCs w:val="24"/>
        </w:rPr>
        <w:t>’dir. 2013 yılı Adrese Dayalı Nüfus Kayıt Sistemi (ADNKS) sonuçlarına göre il genel nüfusu 731.452 olup, 30.sırada yer almaktadır</w:t>
      </w:r>
      <w:r w:rsidRPr="00CD08AD">
        <w:rPr>
          <w:color w:val="FF0000"/>
          <w:sz w:val="24"/>
          <w:szCs w:val="24"/>
        </w:rPr>
        <w:t>.</w:t>
      </w:r>
    </w:p>
    <w:p w14:paraId="34ADCCAE" w14:textId="77777777" w:rsidR="00910BFD" w:rsidRPr="00CD08AD" w:rsidRDefault="00910BFD" w:rsidP="00910BFD">
      <w:pPr>
        <w:pStyle w:val="AralkYok"/>
        <w:ind w:firstLine="709"/>
        <w:rPr>
          <w:sz w:val="24"/>
          <w:szCs w:val="24"/>
        </w:rPr>
      </w:pPr>
      <w:r w:rsidRPr="00CD08AD">
        <w:rPr>
          <w:sz w:val="24"/>
          <w:szCs w:val="24"/>
        </w:rPr>
        <w:t xml:space="preserve">Okulumuz, Karadeniz bölgesinin cennet köşesi, mavi ile yeşilin kucaklaştığı şirin Ordu’da, 17/12/1996 yılında </w:t>
      </w:r>
      <w:r w:rsidRPr="00CD08AD">
        <w:rPr>
          <w:bCs/>
          <w:sz w:val="24"/>
          <w:szCs w:val="24"/>
        </w:rPr>
        <w:t>Bahçelievler Mah. Mehmetçik Bulv</w:t>
      </w:r>
      <w:r w:rsidRPr="00CD08AD">
        <w:rPr>
          <w:sz w:val="24"/>
          <w:szCs w:val="24"/>
        </w:rPr>
        <w:t>arı No:10 adresinde eğitime açılmış olup, ilimizde açılan ilk büyük anaokuludur. Bina alanı 960 m2, bahçe alanı 1887 m2, toplam alanı 2847 m2'dir.</w:t>
      </w:r>
    </w:p>
    <w:p w14:paraId="0A920468" w14:textId="77777777" w:rsidR="00C45C6D" w:rsidRPr="00CD08AD" w:rsidRDefault="00C45C6D" w:rsidP="00C45C6D">
      <w:pPr>
        <w:pStyle w:val="Balk2"/>
        <w:rPr>
          <w:rFonts w:ascii="Times New Roman" w:hAnsi="Times New Roman" w:cs="Times New Roman"/>
          <w:b/>
          <w:bCs/>
          <w:sz w:val="24"/>
          <w:szCs w:val="24"/>
        </w:rPr>
      </w:pPr>
      <w:r w:rsidRPr="00CD08AD">
        <w:rPr>
          <w:rFonts w:ascii="Times New Roman" w:hAnsi="Times New Roman" w:cs="Times New Roman"/>
          <w:b/>
          <w:bCs/>
          <w:sz w:val="24"/>
          <w:szCs w:val="24"/>
        </w:rPr>
        <w:t>2.9. GZFT Analizi</w:t>
      </w:r>
    </w:p>
    <w:p w14:paraId="1EBFD16A" w14:textId="77777777" w:rsidR="00C45C6D" w:rsidRPr="00444A73" w:rsidRDefault="00C45C6D" w:rsidP="00C45C6D">
      <w:pPr>
        <w:autoSpaceDE w:val="0"/>
        <w:autoSpaceDN w:val="0"/>
        <w:adjustRightInd w:val="0"/>
        <w:ind w:firstLine="708"/>
        <w:rPr>
          <w:sz w:val="24"/>
        </w:rPr>
      </w:pPr>
      <w:r w:rsidRPr="00324FEA">
        <w:rPr>
          <w:sz w:val="24"/>
        </w:rPr>
        <w:t>Faruk Furtun Anaokulu Müdürlüğü</w:t>
      </w:r>
      <w:r>
        <w:rPr>
          <w:sz w:val="24"/>
        </w:rPr>
        <w:t xml:space="preserve">nün </w:t>
      </w:r>
      <w:r w:rsidRPr="00444A73">
        <w:rPr>
          <w:sz w:val="24"/>
        </w:rPr>
        <w:t>güçlü ve zayı</w:t>
      </w:r>
      <w:r>
        <w:rPr>
          <w:sz w:val="24"/>
        </w:rPr>
        <w:t>f yönleri, fırsat ve tehditleri</w:t>
      </w:r>
    </w:p>
    <w:p w14:paraId="3FD19BDC" w14:textId="77777777" w:rsidR="00C45C6D" w:rsidRPr="006F7E43" w:rsidRDefault="00C45C6D" w:rsidP="00C45C6D">
      <w:pPr>
        <w:jc w:val="left"/>
        <w:rPr>
          <w:b/>
          <w:color w:val="1F4E79" w:themeColor="accent1" w:themeShade="80"/>
          <w:sz w:val="24"/>
        </w:rPr>
      </w:pPr>
      <w:r w:rsidRPr="006F7E43">
        <w:rPr>
          <w:b/>
          <w:color w:val="1F4E79" w:themeColor="accent1" w:themeShade="80"/>
          <w:sz w:val="24"/>
        </w:rPr>
        <w:t>GÜÇLÜ YÖNLER</w:t>
      </w:r>
    </w:p>
    <w:p w14:paraId="67552448" w14:textId="77777777" w:rsidR="00C45C6D" w:rsidRPr="00CD08AD" w:rsidRDefault="00C45C6D" w:rsidP="00C45C6D">
      <w:pPr>
        <w:numPr>
          <w:ilvl w:val="0"/>
          <w:numId w:val="27"/>
        </w:numPr>
        <w:contextualSpacing/>
        <w:jc w:val="left"/>
        <w:rPr>
          <w:sz w:val="24"/>
        </w:rPr>
      </w:pPr>
      <w:r w:rsidRPr="00CD08AD">
        <w:rPr>
          <w:sz w:val="24"/>
        </w:rPr>
        <w:t>Bağımsız anaokulu olarak güçlü bir kurum kimliğinin olması</w:t>
      </w:r>
    </w:p>
    <w:p w14:paraId="485DC46F" w14:textId="77777777" w:rsidR="00C45C6D" w:rsidRPr="00CD08AD" w:rsidRDefault="00C45C6D" w:rsidP="00C45C6D">
      <w:pPr>
        <w:numPr>
          <w:ilvl w:val="0"/>
          <w:numId w:val="27"/>
        </w:numPr>
        <w:contextualSpacing/>
        <w:jc w:val="left"/>
        <w:rPr>
          <w:sz w:val="24"/>
        </w:rPr>
      </w:pPr>
      <w:r w:rsidRPr="00CD08AD">
        <w:rPr>
          <w:sz w:val="24"/>
        </w:rPr>
        <w:t>Yönetici ve öğretmenlerin kurumun ihtiyacını karşılaması ve sağlıklı bir iletişimin olması</w:t>
      </w:r>
    </w:p>
    <w:p w14:paraId="5045ADD7" w14:textId="77777777" w:rsidR="00C45C6D" w:rsidRPr="00CD08AD" w:rsidRDefault="00C45C6D" w:rsidP="00C45C6D">
      <w:pPr>
        <w:numPr>
          <w:ilvl w:val="0"/>
          <w:numId w:val="27"/>
        </w:numPr>
        <w:contextualSpacing/>
        <w:jc w:val="left"/>
        <w:rPr>
          <w:sz w:val="24"/>
        </w:rPr>
      </w:pPr>
      <w:r w:rsidRPr="00CD08AD">
        <w:rPr>
          <w:sz w:val="24"/>
        </w:rPr>
        <w:t>Bilişim teknolojisinin girmesi ve personelin bilgisayar alanındaki yeniliklere önem vermesi.</w:t>
      </w:r>
    </w:p>
    <w:p w14:paraId="1C2AF0F1" w14:textId="77777777" w:rsidR="00C45C6D" w:rsidRPr="00CD08AD" w:rsidRDefault="00C45C6D" w:rsidP="00C45C6D">
      <w:pPr>
        <w:numPr>
          <w:ilvl w:val="0"/>
          <w:numId w:val="27"/>
        </w:numPr>
        <w:contextualSpacing/>
        <w:jc w:val="left"/>
        <w:rPr>
          <w:sz w:val="24"/>
        </w:rPr>
      </w:pPr>
      <w:r w:rsidRPr="00CD08AD">
        <w:rPr>
          <w:sz w:val="24"/>
        </w:rPr>
        <w:t>Dersliklerde yeterli eğitim araç ve gerecinin bulunması</w:t>
      </w:r>
    </w:p>
    <w:p w14:paraId="366A0D3E" w14:textId="77777777" w:rsidR="00C45C6D" w:rsidRPr="00CD08AD" w:rsidRDefault="00C45C6D" w:rsidP="00C45C6D">
      <w:pPr>
        <w:numPr>
          <w:ilvl w:val="0"/>
          <w:numId w:val="27"/>
        </w:numPr>
        <w:contextualSpacing/>
        <w:jc w:val="left"/>
        <w:rPr>
          <w:sz w:val="24"/>
        </w:rPr>
      </w:pPr>
      <w:r w:rsidRPr="00CD08AD">
        <w:rPr>
          <w:sz w:val="24"/>
        </w:rPr>
        <w:t>Okul öncesi eğitimde sayıyı artırmada ciddi bir katkı payının olması</w:t>
      </w:r>
    </w:p>
    <w:p w14:paraId="1D8AC623" w14:textId="77777777" w:rsidR="00C45C6D" w:rsidRPr="00CD08AD" w:rsidRDefault="00C45C6D" w:rsidP="00C45C6D">
      <w:pPr>
        <w:numPr>
          <w:ilvl w:val="0"/>
          <w:numId w:val="27"/>
        </w:numPr>
        <w:contextualSpacing/>
        <w:jc w:val="left"/>
        <w:rPr>
          <w:sz w:val="24"/>
        </w:rPr>
      </w:pPr>
      <w:r w:rsidRPr="00CD08AD">
        <w:rPr>
          <w:sz w:val="24"/>
        </w:rPr>
        <w:t>Okulda çocukların kazanmış oldukları davranışların günlük hayatta da olumlu bir şekilde devam etmesi.</w:t>
      </w:r>
    </w:p>
    <w:p w14:paraId="6FDFF28C" w14:textId="77777777" w:rsidR="00C45C6D" w:rsidRPr="00CD08AD" w:rsidRDefault="00C45C6D" w:rsidP="00C45C6D">
      <w:pPr>
        <w:numPr>
          <w:ilvl w:val="0"/>
          <w:numId w:val="27"/>
        </w:numPr>
        <w:contextualSpacing/>
        <w:jc w:val="left"/>
        <w:rPr>
          <w:sz w:val="24"/>
        </w:rPr>
      </w:pPr>
      <w:r w:rsidRPr="00CD08AD">
        <w:rPr>
          <w:sz w:val="24"/>
        </w:rPr>
        <w:t>e-Devlet uygulamalarının kurumumuzda aktif olması,</w:t>
      </w:r>
    </w:p>
    <w:p w14:paraId="7D68C9C9" w14:textId="77777777" w:rsidR="00C45C6D" w:rsidRPr="00CD08AD" w:rsidRDefault="00C45C6D" w:rsidP="00C45C6D">
      <w:pPr>
        <w:numPr>
          <w:ilvl w:val="0"/>
          <w:numId w:val="27"/>
        </w:numPr>
        <w:contextualSpacing/>
        <w:jc w:val="left"/>
        <w:rPr>
          <w:sz w:val="24"/>
        </w:rPr>
      </w:pPr>
      <w:r w:rsidRPr="00CD08AD">
        <w:rPr>
          <w:sz w:val="24"/>
        </w:rPr>
        <w:t>Okulumuzda teknolojiyi kullanabilen personelin varlığı</w:t>
      </w:r>
    </w:p>
    <w:p w14:paraId="381217A2" w14:textId="77777777" w:rsidR="00C45C6D" w:rsidRPr="00CD08AD" w:rsidRDefault="00C45C6D" w:rsidP="00C45C6D">
      <w:pPr>
        <w:numPr>
          <w:ilvl w:val="0"/>
          <w:numId w:val="27"/>
        </w:numPr>
        <w:contextualSpacing/>
        <w:jc w:val="left"/>
        <w:rPr>
          <w:sz w:val="24"/>
        </w:rPr>
      </w:pPr>
      <w:r w:rsidRPr="00CD08AD">
        <w:rPr>
          <w:sz w:val="24"/>
        </w:rPr>
        <w:t>Okulumuzda Öğretmenlerin kadrolu olması</w:t>
      </w:r>
    </w:p>
    <w:p w14:paraId="2921862F" w14:textId="77777777" w:rsidR="00C45C6D" w:rsidRPr="00CD08AD" w:rsidRDefault="00C45C6D" w:rsidP="00C45C6D">
      <w:pPr>
        <w:numPr>
          <w:ilvl w:val="0"/>
          <w:numId w:val="27"/>
        </w:numPr>
        <w:contextualSpacing/>
        <w:jc w:val="left"/>
        <w:rPr>
          <w:sz w:val="24"/>
        </w:rPr>
      </w:pPr>
      <w:r w:rsidRPr="00CD08AD">
        <w:rPr>
          <w:sz w:val="24"/>
        </w:rPr>
        <w:t xml:space="preserve">Kurumumuzun ulaşılabilir olması, </w:t>
      </w:r>
    </w:p>
    <w:p w14:paraId="062574DF" w14:textId="77777777" w:rsidR="00C45C6D" w:rsidRPr="00CD08AD" w:rsidRDefault="00C45C6D" w:rsidP="00C45C6D">
      <w:pPr>
        <w:numPr>
          <w:ilvl w:val="0"/>
          <w:numId w:val="27"/>
        </w:numPr>
        <w:contextualSpacing/>
        <w:jc w:val="left"/>
        <w:rPr>
          <w:sz w:val="24"/>
        </w:rPr>
      </w:pPr>
      <w:r w:rsidRPr="00CD08AD">
        <w:rPr>
          <w:sz w:val="24"/>
          <w:lang w:eastAsia="tr-TR"/>
        </w:rPr>
        <w:t>Öğrencilerin okula severek gelmeleri ve aktif olabilecekleri etkinliklerde bulunmaları.</w:t>
      </w:r>
    </w:p>
    <w:p w14:paraId="6601408A" w14:textId="77777777" w:rsidR="00C45C6D" w:rsidRPr="00CD08AD" w:rsidRDefault="00C45C6D" w:rsidP="00C45C6D">
      <w:pPr>
        <w:numPr>
          <w:ilvl w:val="0"/>
          <w:numId w:val="27"/>
        </w:numPr>
        <w:contextualSpacing/>
        <w:jc w:val="left"/>
        <w:rPr>
          <w:sz w:val="24"/>
        </w:rPr>
      </w:pPr>
      <w:r w:rsidRPr="00CD08AD">
        <w:rPr>
          <w:sz w:val="24"/>
        </w:rPr>
        <w:lastRenderedPageBreak/>
        <w:t>Okul idaresi, öğretmen, personel arasındaki iletişim ve iş birliğinin iyi olması</w:t>
      </w:r>
    </w:p>
    <w:p w14:paraId="5915CA71" w14:textId="77777777" w:rsidR="00C45C6D" w:rsidRPr="00CD08AD" w:rsidRDefault="00C45C6D" w:rsidP="00C45C6D">
      <w:pPr>
        <w:numPr>
          <w:ilvl w:val="0"/>
          <w:numId w:val="27"/>
        </w:numPr>
        <w:contextualSpacing/>
        <w:jc w:val="left"/>
        <w:rPr>
          <w:sz w:val="24"/>
        </w:rPr>
      </w:pPr>
      <w:r w:rsidRPr="00CD08AD">
        <w:rPr>
          <w:sz w:val="24"/>
          <w:lang w:eastAsia="tr-TR"/>
        </w:rPr>
        <w:t>Veli ile olumlu iletişim kurularak aile katılım çalışmalarının yapılması</w:t>
      </w:r>
    </w:p>
    <w:p w14:paraId="340448DD" w14:textId="77777777" w:rsidR="00C45C6D" w:rsidRPr="00CD08AD" w:rsidRDefault="00C45C6D" w:rsidP="00C45C6D">
      <w:pPr>
        <w:numPr>
          <w:ilvl w:val="0"/>
          <w:numId w:val="27"/>
        </w:numPr>
        <w:contextualSpacing/>
        <w:jc w:val="left"/>
        <w:rPr>
          <w:sz w:val="24"/>
        </w:rPr>
      </w:pPr>
      <w:r w:rsidRPr="00CD08AD">
        <w:rPr>
          <w:sz w:val="24"/>
        </w:rPr>
        <w:t>Okulumuzun çevre tarafından beğenilen bir okul olması</w:t>
      </w:r>
    </w:p>
    <w:p w14:paraId="236C0AC6" w14:textId="77777777" w:rsidR="00C45C6D" w:rsidRPr="00CD08AD" w:rsidRDefault="00C45C6D" w:rsidP="00C45C6D">
      <w:pPr>
        <w:numPr>
          <w:ilvl w:val="0"/>
          <w:numId w:val="27"/>
        </w:numPr>
        <w:contextualSpacing/>
        <w:jc w:val="left"/>
        <w:rPr>
          <w:sz w:val="24"/>
        </w:rPr>
      </w:pPr>
      <w:r w:rsidRPr="00CD08AD">
        <w:rPr>
          <w:sz w:val="24"/>
        </w:rPr>
        <w:t>Ulaşımın kolay olması</w:t>
      </w:r>
    </w:p>
    <w:p w14:paraId="02E60229" w14:textId="77777777" w:rsidR="00C45C6D" w:rsidRPr="00B01EF2" w:rsidRDefault="00C45C6D" w:rsidP="00C45C6D">
      <w:pPr>
        <w:numPr>
          <w:ilvl w:val="0"/>
          <w:numId w:val="27"/>
        </w:numPr>
        <w:contextualSpacing/>
        <w:jc w:val="left"/>
        <w:rPr>
          <w:sz w:val="24"/>
        </w:rPr>
      </w:pPr>
      <w:r w:rsidRPr="00B01EF2">
        <w:rPr>
          <w:sz w:val="22"/>
          <w:szCs w:val="22"/>
          <w:lang w:eastAsia="tr-TR"/>
        </w:rPr>
        <w:t>Her yıl öğretmen ve öğrencinin ihtiyaçları doğrultusunda eksik malzemelerin giderilmesi.</w:t>
      </w:r>
    </w:p>
    <w:p w14:paraId="4CED8329" w14:textId="77777777" w:rsidR="00C45C6D" w:rsidRPr="00B01EF2" w:rsidRDefault="00C45C6D" w:rsidP="00C45C6D">
      <w:pPr>
        <w:numPr>
          <w:ilvl w:val="0"/>
          <w:numId w:val="27"/>
        </w:numPr>
        <w:contextualSpacing/>
        <w:jc w:val="left"/>
        <w:rPr>
          <w:sz w:val="24"/>
        </w:rPr>
      </w:pPr>
      <w:r w:rsidRPr="00B01EF2">
        <w:rPr>
          <w:sz w:val="24"/>
        </w:rPr>
        <w:t xml:space="preserve">Rehberlik servisinin </w:t>
      </w:r>
      <w:r>
        <w:rPr>
          <w:sz w:val="24"/>
        </w:rPr>
        <w:t xml:space="preserve">etkin </w:t>
      </w:r>
      <w:r w:rsidRPr="00B01EF2">
        <w:rPr>
          <w:sz w:val="24"/>
        </w:rPr>
        <w:t xml:space="preserve">olması </w:t>
      </w:r>
    </w:p>
    <w:p w14:paraId="4ECD9270" w14:textId="77777777" w:rsidR="00C45C6D" w:rsidRPr="00B01EF2" w:rsidRDefault="00C45C6D" w:rsidP="00C45C6D">
      <w:pPr>
        <w:numPr>
          <w:ilvl w:val="0"/>
          <w:numId w:val="27"/>
        </w:numPr>
        <w:contextualSpacing/>
        <w:jc w:val="left"/>
        <w:rPr>
          <w:sz w:val="24"/>
        </w:rPr>
      </w:pPr>
      <w:r w:rsidRPr="00B01EF2">
        <w:rPr>
          <w:sz w:val="24"/>
        </w:rPr>
        <w:t>Velilerin ihtiyaç duyduğunda okul idaresi ile çabuk görüşebilmeleri</w:t>
      </w:r>
    </w:p>
    <w:p w14:paraId="3F77BBAA" w14:textId="77777777" w:rsidR="00C45C6D" w:rsidRPr="00B01EF2" w:rsidRDefault="00C45C6D" w:rsidP="00C45C6D">
      <w:pPr>
        <w:rPr>
          <w:b/>
          <w:sz w:val="24"/>
        </w:rPr>
      </w:pPr>
    </w:p>
    <w:p w14:paraId="6F672E97" w14:textId="77777777" w:rsidR="00C45C6D" w:rsidRPr="00B01EF2" w:rsidRDefault="00C45C6D" w:rsidP="00C45C6D">
      <w:pPr>
        <w:rPr>
          <w:b/>
          <w:sz w:val="24"/>
        </w:rPr>
      </w:pPr>
    </w:p>
    <w:p w14:paraId="64733BC8" w14:textId="77777777" w:rsidR="00C45C6D" w:rsidRPr="006F7E43" w:rsidRDefault="00C45C6D" w:rsidP="00C45C6D">
      <w:pPr>
        <w:jc w:val="left"/>
        <w:rPr>
          <w:b/>
          <w:color w:val="1F4E79" w:themeColor="accent1" w:themeShade="80"/>
          <w:sz w:val="24"/>
        </w:rPr>
      </w:pPr>
      <w:r w:rsidRPr="006F7E43">
        <w:rPr>
          <w:b/>
          <w:color w:val="1F4E79" w:themeColor="accent1" w:themeShade="80"/>
          <w:sz w:val="24"/>
        </w:rPr>
        <w:t>ZAYIF YÖNLER</w:t>
      </w:r>
    </w:p>
    <w:p w14:paraId="33C95B46" w14:textId="77777777" w:rsidR="00C45C6D" w:rsidRPr="00B01EF2" w:rsidRDefault="00C45C6D" w:rsidP="00C45C6D">
      <w:pPr>
        <w:ind w:left="709"/>
        <w:contextualSpacing/>
        <w:rPr>
          <w:sz w:val="24"/>
        </w:rPr>
      </w:pPr>
    </w:p>
    <w:p w14:paraId="4EBF4A52" w14:textId="77777777" w:rsidR="00C45C6D" w:rsidRPr="00BC7729" w:rsidRDefault="00C45C6D" w:rsidP="00C45C6D">
      <w:pPr>
        <w:pStyle w:val="ListeParagraf"/>
        <w:numPr>
          <w:ilvl w:val="0"/>
          <w:numId w:val="31"/>
        </w:numPr>
        <w:jc w:val="left"/>
        <w:rPr>
          <w:sz w:val="24"/>
        </w:rPr>
      </w:pPr>
      <w:r w:rsidRPr="00BC7729">
        <w:rPr>
          <w:sz w:val="24"/>
        </w:rPr>
        <w:t>Bahçe duvarının alçak ve güvenliğinin zayıf olması.</w:t>
      </w:r>
    </w:p>
    <w:p w14:paraId="1B9306FB" w14:textId="77777777" w:rsidR="00C45C6D" w:rsidRPr="00BC7729" w:rsidRDefault="00C45C6D" w:rsidP="00C45C6D">
      <w:pPr>
        <w:pStyle w:val="ListeParagraf"/>
        <w:numPr>
          <w:ilvl w:val="0"/>
          <w:numId w:val="31"/>
        </w:numPr>
        <w:jc w:val="left"/>
        <w:rPr>
          <w:sz w:val="24"/>
        </w:rPr>
      </w:pPr>
      <w:r w:rsidRPr="00BC7729">
        <w:rPr>
          <w:sz w:val="24"/>
        </w:rPr>
        <w:t>Sınıf şube sayısının fazla olması.</w:t>
      </w:r>
    </w:p>
    <w:p w14:paraId="727F80D4" w14:textId="77777777" w:rsidR="00C45C6D" w:rsidRPr="006F7E43" w:rsidRDefault="00C45C6D" w:rsidP="00C45C6D">
      <w:pPr>
        <w:jc w:val="left"/>
        <w:rPr>
          <w:b/>
          <w:color w:val="1F4E79" w:themeColor="accent1" w:themeShade="80"/>
          <w:sz w:val="24"/>
        </w:rPr>
      </w:pPr>
    </w:p>
    <w:p w14:paraId="207E4751" w14:textId="77777777" w:rsidR="00C45C6D" w:rsidRPr="006F7E43" w:rsidRDefault="00C45C6D" w:rsidP="00C45C6D">
      <w:pPr>
        <w:jc w:val="left"/>
        <w:rPr>
          <w:b/>
          <w:color w:val="1F4E79" w:themeColor="accent1" w:themeShade="80"/>
          <w:sz w:val="24"/>
        </w:rPr>
      </w:pPr>
      <w:r w:rsidRPr="006F7E43">
        <w:rPr>
          <w:b/>
          <w:color w:val="1F4E79" w:themeColor="accent1" w:themeShade="80"/>
          <w:sz w:val="24"/>
        </w:rPr>
        <w:t>FIRSATLARIMIZ</w:t>
      </w:r>
    </w:p>
    <w:p w14:paraId="2782C379" w14:textId="77777777" w:rsidR="00C45C6D" w:rsidRPr="00BC7729" w:rsidRDefault="00C45C6D" w:rsidP="00C45C6D">
      <w:pPr>
        <w:numPr>
          <w:ilvl w:val="0"/>
          <w:numId w:val="16"/>
        </w:numPr>
        <w:ind w:left="709"/>
        <w:contextualSpacing/>
        <w:rPr>
          <w:sz w:val="24"/>
        </w:rPr>
      </w:pPr>
      <w:r w:rsidRPr="00BC7729">
        <w:rPr>
          <w:sz w:val="24"/>
        </w:rPr>
        <w:t>Okul öncesi eğitime talebin artması,</w:t>
      </w:r>
    </w:p>
    <w:p w14:paraId="5E91B2A6" w14:textId="77777777" w:rsidR="00C45C6D" w:rsidRPr="00BC7729" w:rsidRDefault="00C45C6D" w:rsidP="00C45C6D">
      <w:pPr>
        <w:numPr>
          <w:ilvl w:val="0"/>
          <w:numId w:val="16"/>
        </w:numPr>
        <w:ind w:left="709"/>
        <w:contextualSpacing/>
        <w:rPr>
          <w:sz w:val="24"/>
        </w:rPr>
      </w:pPr>
      <w:r w:rsidRPr="00BC7729">
        <w:rPr>
          <w:sz w:val="24"/>
        </w:rPr>
        <w:t>Genç bir personel yapısı ile çalışılması</w:t>
      </w:r>
    </w:p>
    <w:p w14:paraId="167F8544" w14:textId="77777777" w:rsidR="00C45C6D" w:rsidRPr="00BC7729" w:rsidRDefault="00C45C6D" w:rsidP="00C45C6D">
      <w:pPr>
        <w:numPr>
          <w:ilvl w:val="0"/>
          <w:numId w:val="16"/>
        </w:numPr>
        <w:ind w:left="709"/>
        <w:contextualSpacing/>
        <w:rPr>
          <w:sz w:val="24"/>
        </w:rPr>
      </w:pPr>
      <w:r w:rsidRPr="00BC7729">
        <w:rPr>
          <w:sz w:val="24"/>
        </w:rPr>
        <w:t>Teknolojinin sağladığı imkanların çok olması</w:t>
      </w:r>
    </w:p>
    <w:p w14:paraId="352837F4" w14:textId="77777777" w:rsidR="00C45C6D" w:rsidRPr="00BC7729" w:rsidRDefault="00C45C6D" w:rsidP="00C45C6D">
      <w:pPr>
        <w:numPr>
          <w:ilvl w:val="0"/>
          <w:numId w:val="16"/>
        </w:numPr>
        <w:ind w:left="709"/>
        <w:contextualSpacing/>
        <w:rPr>
          <w:sz w:val="24"/>
        </w:rPr>
      </w:pPr>
      <w:r w:rsidRPr="00BC7729">
        <w:rPr>
          <w:sz w:val="24"/>
        </w:rPr>
        <w:t>Okulun merkezi yerde olması</w:t>
      </w:r>
    </w:p>
    <w:p w14:paraId="62F75299" w14:textId="77777777" w:rsidR="00C45C6D" w:rsidRPr="00BC7729" w:rsidRDefault="00C45C6D" w:rsidP="00C45C6D">
      <w:pPr>
        <w:numPr>
          <w:ilvl w:val="0"/>
          <w:numId w:val="16"/>
        </w:numPr>
        <w:ind w:left="709"/>
        <w:contextualSpacing/>
        <w:rPr>
          <w:sz w:val="24"/>
        </w:rPr>
      </w:pPr>
      <w:r w:rsidRPr="00BC7729">
        <w:rPr>
          <w:sz w:val="24"/>
        </w:rPr>
        <w:t>Velilerin eğitim seviyesinin iyi olması</w:t>
      </w:r>
    </w:p>
    <w:p w14:paraId="452891F2" w14:textId="77777777" w:rsidR="00C45C6D" w:rsidRPr="00BC7729" w:rsidRDefault="00C45C6D" w:rsidP="00C45C6D">
      <w:pPr>
        <w:numPr>
          <w:ilvl w:val="0"/>
          <w:numId w:val="16"/>
        </w:numPr>
        <w:ind w:left="709"/>
        <w:contextualSpacing/>
        <w:rPr>
          <w:sz w:val="24"/>
        </w:rPr>
      </w:pPr>
      <w:r w:rsidRPr="00BC7729">
        <w:rPr>
          <w:sz w:val="24"/>
        </w:rPr>
        <w:t>Anne babaların okul öncesi eğitime istekli olması</w:t>
      </w:r>
    </w:p>
    <w:p w14:paraId="4073CD00" w14:textId="77777777" w:rsidR="00C45C6D" w:rsidRPr="006F7E43" w:rsidRDefault="00C45C6D" w:rsidP="00C45C6D">
      <w:pPr>
        <w:ind w:left="709"/>
        <w:contextualSpacing/>
        <w:rPr>
          <w:color w:val="1F4E79" w:themeColor="accent1" w:themeShade="80"/>
          <w:sz w:val="24"/>
        </w:rPr>
      </w:pPr>
    </w:p>
    <w:p w14:paraId="358C5BE8" w14:textId="77777777" w:rsidR="00C45C6D" w:rsidRPr="006F7E43" w:rsidRDefault="00C45C6D" w:rsidP="00C45C6D">
      <w:pPr>
        <w:jc w:val="left"/>
        <w:rPr>
          <w:b/>
          <w:color w:val="1F4E79" w:themeColor="accent1" w:themeShade="80"/>
          <w:sz w:val="24"/>
        </w:rPr>
      </w:pPr>
      <w:r w:rsidRPr="006F7E43">
        <w:rPr>
          <w:b/>
          <w:color w:val="1F4E79" w:themeColor="accent1" w:themeShade="80"/>
          <w:sz w:val="24"/>
        </w:rPr>
        <w:t>TEHDİTLERİMİZ</w:t>
      </w:r>
    </w:p>
    <w:p w14:paraId="64AEA421" w14:textId="77777777" w:rsidR="00C45C6D" w:rsidRPr="00BC7729" w:rsidRDefault="00C45C6D" w:rsidP="00C45C6D">
      <w:pPr>
        <w:numPr>
          <w:ilvl w:val="0"/>
          <w:numId w:val="30"/>
        </w:numPr>
        <w:contextualSpacing/>
        <w:rPr>
          <w:sz w:val="24"/>
        </w:rPr>
      </w:pPr>
      <w:r w:rsidRPr="00BC7729">
        <w:rPr>
          <w:sz w:val="24"/>
        </w:rPr>
        <w:t>Okul öncesi eğitimin temel eğitimin içinde yer alması</w:t>
      </w:r>
    </w:p>
    <w:p w14:paraId="1ADB5F75" w14:textId="77777777" w:rsidR="00C45C6D" w:rsidRPr="00BC7729" w:rsidRDefault="00C45C6D" w:rsidP="00C45C6D">
      <w:pPr>
        <w:numPr>
          <w:ilvl w:val="0"/>
          <w:numId w:val="30"/>
        </w:numPr>
        <w:contextualSpacing/>
        <w:rPr>
          <w:sz w:val="24"/>
        </w:rPr>
      </w:pPr>
      <w:r w:rsidRPr="00BC7729">
        <w:rPr>
          <w:sz w:val="24"/>
        </w:rPr>
        <w:t>Okul aidatı dışında okulun gelirinin olmayışı</w:t>
      </w:r>
    </w:p>
    <w:p w14:paraId="6CE9BA55" w14:textId="77777777" w:rsidR="00C45C6D" w:rsidRPr="00BC7729" w:rsidRDefault="00C45C6D" w:rsidP="00C45C6D">
      <w:pPr>
        <w:numPr>
          <w:ilvl w:val="0"/>
          <w:numId w:val="30"/>
        </w:numPr>
        <w:contextualSpacing/>
        <w:rPr>
          <w:sz w:val="24"/>
        </w:rPr>
      </w:pPr>
      <w:r w:rsidRPr="00BC7729">
        <w:rPr>
          <w:sz w:val="24"/>
        </w:rPr>
        <w:t>Anne ve babalar çalıştıkları için onların yerini büyükanne ve büyükbabanın alması</w:t>
      </w:r>
    </w:p>
    <w:p w14:paraId="5D9E3CDF" w14:textId="77777777" w:rsidR="00C45C6D" w:rsidRPr="00BC7729" w:rsidRDefault="00C45C6D" w:rsidP="00C45C6D">
      <w:pPr>
        <w:numPr>
          <w:ilvl w:val="0"/>
          <w:numId w:val="30"/>
        </w:numPr>
        <w:contextualSpacing/>
        <w:rPr>
          <w:sz w:val="24"/>
        </w:rPr>
      </w:pPr>
      <w:r w:rsidRPr="00BC7729">
        <w:rPr>
          <w:sz w:val="24"/>
        </w:rPr>
        <w:t>Teknolojik araçların bilinçsiz kullanımının çocuklarda gelişim ve davranış bozukluklarına yol açması</w:t>
      </w:r>
    </w:p>
    <w:p w14:paraId="1A9229BB" w14:textId="77777777" w:rsidR="00C45C6D" w:rsidRPr="00BC7729" w:rsidRDefault="00C45C6D" w:rsidP="00C45C6D">
      <w:pPr>
        <w:numPr>
          <w:ilvl w:val="0"/>
          <w:numId w:val="30"/>
        </w:numPr>
        <w:contextualSpacing/>
        <w:rPr>
          <w:sz w:val="24"/>
        </w:rPr>
      </w:pPr>
      <w:r w:rsidRPr="00BC7729">
        <w:rPr>
          <w:sz w:val="24"/>
        </w:rPr>
        <w:t>Sık sık eğitim politikasının değişmesi</w:t>
      </w:r>
    </w:p>
    <w:p w14:paraId="7457A1EE" w14:textId="77777777" w:rsidR="00C45C6D" w:rsidRPr="009D6DF8" w:rsidRDefault="00C45C6D" w:rsidP="00C45C6D">
      <w:pPr>
        <w:pStyle w:val="ListeParagraf"/>
        <w:numPr>
          <w:ilvl w:val="0"/>
          <w:numId w:val="30"/>
        </w:numPr>
      </w:pPr>
      <w:r w:rsidRPr="005E387D">
        <w:rPr>
          <w:sz w:val="24"/>
        </w:rPr>
        <w:t xml:space="preserve">Okulun içyapısının yenilenememesi </w:t>
      </w:r>
    </w:p>
    <w:p w14:paraId="4AF1D24E" w14:textId="77777777" w:rsidR="009D6DF8" w:rsidRPr="00B01EF2" w:rsidRDefault="009D6DF8" w:rsidP="009D6DF8"/>
    <w:p w14:paraId="60EC0DBD" w14:textId="77777777" w:rsidR="00014909" w:rsidRDefault="00014909" w:rsidP="00014909">
      <w:pPr>
        <w:rPr>
          <w:sz w:val="22"/>
          <w:szCs w:val="22"/>
        </w:rPr>
      </w:pPr>
    </w:p>
    <w:p w14:paraId="5AD7E340" w14:textId="77777777" w:rsidR="00014909" w:rsidRPr="00FB1EB8" w:rsidRDefault="00977ACF" w:rsidP="00014909">
      <w:pPr>
        <w:rPr>
          <w:b/>
          <w:bCs/>
          <w:color w:val="2E74B5" w:themeColor="accent1" w:themeShade="BF"/>
          <w:sz w:val="28"/>
          <w:szCs w:val="28"/>
        </w:rPr>
      </w:pPr>
      <w:r w:rsidRPr="00FB1EB8">
        <w:rPr>
          <w:b/>
          <w:bCs/>
          <w:color w:val="2E74B5" w:themeColor="accent1" w:themeShade="BF"/>
          <w:sz w:val="28"/>
          <w:szCs w:val="28"/>
        </w:rPr>
        <w:t xml:space="preserve">2.10. Tespit ve İhtiyaçların Belirlenmesi </w:t>
      </w:r>
    </w:p>
    <w:p w14:paraId="7BAF6951" w14:textId="77777777" w:rsidR="009D6DF8" w:rsidRPr="009D6DF8" w:rsidRDefault="009D6DF8" w:rsidP="009D6DF8">
      <w:pPr>
        <w:spacing w:after="6" w:line="245" w:lineRule="auto"/>
        <w:ind w:left="15" w:right="-15" w:firstLine="693"/>
        <w:rPr>
          <w:rFonts w:eastAsia="Calibri"/>
          <w:spacing w:val="0"/>
          <w:kern w:val="0"/>
          <w:sz w:val="24"/>
          <w:szCs w:val="22"/>
          <w:lang w:eastAsia="tr-TR"/>
        </w:rPr>
      </w:pPr>
      <w:r w:rsidRPr="009D6DF8">
        <w:rPr>
          <w:rFonts w:eastAsia="Calibri"/>
          <w:spacing w:val="0"/>
          <w:kern w:val="0"/>
          <w:sz w:val="24"/>
          <w:szCs w:val="22"/>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13684D0D" w14:textId="77777777" w:rsidR="009D6DF8" w:rsidRPr="009D6DF8" w:rsidRDefault="009D6DF8" w:rsidP="009D6DF8">
      <w:pPr>
        <w:spacing w:after="6" w:line="245" w:lineRule="auto"/>
        <w:ind w:left="15" w:right="-15" w:firstLine="693"/>
        <w:rPr>
          <w:rFonts w:eastAsia="Calibri"/>
          <w:spacing w:val="0"/>
          <w:kern w:val="0"/>
          <w:sz w:val="24"/>
          <w:szCs w:val="22"/>
          <w:lang w:eastAsia="tr-TR"/>
        </w:rPr>
      </w:pPr>
      <w:r w:rsidRPr="009D6DF8">
        <w:rPr>
          <w:rFonts w:eastAsia="Calibri"/>
          <w:spacing w:val="0"/>
          <w:kern w:val="0"/>
          <w:sz w:val="24"/>
          <w:szCs w:val="22"/>
          <w:lang w:eastAsia="tr-TR"/>
        </w:rPr>
        <w:t>Durum analizinde yer alan her bir bölümde yapılan analizler sonucunda belirlenmiş olan tespitler ve ihtiyaçlardan yola çıkılarak Müdürlüğümüzün stratejik planının mimarisi oluşturulmuştur.</w:t>
      </w:r>
    </w:p>
    <w:p w14:paraId="2735F50E" w14:textId="77777777" w:rsidR="00977ACF" w:rsidRDefault="00977ACF" w:rsidP="00014909">
      <w:pPr>
        <w:rPr>
          <w:b/>
          <w:bCs/>
          <w:color w:val="2E74B5" w:themeColor="accent1" w:themeShade="BF"/>
          <w:sz w:val="32"/>
          <w:szCs w:val="32"/>
        </w:rPr>
      </w:pPr>
    </w:p>
    <w:p w14:paraId="0FCADBB0" w14:textId="77777777" w:rsidR="002B68A4" w:rsidRPr="00FB1EB8" w:rsidRDefault="002B68A4" w:rsidP="00014909">
      <w:pPr>
        <w:rPr>
          <w:b/>
          <w:bCs/>
          <w:color w:val="2E74B5" w:themeColor="accent1" w:themeShade="BF"/>
          <w:sz w:val="32"/>
          <w:szCs w:val="32"/>
        </w:rPr>
      </w:pPr>
    </w:p>
    <w:p w14:paraId="5C06D5A7" w14:textId="77777777" w:rsidR="00014909" w:rsidRPr="00FB1EB8" w:rsidRDefault="00977ACF" w:rsidP="00014909">
      <w:pPr>
        <w:rPr>
          <w:b/>
          <w:bCs/>
          <w:color w:val="2E74B5" w:themeColor="accent1" w:themeShade="BF"/>
          <w:sz w:val="32"/>
          <w:szCs w:val="32"/>
        </w:rPr>
      </w:pPr>
      <w:r w:rsidRPr="00FB1EB8">
        <w:rPr>
          <w:b/>
          <w:bCs/>
          <w:color w:val="2E74B5" w:themeColor="accent1" w:themeShade="BF"/>
          <w:sz w:val="32"/>
          <w:szCs w:val="32"/>
        </w:rPr>
        <w:t xml:space="preserve">3. Geleceğe Bakış </w:t>
      </w:r>
    </w:p>
    <w:p w14:paraId="0D3F5105" w14:textId="77777777" w:rsidR="00977ACF" w:rsidRPr="006F7E43" w:rsidRDefault="00977ACF" w:rsidP="00977ACF">
      <w:pPr>
        <w:keepNext/>
        <w:numPr>
          <w:ilvl w:val="0"/>
          <w:numId w:val="20"/>
        </w:numPr>
        <w:spacing w:before="240" w:after="60"/>
        <w:outlineLvl w:val="1"/>
        <w:rPr>
          <w:rFonts w:asciiTheme="majorHAnsi" w:eastAsiaTheme="majorEastAsia" w:hAnsiTheme="majorHAnsi" w:cstheme="majorBidi"/>
          <w:color w:val="1F4E79" w:themeColor="accent1" w:themeShade="80"/>
          <w:szCs w:val="26"/>
        </w:rPr>
      </w:pPr>
      <w:r w:rsidRPr="006F7E43">
        <w:rPr>
          <w:rFonts w:ascii="Garamond Premr Pro Tur" w:eastAsiaTheme="majorEastAsia" w:hAnsi="Garamond Premr Pro Tur" w:cstheme="majorBidi"/>
          <w:color w:val="1F4E79" w:themeColor="accent1" w:themeShade="80"/>
          <w:szCs w:val="26"/>
        </w:rPr>
        <w:t>MİSYON, VİZYON, İLKELER, DEĞERLER VE VARSAYIMLAR</w:t>
      </w:r>
    </w:p>
    <w:p w14:paraId="5113EF21" w14:textId="77777777" w:rsidR="00977ACF" w:rsidRPr="00B01EF2" w:rsidRDefault="00977ACF" w:rsidP="00977ACF">
      <w:pPr>
        <w:keepNext/>
        <w:keepLines/>
        <w:spacing w:before="40"/>
        <w:outlineLvl w:val="2"/>
        <w:rPr>
          <w:rFonts w:asciiTheme="majorHAnsi" w:eastAsiaTheme="majorEastAsia" w:hAnsiTheme="majorHAnsi" w:cstheme="majorBidi"/>
          <w:color w:val="1F4D78" w:themeColor="accent1" w:themeShade="7F"/>
          <w:sz w:val="24"/>
        </w:rPr>
      </w:pPr>
    </w:p>
    <w:p w14:paraId="04C99551" w14:textId="77777777" w:rsidR="00977ACF" w:rsidRPr="006F7E43" w:rsidRDefault="00977ACF" w:rsidP="00977ACF">
      <w:pPr>
        <w:keepNext/>
        <w:keepLines/>
        <w:spacing w:before="40"/>
        <w:outlineLvl w:val="2"/>
        <w:rPr>
          <w:rFonts w:asciiTheme="majorHAnsi" w:eastAsiaTheme="majorEastAsia" w:hAnsiTheme="majorHAnsi" w:cstheme="majorBidi"/>
          <w:color w:val="1F4E79" w:themeColor="accent1" w:themeShade="80"/>
          <w:sz w:val="24"/>
        </w:rPr>
      </w:pPr>
      <w:r w:rsidRPr="006F7E43">
        <w:rPr>
          <w:rFonts w:asciiTheme="majorHAnsi" w:eastAsiaTheme="majorEastAsia" w:hAnsiTheme="majorHAnsi" w:cstheme="majorBidi"/>
          <w:color w:val="1F4E79" w:themeColor="accent1" w:themeShade="80"/>
          <w:sz w:val="24"/>
        </w:rPr>
        <w:t>1.1. Misyon</w:t>
      </w:r>
    </w:p>
    <w:p w14:paraId="4471ED1D" w14:textId="77777777" w:rsidR="00977ACF" w:rsidRPr="00BC7729" w:rsidRDefault="00977ACF" w:rsidP="00977ACF">
      <w:pPr>
        <w:ind w:firstLine="708"/>
        <w:rPr>
          <w:sz w:val="24"/>
        </w:rPr>
      </w:pPr>
      <w:r w:rsidRPr="00BC7729">
        <w:rPr>
          <w:sz w:val="24"/>
        </w:rPr>
        <w:t>Uygun eğitim ortamlarında kaliteli eğitim vererek hem öğretenlerin hem de öğrenenlerin birbirlerinin gelişimine yardımcı olduğu, herkesin her gün daha iyiye ulaşabilmek için çalıştığı, nitelikli insan kaynakları ve kurumsal tutum ve anlayış birliği ile ilgi, yetenek ve başarılarına göre eğitim almalarını ağlamaktır.</w:t>
      </w:r>
    </w:p>
    <w:p w14:paraId="61A23D36" w14:textId="77777777" w:rsidR="00977ACF" w:rsidRPr="006F7E43" w:rsidRDefault="00977ACF" w:rsidP="00977ACF">
      <w:pPr>
        <w:jc w:val="center"/>
        <w:rPr>
          <w:color w:val="1F4E79" w:themeColor="accent1" w:themeShade="80"/>
        </w:rPr>
      </w:pPr>
    </w:p>
    <w:p w14:paraId="28132BFE" w14:textId="77777777" w:rsidR="00977ACF" w:rsidRPr="006F7E43" w:rsidRDefault="00977ACF" w:rsidP="00977ACF">
      <w:pPr>
        <w:keepNext/>
        <w:keepLines/>
        <w:spacing w:before="40"/>
        <w:outlineLvl w:val="2"/>
        <w:rPr>
          <w:rFonts w:asciiTheme="majorHAnsi" w:eastAsiaTheme="majorEastAsia" w:hAnsiTheme="majorHAnsi" w:cstheme="majorBidi"/>
          <w:color w:val="1F4E79" w:themeColor="accent1" w:themeShade="80"/>
          <w:sz w:val="24"/>
        </w:rPr>
      </w:pPr>
      <w:r w:rsidRPr="006F7E43">
        <w:rPr>
          <w:rFonts w:asciiTheme="majorHAnsi" w:eastAsiaTheme="majorEastAsia" w:hAnsiTheme="majorHAnsi" w:cstheme="majorBidi"/>
          <w:color w:val="1F4E79" w:themeColor="accent1" w:themeShade="80"/>
          <w:sz w:val="24"/>
        </w:rPr>
        <w:t>1.2. Vizyon</w:t>
      </w:r>
    </w:p>
    <w:p w14:paraId="028B6DEB" w14:textId="77777777" w:rsidR="00977ACF" w:rsidRPr="00B01EF2" w:rsidRDefault="00977ACF" w:rsidP="00977ACF">
      <w:pPr>
        <w:rPr>
          <w:sz w:val="24"/>
        </w:rPr>
      </w:pPr>
      <w:r w:rsidRPr="00B01EF2">
        <w:rPr>
          <w:sz w:val="24"/>
        </w:rPr>
        <w:tab/>
        <w:t>Sürekli gelişen, alanında farkındalık yaratarak, nitelikli eğitim hizmeti veren, örnek bir okul öncesi eğitim kurumu olmak.</w:t>
      </w:r>
    </w:p>
    <w:p w14:paraId="3A047E27" w14:textId="77777777" w:rsidR="00977ACF" w:rsidRPr="00B01EF2" w:rsidRDefault="00977ACF" w:rsidP="00977ACF">
      <w:pPr>
        <w:rPr>
          <w:sz w:val="24"/>
        </w:rPr>
      </w:pPr>
    </w:p>
    <w:p w14:paraId="59687755" w14:textId="77777777" w:rsidR="00977ACF" w:rsidRPr="006F7E43" w:rsidRDefault="00977ACF" w:rsidP="00977ACF">
      <w:pPr>
        <w:keepNext/>
        <w:keepLines/>
        <w:spacing w:before="40"/>
        <w:jc w:val="left"/>
        <w:outlineLvl w:val="1"/>
        <w:rPr>
          <w:rFonts w:asciiTheme="majorHAnsi" w:eastAsiaTheme="majorEastAsia" w:hAnsiTheme="majorHAnsi" w:cs="Tahoma"/>
          <w:bCs/>
          <w:color w:val="1F4E79" w:themeColor="accent1" w:themeShade="80"/>
          <w:spacing w:val="8"/>
          <w:sz w:val="24"/>
        </w:rPr>
      </w:pPr>
      <w:r w:rsidRPr="006F7E43">
        <w:rPr>
          <w:rFonts w:asciiTheme="majorHAnsi" w:eastAsiaTheme="majorEastAsia" w:hAnsiTheme="majorHAnsi" w:cs="Tahoma"/>
          <w:bCs/>
          <w:color w:val="1F4E79" w:themeColor="accent1" w:themeShade="80"/>
          <w:spacing w:val="8"/>
          <w:sz w:val="24"/>
        </w:rPr>
        <w:t xml:space="preserve">    1.3.Kurumsal Değerlerimiz</w:t>
      </w:r>
    </w:p>
    <w:p w14:paraId="17B6EE91" w14:textId="77777777" w:rsidR="00977ACF" w:rsidRPr="006F7E43" w:rsidRDefault="00977ACF" w:rsidP="00977ACF">
      <w:pPr>
        <w:shd w:val="clear" w:color="auto" w:fill="FFFFFF"/>
        <w:rPr>
          <w:b/>
          <w:color w:val="1F4E79" w:themeColor="accent1" w:themeShade="80"/>
          <w:sz w:val="24"/>
        </w:rPr>
      </w:pPr>
      <w:r w:rsidRPr="006F7E43">
        <w:rPr>
          <w:b/>
          <w:color w:val="1F4E79" w:themeColor="accent1" w:themeShade="80"/>
          <w:sz w:val="24"/>
        </w:rPr>
        <w:t>Okul çalışanları olarak;</w:t>
      </w:r>
    </w:p>
    <w:p w14:paraId="5FEAFFB9" w14:textId="77777777" w:rsidR="00977ACF" w:rsidRPr="00B01EF2" w:rsidRDefault="00977ACF" w:rsidP="00977ACF">
      <w:pPr>
        <w:numPr>
          <w:ilvl w:val="0"/>
          <w:numId w:val="21"/>
        </w:numPr>
        <w:shd w:val="clear" w:color="auto" w:fill="FFFFFF"/>
        <w:rPr>
          <w:color w:val="auto"/>
          <w:sz w:val="24"/>
        </w:rPr>
      </w:pPr>
      <w:r w:rsidRPr="00B01EF2">
        <w:rPr>
          <w:color w:val="auto"/>
          <w:sz w:val="24"/>
        </w:rPr>
        <w:t>Atatürk Milliyetçiliğine ve Atatürk İlke ve İnkılâplarına bağlıyız.</w:t>
      </w:r>
    </w:p>
    <w:p w14:paraId="55614E3F" w14:textId="77777777" w:rsidR="00977ACF" w:rsidRPr="00B01EF2" w:rsidRDefault="00977ACF" w:rsidP="00977ACF">
      <w:pPr>
        <w:numPr>
          <w:ilvl w:val="0"/>
          <w:numId w:val="21"/>
        </w:numPr>
        <w:shd w:val="clear" w:color="auto" w:fill="FFFFFF"/>
        <w:rPr>
          <w:color w:val="auto"/>
          <w:sz w:val="24"/>
        </w:rPr>
      </w:pPr>
      <w:r w:rsidRPr="00B01EF2">
        <w:rPr>
          <w:color w:val="auto"/>
          <w:sz w:val="24"/>
        </w:rPr>
        <w:t>İnsan ilişkilerimizde sevgi, saygı ve hoşgörüye önem veririz.</w:t>
      </w:r>
    </w:p>
    <w:p w14:paraId="1103B243" w14:textId="77777777" w:rsidR="00977ACF" w:rsidRPr="00B01EF2" w:rsidRDefault="00977ACF" w:rsidP="00977ACF">
      <w:pPr>
        <w:numPr>
          <w:ilvl w:val="0"/>
          <w:numId w:val="21"/>
        </w:numPr>
        <w:shd w:val="clear" w:color="auto" w:fill="FFFFFF"/>
        <w:rPr>
          <w:color w:val="auto"/>
          <w:sz w:val="24"/>
        </w:rPr>
      </w:pPr>
      <w:r w:rsidRPr="00B01EF2">
        <w:rPr>
          <w:color w:val="auto"/>
          <w:sz w:val="24"/>
        </w:rPr>
        <w:lastRenderedPageBreak/>
        <w:t>Çalışanların beklenti, duygu ve düşüncelerine değer verir, birlik ve beraberlik içerisinde çalışırız.</w:t>
      </w:r>
    </w:p>
    <w:p w14:paraId="55DA72FB" w14:textId="77777777" w:rsidR="00977ACF" w:rsidRPr="00B01EF2" w:rsidRDefault="00977ACF" w:rsidP="00977ACF">
      <w:pPr>
        <w:numPr>
          <w:ilvl w:val="0"/>
          <w:numId w:val="21"/>
        </w:numPr>
        <w:shd w:val="clear" w:color="auto" w:fill="FFFFFF"/>
        <w:rPr>
          <w:color w:val="auto"/>
          <w:sz w:val="24"/>
        </w:rPr>
      </w:pPr>
      <w:r w:rsidRPr="00B01EF2">
        <w:rPr>
          <w:color w:val="auto"/>
          <w:sz w:val="24"/>
        </w:rPr>
        <w:t>Çalışmalarımızda objektiflik ilkesini göz önüne alırız.</w:t>
      </w:r>
    </w:p>
    <w:p w14:paraId="3879DB54" w14:textId="77777777" w:rsidR="00977ACF" w:rsidRPr="00B01EF2" w:rsidRDefault="00977ACF" w:rsidP="00977ACF">
      <w:pPr>
        <w:numPr>
          <w:ilvl w:val="0"/>
          <w:numId w:val="21"/>
        </w:numPr>
        <w:shd w:val="clear" w:color="auto" w:fill="FFFFFF"/>
        <w:rPr>
          <w:color w:val="auto"/>
          <w:sz w:val="24"/>
        </w:rPr>
      </w:pPr>
      <w:r w:rsidRPr="00B01EF2">
        <w:rPr>
          <w:color w:val="auto"/>
          <w:sz w:val="24"/>
        </w:rPr>
        <w:t>Eğitim-öğretim etkinliklerimizi, bilimsel gelişmelerin ve bilimsel kuramların ışığında ve milli eğitim mevzuatına uygun bir şekilde düzenleriz.</w:t>
      </w:r>
    </w:p>
    <w:p w14:paraId="35DFFEAE" w14:textId="77777777" w:rsidR="00977ACF" w:rsidRPr="00B01EF2" w:rsidRDefault="00977ACF" w:rsidP="00977ACF">
      <w:pPr>
        <w:numPr>
          <w:ilvl w:val="0"/>
          <w:numId w:val="21"/>
        </w:numPr>
        <w:shd w:val="clear" w:color="auto" w:fill="FFFFFF"/>
        <w:rPr>
          <w:color w:val="auto"/>
          <w:sz w:val="24"/>
        </w:rPr>
      </w:pPr>
      <w:r w:rsidRPr="00B01EF2">
        <w:rPr>
          <w:color w:val="auto"/>
          <w:sz w:val="24"/>
        </w:rPr>
        <w:t xml:space="preserve">Çalışmalarımızda veli katılımına önem veririz, velilerimizle aynı doğrultuda hareket ederiz. </w:t>
      </w:r>
    </w:p>
    <w:p w14:paraId="6D3A38E4" w14:textId="77777777" w:rsidR="00977ACF" w:rsidRPr="00B01EF2" w:rsidRDefault="00977ACF" w:rsidP="00977ACF">
      <w:pPr>
        <w:numPr>
          <w:ilvl w:val="0"/>
          <w:numId w:val="21"/>
        </w:numPr>
        <w:shd w:val="clear" w:color="auto" w:fill="FFFFFF"/>
        <w:rPr>
          <w:color w:val="auto"/>
          <w:sz w:val="24"/>
        </w:rPr>
      </w:pPr>
      <w:r w:rsidRPr="00B01EF2">
        <w:rPr>
          <w:color w:val="auto"/>
          <w:sz w:val="24"/>
        </w:rPr>
        <w:t xml:space="preserve">Her çocuğun farklı bir çevreden geldiği ve farklı özelliklere sahip olduğunu göz önünde bulundururuz. </w:t>
      </w:r>
    </w:p>
    <w:p w14:paraId="6DA5814E" w14:textId="77777777" w:rsidR="00977ACF" w:rsidRPr="00B01EF2" w:rsidRDefault="00977ACF" w:rsidP="00977ACF">
      <w:pPr>
        <w:numPr>
          <w:ilvl w:val="0"/>
          <w:numId w:val="21"/>
        </w:numPr>
        <w:shd w:val="clear" w:color="auto" w:fill="FFFFFF"/>
        <w:rPr>
          <w:color w:val="auto"/>
          <w:sz w:val="24"/>
        </w:rPr>
      </w:pPr>
      <w:r w:rsidRPr="00B01EF2">
        <w:rPr>
          <w:color w:val="auto"/>
          <w:sz w:val="24"/>
        </w:rPr>
        <w:t>Eğitim için özveride bulunur, eğitime her türlü desteği veririz.</w:t>
      </w:r>
    </w:p>
    <w:p w14:paraId="015E7E8F" w14:textId="77777777" w:rsidR="00977ACF" w:rsidRDefault="00977ACF" w:rsidP="00977ACF">
      <w:pPr>
        <w:numPr>
          <w:ilvl w:val="0"/>
          <w:numId w:val="21"/>
        </w:numPr>
        <w:shd w:val="clear" w:color="auto" w:fill="FFFFFF"/>
        <w:rPr>
          <w:color w:val="auto"/>
          <w:sz w:val="24"/>
        </w:rPr>
      </w:pPr>
      <w:r w:rsidRPr="00B01EF2">
        <w:rPr>
          <w:color w:val="auto"/>
          <w:sz w:val="24"/>
        </w:rPr>
        <w:t>Topluma ve doğaya karşı saygılıyız.</w:t>
      </w:r>
    </w:p>
    <w:p w14:paraId="2129D2BF" w14:textId="77777777" w:rsidR="00977ACF" w:rsidRPr="00BC7729" w:rsidRDefault="00977ACF" w:rsidP="00977ACF">
      <w:pPr>
        <w:shd w:val="clear" w:color="auto" w:fill="FFFFFF"/>
        <w:ind w:left="720"/>
        <w:rPr>
          <w:color w:val="auto"/>
          <w:sz w:val="24"/>
        </w:rPr>
      </w:pPr>
    </w:p>
    <w:p w14:paraId="5C86B5F7" w14:textId="77777777" w:rsidR="00977ACF" w:rsidRPr="00977ACF" w:rsidRDefault="00977ACF" w:rsidP="00014909">
      <w:pPr>
        <w:rPr>
          <w:color w:val="2E74B5" w:themeColor="accent1" w:themeShade="BF"/>
          <w:sz w:val="28"/>
          <w:szCs w:val="28"/>
        </w:rPr>
      </w:pPr>
    </w:p>
    <w:p w14:paraId="36FF9C23" w14:textId="77777777" w:rsidR="00185A4F" w:rsidRDefault="00185A4F" w:rsidP="00185A4F">
      <w:pPr>
        <w:widowControl w:val="0"/>
        <w:autoSpaceDE w:val="0"/>
        <w:autoSpaceDN w:val="0"/>
        <w:adjustRightInd w:val="0"/>
        <w:spacing w:line="240" w:lineRule="auto"/>
        <w:jc w:val="left"/>
        <w:rPr>
          <w:sz w:val="22"/>
          <w:szCs w:val="22"/>
        </w:rPr>
      </w:pPr>
    </w:p>
    <w:p w14:paraId="0715ACF5" w14:textId="77777777" w:rsidR="00185A4F" w:rsidRDefault="00185A4F" w:rsidP="00185A4F">
      <w:pPr>
        <w:widowControl w:val="0"/>
        <w:autoSpaceDE w:val="0"/>
        <w:autoSpaceDN w:val="0"/>
        <w:adjustRightInd w:val="0"/>
        <w:spacing w:line="240" w:lineRule="auto"/>
        <w:jc w:val="left"/>
        <w:rPr>
          <w:sz w:val="22"/>
          <w:szCs w:val="22"/>
        </w:rPr>
      </w:pPr>
    </w:p>
    <w:p w14:paraId="6598D5FE" w14:textId="77777777" w:rsidR="00185A4F" w:rsidRPr="00185A4F" w:rsidRDefault="00185A4F" w:rsidP="00185A4F">
      <w:pPr>
        <w:widowControl w:val="0"/>
        <w:autoSpaceDE w:val="0"/>
        <w:autoSpaceDN w:val="0"/>
        <w:adjustRightInd w:val="0"/>
        <w:spacing w:line="240" w:lineRule="auto"/>
        <w:jc w:val="left"/>
        <w:rPr>
          <w:sz w:val="22"/>
          <w:szCs w:val="22"/>
        </w:rPr>
      </w:pPr>
    </w:p>
    <w:p w14:paraId="33566ACF" w14:textId="4AFB0B94" w:rsidR="007971C2" w:rsidRDefault="007E0257" w:rsidP="00185A4F">
      <w:pPr>
        <w:pStyle w:val="KonuBal"/>
        <w:jc w:val="left"/>
        <w:rPr>
          <w:color w:val="2E74B5" w:themeColor="accent1" w:themeShade="BF"/>
          <w:sz w:val="28"/>
          <w:szCs w:val="28"/>
        </w:rPr>
      </w:pPr>
      <w:r>
        <w:rPr>
          <w:color w:val="2E74B5" w:themeColor="accent1" w:themeShade="BF"/>
          <w:sz w:val="28"/>
          <w:szCs w:val="28"/>
        </w:rPr>
        <w:t>4.</w:t>
      </w:r>
      <w:r w:rsidR="00185A4F" w:rsidRPr="007E0257">
        <w:rPr>
          <w:color w:val="2E74B5" w:themeColor="accent1" w:themeShade="BF"/>
          <w:sz w:val="28"/>
          <w:szCs w:val="28"/>
        </w:rPr>
        <w:t xml:space="preserve"> AMAÇ, HEDEF VE EYLEMLER</w:t>
      </w:r>
    </w:p>
    <w:p w14:paraId="0FBDC544" w14:textId="0506C15A" w:rsidR="007E0257" w:rsidRPr="007E0257" w:rsidRDefault="007E0257" w:rsidP="007E0257">
      <w:pPr>
        <w:numPr>
          <w:ilvl w:val="1"/>
          <w:numId w:val="36"/>
        </w:numPr>
        <w:spacing w:after="46" w:line="240" w:lineRule="auto"/>
        <w:ind w:right="-15"/>
        <w:contextualSpacing/>
        <w:jc w:val="left"/>
        <w:rPr>
          <w:rFonts w:eastAsiaTheme="minorEastAsia"/>
          <w:b/>
          <w:bCs/>
          <w:color w:val="auto"/>
          <w:spacing w:val="0"/>
          <w:kern w:val="0"/>
          <w:sz w:val="24"/>
          <w:lang w:eastAsia="tr-TR"/>
        </w:rPr>
      </w:pPr>
      <w:r w:rsidRPr="007E0257">
        <w:rPr>
          <w:rFonts w:eastAsiaTheme="minorEastAsia"/>
          <w:b/>
          <w:bCs/>
          <w:color w:val="auto"/>
          <w:spacing w:val="0"/>
          <w:kern w:val="0"/>
          <w:sz w:val="24"/>
          <w:lang w:eastAsia="tr-TR"/>
        </w:rPr>
        <w:t>Amaçlar, Hedefler, Performans Göstergeleri, Stratejinin Belirlenmesi</w:t>
      </w:r>
    </w:p>
    <w:p w14:paraId="7E458A3B" w14:textId="77777777" w:rsidR="007E0257" w:rsidRPr="007E0257" w:rsidRDefault="007E0257" w:rsidP="007E0257">
      <w:pPr>
        <w:spacing w:after="46" w:line="240" w:lineRule="auto"/>
        <w:ind w:left="1116"/>
        <w:contextualSpacing/>
        <w:jc w:val="left"/>
        <w:rPr>
          <w:rFonts w:eastAsiaTheme="minorEastAsia"/>
          <w:b/>
          <w:bCs/>
          <w:color w:val="auto"/>
          <w:spacing w:val="0"/>
          <w:kern w:val="0"/>
          <w:sz w:val="24"/>
          <w:lang w:eastAsia="tr-TR"/>
        </w:rPr>
      </w:pPr>
    </w:p>
    <w:p w14:paraId="4CD4F30B" w14:textId="6F3439C3" w:rsidR="007E0257" w:rsidRPr="007E0257" w:rsidRDefault="007E0257" w:rsidP="007E0257">
      <w:pPr>
        <w:spacing w:after="46" w:line="240" w:lineRule="auto"/>
        <w:ind w:right="-15"/>
        <w:jc w:val="left"/>
        <w:rPr>
          <w:rFonts w:eastAsia="Calibri"/>
          <w:spacing w:val="0"/>
          <w:kern w:val="0"/>
          <w:sz w:val="24"/>
          <w:lang w:eastAsia="tr-TR"/>
        </w:rPr>
      </w:pPr>
      <w:r w:rsidRPr="007E0257">
        <w:rPr>
          <w:rFonts w:eastAsia="Calibri"/>
          <w:b/>
          <w:bCs/>
          <w:spacing w:val="0"/>
          <w:kern w:val="0"/>
          <w:sz w:val="24"/>
          <w:lang w:eastAsia="tr-TR"/>
        </w:rPr>
        <w:t>TEMA-1:</w:t>
      </w:r>
      <w:r w:rsidRPr="007E0257">
        <w:rPr>
          <w:rFonts w:eastAsia="Calibri"/>
          <w:spacing w:val="0"/>
          <w:kern w:val="0"/>
          <w:sz w:val="24"/>
          <w:lang w:eastAsia="tr-TR"/>
        </w:rPr>
        <w:t xml:space="preserve"> Kurumsal Kapasite</w:t>
      </w:r>
    </w:p>
    <w:p w14:paraId="207CBF58"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Okul/Kurum Türü</w:t>
      </w:r>
      <w:r w:rsidRPr="007E0257">
        <w:rPr>
          <w:rFonts w:eastAsiaTheme="minorEastAsia"/>
          <w:color w:val="auto"/>
          <w:spacing w:val="0"/>
          <w:kern w:val="0"/>
          <w:sz w:val="24"/>
          <w:lang w:eastAsia="tr-TR"/>
        </w:rPr>
        <w:t>: Anaokulu</w:t>
      </w:r>
    </w:p>
    <w:p w14:paraId="6CC55E58" w14:textId="4198E427" w:rsidR="007E0257" w:rsidRPr="007E0257" w:rsidRDefault="007E0257" w:rsidP="007E0257">
      <w:pPr>
        <w:spacing w:after="46" w:line="240" w:lineRule="auto"/>
        <w:ind w:left="15" w:right="-15" w:hanging="10"/>
        <w:jc w:val="left"/>
        <w:rPr>
          <w:rFonts w:eastAsia="Calibri"/>
          <w:spacing w:val="0"/>
          <w:kern w:val="0"/>
          <w:sz w:val="24"/>
          <w:lang w:eastAsia="tr-TR"/>
        </w:rPr>
      </w:pPr>
      <w:r w:rsidRPr="007E0257">
        <w:rPr>
          <w:rFonts w:eastAsia="Calibri"/>
          <w:b/>
          <w:bCs/>
          <w:spacing w:val="0"/>
          <w:kern w:val="0"/>
          <w:sz w:val="24"/>
          <w:lang w:eastAsia="tr-TR"/>
        </w:rPr>
        <w:t xml:space="preserve">Amaç: </w:t>
      </w:r>
      <w:r w:rsidRPr="007E0257">
        <w:rPr>
          <w:rFonts w:eastAsia="Calibri"/>
          <w:spacing w:val="0"/>
          <w:kern w:val="0"/>
          <w:sz w:val="24"/>
          <w:lang w:eastAsia="tr-TR"/>
        </w:rPr>
        <w:t>Okul Öncesi Eğitim Kurumlarının, eğitimin temel ilkeleri doğrultusunda niteliğini artırmak amacıyla kurumsal kapasite geliştirilecektir.</w:t>
      </w:r>
    </w:p>
    <w:p w14:paraId="6AC14BD4"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 xml:space="preserve">Hedef: </w:t>
      </w:r>
      <w:r w:rsidRPr="007E0257">
        <w:rPr>
          <w:rFonts w:eastAsiaTheme="minorEastAsia"/>
          <w:color w:val="auto"/>
          <w:spacing w:val="0"/>
          <w:kern w:val="0"/>
          <w:sz w:val="24"/>
          <w:lang w:eastAsia="tr-TR"/>
        </w:rPr>
        <w:t>Eğitim ve öğretimin sağlıklı ve güvenli bir ortamda gerçekleştirilmesi için okul sağlığı ve güvenliği geliştirilecektir.</w:t>
      </w:r>
    </w:p>
    <w:p w14:paraId="1486F995" w14:textId="77777777" w:rsidR="007E0257" w:rsidRPr="007E0257" w:rsidRDefault="007E0257" w:rsidP="007E0257">
      <w:pPr>
        <w:spacing w:after="46" w:line="240" w:lineRule="auto"/>
        <w:ind w:left="1116" w:right="170"/>
        <w:contextualSpacing/>
        <w:jc w:val="left"/>
        <w:rPr>
          <w:rFonts w:eastAsiaTheme="minorEastAsia"/>
          <w:b/>
          <w:bCs/>
          <w:color w:val="auto"/>
          <w:spacing w:val="0"/>
          <w:kern w:val="0"/>
          <w:sz w:val="24"/>
          <w:lang w:eastAsia="tr-TR"/>
        </w:rPr>
      </w:pPr>
      <w:r w:rsidRPr="007E0257">
        <w:rPr>
          <w:rFonts w:eastAsiaTheme="minorEastAsia"/>
          <w:b/>
          <w:bCs/>
          <w:color w:val="auto"/>
          <w:spacing w:val="0"/>
          <w:kern w:val="0"/>
          <w:sz w:val="24"/>
          <w:lang w:eastAsia="tr-TR"/>
        </w:rPr>
        <w:t>Performans Göstergeleri:</w:t>
      </w:r>
    </w:p>
    <w:p w14:paraId="19217C62"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1.1 Okulda yaşanan kaza sayısı</w:t>
      </w:r>
    </w:p>
    <w:p w14:paraId="34AD785F" w14:textId="338ED8D1" w:rsidR="007E0257" w:rsidRPr="007E0257" w:rsidRDefault="007E0257" w:rsidP="007E0257">
      <w:pPr>
        <w:spacing w:after="46" w:line="240" w:lineRule="auto"/>
        <w:ind w:left="15" w:right="-15" w:hanging="10"/>
        <w:jc w:val="left"/>
        <w:rPr>
          <w:rFonts w:eastAsia="Calibri"/>
          <w:spacing w:val="0"/>
          <w:kern w:val="0"/>
          <w:sz w:val="24"/>
          <w:lang w:eastAsia="tr-TR"/>
        </w:rPr>
      </w:pPr>
      <w:r w:rsidRPr="007E0257">
        <w:rPr>
          <w:rFonts w:eastAsia="Calibri"/>
          <w:spacing w:val="0"/>
          <w:kern w:val="0"/>
          <w:sz w:val="24"/>
          <w:lang w:eastAsia="tr-TR"/>
        </w:rPr>
        <w:t>PG 1.2 Teknoloji bağımlılığıyla mücadele ile ilgili konularda eğitim alan öğretmen sayısı</w:t>
      </w:r>
    </w:p>
    <w:p w14:paraId="7DEF93E6" w14:textId="1D32562D" w:rsidR="007E0257" w:rsidRPr="007E0257" w:rsidRDefault="007E0257" w:rsidP="007E0257">
      <w:pPr>
        <w:spacing w:after="46" w:line="240" w:lineRule="auto"/>
        <w:ind w:left="15" w:right="-15" w:hanging="10"/>
        <w:jc w:val="left"/>
        <w:rPr>
          <w:rFonts w:eastAsia="Calibri"/>
          <w:spacing w:val="0"/>
          <w:kern w:val="0"/>
          <w:sz w:val="24"/>
          <w:lang w:eastAsia="tr-TR"/>
        </w:rPr>
      </w:pPr>
      <w:r w:rsidRPr="007E0257">
        <w:rPr>
          <w:rFonts w:eastAsia="Calibri"/>
          <w:spacing w:val="0"/>
          <w:kern w:val="0"/>
          <w:sz w:val="24"/>
          <w:lang w:eastAsia="tr-TR"/>
        </w:rPr>
        <w:t>PG 1.3 Teknoloji bağımlılığıyla mücadele ile ilgili konularda eğitim alan çocuk sayısı</w:t>
      </w:r>
    </w:p>
    <w:p w14:paraId="6B09D204" w14:textId="169565D7" w:rsidR="007E0257" w:rsidRPr="007E0257" w:rsidRDefault="007E0257" w:rsidP="007E0257">
      <w:pPr>
        <w:spacing w:after="46" w:line="240" w:lineRule="auto"/>
        <w:ind w:left="15" w:right="-15" w:hanging="10"/>
        <w:jc w:val="left"/>
        <w:rPr>
          <w:rFonts w:eastAsia="Calibri"/>
          <w:spacing w:val="0"/>
          <w:kern w:val="0"/>
          <w:sz w:val="24"/>
          <w:lang w:eastAsia="tr-TR"/>
        </w:rPr>
      </w:pPr>
      <w:r w:rsidRPr="007E0257">
        <w:rPr>
          <w:rFonts w:eastAsia="Calibri"/>
          <w:spacing w:val="0"/>
          <w:kern w:val="0"/>
          <w:sz w:val="24"/>
          <w:lang w:eastAsia="tr-TR"/>
        </w:rPr>
        <w:t>PG 1.4 Akran zorbalığı ve siber zorbalıkla ilgili konularda eğitim alan öğretmen sayısı</w:t>
      </w:r>
    </w:p>
    <w:p w14:paraId="72CAE035" w14:textId="7C70AF9C"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1.5 Akran zorbalığı ve siber zorbalıkla ilgili konularda eğitim alan veli sayısı</w:t>
      </w:r>
    </w:p>
    <w:p w14:paraId="6C083BBA" w14:textId="0A0DF0F5"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1.6 Hijyen, gıda güvenliği, bulaşıcı hastalıklar ile ilgili konularda eğitim alan öğretmen sayısı</w:t>
      </w:r>
    </w:p>
    <w:p w14:paraId="12E82CC2" w14:textId="53E18F1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1.7 Hijyen, gıda güvenliği, bulaşıcı hastalıklar ile ilgili konularda eğitim alan destek eğitim  personeli sayısı</w:t>
      </w:r>
    </w:p>
    <w:p w14:paraId="7009CE63" w14:textId="0F3B4604"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lastRenderedPageBreak/>
        <w:t>PG 1.8 Sivil savunma eğitimlerine katılan öğretmen sayısı</w:t>
      </w:r>
    </w:p>
    <w:p w14:paraId="433FA9D8" w14:textId="77777777" w:rsidR="007E0257" w:rsidRPr="007E0257" w:rsidRDefault="007E0257" w:rsidP="007E0257">
      <w:pPr>
        <w:spacing w:after="46" w:line="240" w:lineRule="auto"/>
        <w:ind w:left="1116"/>
        <w:contextualSpacing/>
        <w:jc w:val="left"/>
        <w:rPr>
          <w:rFonts w:eastAsiaTheme="minorEastAsia"/>
          <w:b/>
          <w:bCs/>
          <w:color w:val="auto"/>
          <w:spacing w:val="0"/>
          <w:kern w:val="0"/>
          <w:sz w:val="24"/>
          <w:lang w:eastAsia="tr-TR"/>
        </w:rPr>
      </w:pPr>
      <w:r w:rsidRPr="007E0257">
        <w:rPr>
          <w:rFonts w:eastAsiaTheme="minorEastAsia"/>
          <w:color w:val="auto"/>
          <w:spacing w:val="0"/>
          <w:kern w:val="0"/>
          <w:sz w:val="24"/>
          <w:lang w:eastAsia="tr-TR"/>
        </w:rPr>
        <w:t>PG 1.9 Afet ve acil durum tatbikat sayısı</w:t>
      </w:r>
    </w:p>
    <w:p w14:paraId="7C63A34C" w14:textId="77777777" w:rsidR="007E0257" w:rsidRPr="007E0257" w:rsidRDefault="007E0257" w:rsidP="007E0257">
      <w:pPr>
        <w:spacing w:after="46" w:line="240" w:lineRule="auto"/>
        <w:ind w:left="1116"/>
        <w:contextualSpacing/>
        <w:jc w:val="left"/>
        <w:rPr>
          <w:rFonts w:eastAsiaTheme="minorEastAsia"/>
          <w:b/>
          <w:bCs/>
          <w:color w:val="auto"/>
          <w:spacing w:val="0"/>
          <w:kern w:val="0"/>
          <w:sz w:val="24"/>
          <w:lang w:eastAsia="tr-TR"/>
        </w:rPr>
      </w:pPr>
      <w:r w:rsidRPr="007E0257">
        <w:rPr>
          <w:rFonts w:eastAsiaTheme="minorEastAsia"/>
          <w:b/>
          <w:bCs/>
          <w:color w:val="auto"/>
          <w:spacing w:val="0"/>
          <w:kern w:val="0"/>
          <w:sz w:val="24"/>
          <w:lang w:eastAsia="tr-TR"/>
        </w:rPr>
        <w:t>Stratejiler:</w:t>
      </w:r>
    </w:p>
    <w:p w14:paraId="157CA707"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S1 Eğitim ortamları iş sağlığı ve güvenliği yönergesine uygun hâle getirilecektir</w:t>
      </w:r>
    </w:p>
    <w:p w14:paraId="6A207A4D" w14:textId="6FF9C711"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B00D61A" w14:textId="5C56B92E"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S3 Doğa, insan ve teknoloji kaynaklı (deprem, sel, heyelan, yangın, çığ ve salgın hastalıklar vd.)  afetlere karşı gerekli tedbirlerin alınması için çalışmalar yapılacaktır.</w:t>
      </w:r>
    </w:p>
    <w:p w14:paraId="6A22A67E" w14:textId="060B0A08"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S4 Doğa, insan ve teknoloji kaynaklı (deprem, sel, heyelan, yangın, çığ ve salgın hastalıklar vd.)  konularında alan uzmanları ile iş birliğinde öğretmen, öğrenci ve velilere farkındalık eğitimleri verilecektir.</w:t>
      </w:r>
    </w:p>
    <w:p w14:paraId="4E5A2423"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S5 Okulun afet ve acil durum eylem planının güncel tutulması sağlanacaktır.</w:t>
      </w:r>
    </w:p>
    <w:p w14:paraId="73292FEC" w14:textId="708C9318"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S6 Afet ve acil durum tatbikatları düzenlenecektir.</w:t>
      </w:r>
    </w:p>
    <w:p w14:paraId="0E206F71" w14:textId="77777777" w:rsidR="007E0257" w:rsidRPr="007E0257" w:rsidRDefault="007E0257" w:rsidP="007E0257">
      <w:pPr>
        <w:spacing w:after="46" w:line="240" w:lineRule="auto"/>
        <w:ind w:right="-15"/>
        <w:jc w:val="left"/>
        <w:rPr>
          <w:rFonts w:eastAsia="Calibri"/>
          <w:spacing w:val="0"/>
          <w:kern w:val="0"/>
          <w:sz w:val="24"/>
          <w:lang w:eastAsia="tr-TR"/>
        </w:rPr>
      </w:pPr>
    </w:p>
    <w:p w14:paraId="0D5FFB86"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TEMA-2:</w:t>
      </w:r>
      <w:r w:rsidRPr="007E0257">
        <w:rPr>
          <w:rFonts w:eastAsiaTheme="minorEastAsia"/>
          <w:color w:val="auto"/>
          <w:spacing w:val="0"/>
          <w:kern w:val="0"/>
          <w:sz w:val="24"/>
          <w:lang w:eastAsia="tr-TR"/>
        </w:rPr>
        <w:t xml:space="preserve"> Eğitim Öğretimde Kalite</w:t>
      </w:r>
    </w:p>
    <w:p w14:paraId="3641035F"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Okul/Kurum Türü:</w:t>
      </w:r>
      <w:r w:rsidRPr="007E0257">
        <w:rPr>
          <w:rFonts w:eastAsiaTheme="minorEastAsia"/>
          <w:color w:val="auto"/>
          <w:spacing w:val="0"/>
          <w:kern w:val="0"/>
          <w:sz w:val="24"/>
          <w:lang w:eastAsia="tr-TR"/>
        </w:rPr>
        <w:t xml:space="preserve"> Anaokulu</w:t>
      </w:r>
    </w:p>
    <w:p w14:paraId="772B161F"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Amaç</w:t>
      </w:r>
      <w:r w:rsidRPr="007E0257">
        <w:rPr>
          <w:rFonts w:eastAsiaTheme="minorEastAsia"/>
          <w:color w:val="auto"/>
          <w:spacing w:val="0"/>
          <w:kern w:val="0"/>
          <w:sz w:val="24"/>
          <w:lang w:eastAsia="tr-TR"/>
        </w:rPr>
        <w:t>: Öğrencilerin kaliteli eğitime erişimleri fırsat eşitliği temelinde artınlarak bilişsel, duyuşsal ve fiziksel olarak çok yönlü</w:t>
      </w:r>
    </w:p>
    <w:p w14:paraId="4AFC8F75"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gelişmeleri sağlanacaktır.</w:t>
      </w:r>
    </w:p>
    <w:p w14:paraId="5618606E"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 xml:space="preserve">Hedef: </w:t>
      </w:r>
      <w:r w:rsidRPr="007E0257">
        <w:rPr>
          <w:rFonts w:eastAsiaTheme="minorEastAsia"/>
          <w:color w:val="auto"/>
          <w:spacing w:val="0"/>
          <w:kern w:val="0"/>
          <w:sz w:val="24"/>
          <w:lang w:eastAsia="tr-TR"/>
        </w:rPr>
        <w:t>Erken çocukluk eğitiminin niteliği artırılacaktır.</w:t>
      </w:r>
    </w:p>
    <w:p w14:paraId="00384F81" w14:textId="77777777" w:rsidR="007E0257" w:rsidRPr="007E0257" w:rsidRDefault="007E0257" w:rsidP="007E0257">
      <w:pPr>
        <w:spacing w:after="46" w:line="240" w:lineRule="auto"/>
        <w:ind w:left="1116"/>
        <w:contextualSpacing/>
        <w:jc w:val="left"/>
        <w:rPr>
          <w:rFonts w:eastAsiaTheme="minorEastAsia"/>
          <w:b/>
          <w:bCs/>
          <w:color w:val="auto"/>
          <w:spacing w:val="0"/>
          <w:kern w:val="0"/>
          <w:sz w:val="24"/>
          <w:lang w:eastAsia="tr-TR"/>
        </w:rPr>
      </w:pPr>
      <w:r w:rsidRPr="007E0257">
        <w:rPr>
          <w:rFonts w:eastAsiaTheme="minorEastAsia"/>
          <w:b/>
          <w:bCs/>
          <w:color w:val="auto"/>
          <w:spacing w:val="0"/>
          <w:kern w:val="0"/>
          <w:sz w:val="24"/>
          <w:lang w:eastAsia="tr-TR"/>
        </w:rPr>
        <w:t>Performans Göstergeleri:</w:t>
      </w:r>
    </w:p>
    <w:p w14:paraId="0B4EBECA" w14:textId="5BF3F6C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1 Çocukları tanıma, veli bilgileri formları, yıl içi etkinliklerden oluşan portfolyo hazırlanan çocuk oranı (%)</w:t>
      </w:r>
    </w:p>
    <w:p w14:paraId="66FA0454"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2 Yıl içerisinde kutlanan özel gün ve hafta etkinliği sayısı</w:t>
      </w:r>
    </w:p>
    <w:p w14:paraId="2084F488"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3 Çocuklarla yapılan eğitici çevre gezisi sayısı</w:t>
      </w:r>
    </w:p>
    <w:p w14:paraId="27A5D0C9"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4 Öğretim yılı içerisinde okul-veli iş birliğiyle yapılan aile katılımlı etkinlik sayısı</w:t>
      </w:r>
    </w:p>
    <w:p w14:paraId="1F477E85"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PG 5 Eğitim Öğretim yılı içerisinde "Değerler Eğitimi" kapsamında yapılan çalışmalara katılan öğrenci oranı (%)</w:t>
      </w:r>
    </w:p>
    <w:p w14:paraId="14CD8372" w14:textId="77777777" w:rsidR="007E0257" w:rsidRPr="007E0257" w:rsidRDefault="007E0257" w:rsidP="007E0257">
      <w:pPr>
        <w:spacing w:after="46" w:line="240" w:lineRule="auto"/>
        <w:ind w:left="1116"/>
        <w:contextualSpacing/>
        <w:jc w:val="left"/>
        <w:rPr>
          <w:rFonts w:eastAsiaTheme="minorEastAsia"/>
          <w:b/>
          <w:bCs/>
          <w:color w:val="auto"/>
          <w:spacing w:val="0"/>
          <w:kern w:val="0"/>
          <w:sz w:val="24"/>
          <w:lang w:eastAsia="tr-TR"/>
        </w:rPr>
      </w:pPr>
      <w:r w:rsidRPr="007E0257">
        <w:rPr>
          <w:rFonts w:eastAsiaTheme="minorEastAsia"/>
          <w:b/>
          <w:bCs/>
          <w:color w:val="auto"/>
          <w:spacing w:val="0"/>
          <w:kern w:val="0"/>
          <w:sz w:val="24"/>
          <w:lang w:eastAsia="tr-TR"/>
        </w:rPr>
        <w:t>Stratejiler:</w:t>
      </w:r>
    </w:p>
    <w:p w14:paraId="2B3858B3"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p w14:paraId="2BAF8BEB"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S2. Özel gün ve haftalarla ilgili öğrenci katılımının sağlandığı etkinlikler okul içi ortamda gerçekleştirilecektir.</w:t>
      </w:r>
    </w:p>
    <w:p w14:paraId="08977564" w14:textId="394F2242"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S3. Çocuklara çevreyi ve canlıları koruma, sorumluluk alma, israfı önleme, geri dönüşüme katkı, enerji tasarrufu konularında bilinçlendirme, farkındalık oluşturma gezi, gözlem, inceleme, yaparak öğrenme etkinlikleri yapılacaktır.</w:t>
      </w:r>
    </w:p>
    <w:p w14:paraId="357F2797" w14:textId="2BE22262"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t>S4. Velilere rehberlik ve çocuğun eğitimine olumlu katkı sağlayacak okul-veli iş birliği amaçlı bilgilendirme toplantıları yapılacaktır. Velilerin öğrencilerin kaynaşması, eğlenmesi, okulu sahiplenmesi ve desteklemeleri amacıyla şenlik, kahvaltı, kermes vb etkinlikler düzenlenecektir.</w:t>
      </w:r>
    </w:p>
    <w:p w14:paraId="6A1E906A"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color w:val="auto"/>
          <w:spacing w:val="0"/>
          <w:kern w:val="0"/>
          <w:sz w:val="24"/>
          <w:lang w:eastAsia="tr-TR"/>
        </w:rPr>
        <w:lastRenderedPageBreak/>
        <w:t>S5. Çocuklara Saygı, sevgi, empati, yardımlaşma vb. konularda milli ve manevi değerleri tanımaları ve uygulamalarına yönelik çalışmalar yapılacaktır.</w:t>
      </w:r>
    </w:p>
    <w:p w14:paraId="31971411"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p>
    <w:p w14:paraId="0BE996B0" w14:textId="77777777" w:rsidR="007E0257" w:rsidRPr="007E0257" w:rsidRDefault="007E0257" w:rsidP="007E0257">
      <w:pPr>
        <w:spacing w:after="46" w:line="240" w:lineRule="auto"/>
        <w:ind w:left="1116"/>
        <w:contextualSpacing/>
        <w:jc w:val="left"/>
        <w:rPr>
          <w:rFonts w:eastAsiaTheme="minorEastAsia"/>
          <w:color w:val="auto"/>
          <w:spacing w:val="0"/>
          <w:kern w:val="0"/>
          <w:sz w:val="24"/>
          <w:lang w:eastAsia="tr-TR"/>
        </w:rPr>
      </w:pPr>
      <w:r w:rsidRPr="007E0257">
        <w:rPr>
          <w:rFonts w:eastAsiaTheme="minorEastAsia"/>
          <w:b/>
          <w:bCs/>
          <w:color w:val="auto"/>
          <w:spacing w:val="0"/>
          <w:kern w:val="0"/>
          <w:sz w:val="24"/>
          <w:lang w:eastAsia="tr-TR"/>
        </w:rPr>
        <w:t>TEMA-3</w:t>
      </w:r>
      <w:r w:rsidRPr="007E0257">
        <w:rPr>
          <w:rFonts w:eastAsiaTheme="minorEastAsia"/>
          <w:color w:val="auto"/>
          <w:spacing w:val="0"/>
          <w:kern w:val="0"/>
          <w:sz w:val="24"/>
          <w:lang w:eastAsia="tr-TR"/>
        </w:rPr>
        <w:t>: Eğitim Öğretime Erişim</w:t>
      </w:r>
    </w:p>
    <w:p w14:paraId="1B468E7E"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b/>
          <w:bCs/>
          <w:color w:val="auto"/>
          <w:spacing w:val="0"/>
          <w:kern w:val="0"/>
          <w:sz w:val="24"/>
          <w:lang w:eastAsia="tr-TR"/>
        </w:rPr>
        <w:t>Okul/Kurum Türü:</w:t>
      </w:r>
      <w:r w:rsidRPr="00CD08AD">
        <w:rPr>
          <w:rFonts w:eastAsiaTheme="minorEastAsia"/>
          <w:color w:val="auto"/>
          <w:spacing w:val="0"/>
          <w:kern w:val="0"/>
          <w:sz w:val="24"/>
          <w:lang w:eastAsia="tr-TR"/>
        </w:rPr>
        <w:t xml:space="preserve"> Anaokulu</w:t>
      </w:r>
    </w:p>
    <w:p w14:paraId="7CD54638"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b/>
          <w:bCs/>
          <w:color w:val="auto"/>
          <w:spacing w:val="0"/>
          <w:kern w:val="0"/>
          <w:sz w:val="24"/>
          <w:lang w:eastAsia="tr-TR"/>
        </w:rPr>
        <w:t xml:space="preserve">Amaç: </w:t>
      </w:r>
      <w:r w:rsidRPr="00CD08AD">
        <w:rPr>
          <w:rFonts w:eastAsiaTheme="minorEastAsia"/>
          <w:color w:val="auto"/>
          <w:spacing w:val="0"/>
          <w:kern w:val="0"/>
          <w:sz w:val="24"/>
          <w:lang w:eastAsia="tr-TR"/>
        </w:rPr>
        <w:t>Öğrencilerin kaliteli eğitime erişimleri fırsat eşitliği temelinde artırılarak bilişsel, duyusal ve fiziksel olarak çok yönlü</w:t>
      </w:r>
    </w:p>
    <w:p w14:paraId="1CF3D95E"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gelişmeleri sağlanacaktır.</w:t>
      </w:r>
    </w:p>
    <w:p w14:paraId="51E6AAE9" w14:textId="77777777" w:rsidR="007E0257" w:rsidRPr="00CD08AD" w:rsidRDefault="007E0257" w:rsidP="007E0257">
      <w:pPr>
        <w:spacing w:after="46" w:line="240" w:lineRule="auto"/>
        <w:ind w:left="1116"/>
        <w:contextualSpacing/>
        <w:jc w:val="left"/>
        <w:rPr>
          <w:rFonts w:eastAsiaTheme="minorEastAsia"/>
          <w:b/>
          <w:bCs/>
          <w:color w:val="auto"/>
          <w:spacing w:val="0"/>
          <w:kern w:val="0"/>
          <w:sz w:val="24"/>
          <w:lang w:eastAsia="tr-TR"/>
        </w:rPr>
      </w:pPr>
      <w:r w:rsidRPr="00CD08AD">
        <w:rPr>
          <w:rFonts w:eastAsiaTheme="minorEastAsia"/>
          <w:b/>
          <w:bCs/>
          <w:color w:val="auto"/>
          <w:spacing w:val="0"/>
          <w:kern w:val="0"/>
          <w:sz w:val="24"/>
          <w:lang w:eastAsia="tr-TR"/>
        </w:rPr>
        <w:t xml:space="preserve">Hedef: </w:t>
      </w:r>
      <w:r w:rsidRPr="00CD08AD">
        <w:rPr>
          <w:rFonts w:eastAsiaTheme="minorEastAsia"/>
          <w:color w:val="auto"/>
          <w:spacing w:val="0"/>
          <w:kern w:val="0"/>
          <w:sz w:val="24"/>
          <w:lang w:eastAsia="tr-TR"/>
        </w:rPr>
        <w:t>Okul öncesi eğitime erişim artırılacaktır.</w:t>
      </w:r>
    </w:p>
    <w:p w14:paraId="19379C97" w14:textId="77777777" w:rsidR="007E0257" w:rsidRPr="00CD08AD" w:rsidRDefault="007E0257" w:rsidP="007E0257">
      <w:pPr>
        <w:spacing w:after="46" w:line="240" w:lineRule="auto"/>
        <w:ind w:left="1116"/>
        <w:contextualSpacing/>
        <w:jc w:val="left"/>
        <w:rPr>
          <w:rFonts w:eastAsiaTheme="minorEastAsia"/>
          <w:b/>
          <w:bCs/>
          <w:color w:val="auto"/>
          <w:spacing w:val="0"/>
          <w:kern w:val="0"/>
          <w:sz w:val="24"/>
          <w:lang w:eastAsia="tr-TR"/>
        </w:rPr>
      </w:pPr>
      <w:r w:rsidRPr="00CD08AD">
        <w:rPr>
          <w:rFonts w:eastAsiaTheme="minorEastAsia"/>
          <w:b/>
          <w:bCs/>
          <w:color w:val="auto"/>
          <w:spacing w:val="0"/>
          <w:kern w:val="0"/>
          <w:sz w:val="24"/>
          <w:lang w:eastAsia="tr-TR"/>
        </w:rPr>
        <w:t>Performans Göstergeleri:</w:t>
      </w:r>
    </w:p>
    <w:p w14:paraId="057F0E92" w14:textId="1D4DCC5D" w:rsidR="007E0257" w:rsidRPr="00CD08AD" w:rsidRDefault="007E0257" w:rsidP="007E0257">
      <w:pPr>
        <w:spacing w:line="240" w:lineRule="auto"/>
        <w:jc w:val="left"/>
        <w:rPr>
          <w:color w:val="auto"/>
          <w:spacing w:val="0"/>
          <w:kern w:val="0"/>
          <w:sz w:val="24"/>
          <w:lang w:eastAsia="tr-TR"/>
        </w:rPr>
      </w:pPr>
      <w:r w:rsidRPr="00CD08AD">
        <w:rPr>
          <w:color w:val="auto"/>
          <w:spacing w:val="0"/>
          <w:kern w:val="0"/>
          <w:sz w:val="24"/>
          <w:lang w:eastAsia="tr-TR"/>
        </w:rPr>
        <w:t>PG.1.1 Aday kayıttaki bir sonraki yıl ilkokula başlayacak olan çocuklardan okula kayıt olanların oranı (%)</w:t>
      </w:r>
    </w:p>
    <w:p w14:paraId="765EB5FA" w14:textId="4CA5DF8E" w:rsidR="007E0257" w:rsidRPr="00CD08AD" w:rsidRDefault="007E0257" w:rsidP="007E0257">
      <w:pPr>
        <w:spacing w:line="240" w:lineRule="auto"/>
        <w:jc w:val="left"/>
        <w:rPr>
          <w:color w:val="auto"/>
          <w:spacing w:val="0"/>
          <w:kern w:val="0"/>
          <w:sz w:val="24"/>
          <w:lang w:eastAsia="tr-TR"/>
        </w:rPr>
      </w:pPr>
      <w:r w:rsidRPr="00CD08AD">
        <w:rPr>
          <w:color w:val="auto"/>
          <w:spacing w:val="0"/>
          <w:kern w:val="0"/>
          <w:sz w:val="24"/>
          <w:lang w:eastAsia="tr-TR"/>
        </w:rPr>
        <w:t>PG.1.2. Tüm dersliklerin doluluk oranı (%)</w:t>
      </w:r>
    </w:p>
    <w:p w14:paraId="2A7827D7" w14:textId="127E2746" w:rsidR="007E0257" w:rsidRPr="00CD08AD" w:rsidRDefault="007E0257" w:rsidP="007E0257">
      <w:pPr>
        <w:spacing w:line="240" w:lineRule="auto"/>
        <w:jc w:val="left"/>
        <w:rPr>
          <w:color w:val="auto"/>
          <w:spacing w:val="0"/>
          <w:kern w:val="0"/>
          <w:sz w:val="24"/>
          <w:lang w:eastAsia="tr-TR"/>
        </w:rPr>
      </w:pPr>
      <w:r w:rsidRPr="00CD08AD">
        <w:rPr>
          <w:color w:val="auto"/>
          <w:spacing w:val="0"/>
          <w:kern w:val="0"/>
          <w:sz w:val="24"/>
          <w:lang w:eastAsia="tr-TR"/>
        </w:rPr>
        <w:t>PG 1.3 Ebeveynine aile eğitimi verilen okul öncesi çocuk sayısı (%)</w:t>
      </w:r>
    </w:p>
    <w:p w14:paraId="5E9D2BDC" w14:textId="0CB5765C" w:rsidR="007E0257" w:rsidRPr="00CD08AD" w:rsidRDefault="007E0257" w:rsidP="007E0257">
      <w:pPr>
        <w:spacing w:after="46" w:line="240" w:lineRule="auto"/>
        <w:ind w:left="15" w:right="-15" w:hanging="10"/>
        <w:jc w:val="left"/>
        <w:rPr>
          <w:rFonts w:eastAsia="Calibri"/>
          <w:b/>
          <w:bCs/>
          <w:spacing w:val="0"/>
          <w:kern w:val="0"/>
          <w:sz w:val="24"/>
          <w:lang w:eastAsia="tr-TR"/>
        </w:rPr>
      </w:pPr>
      <w:r w:rsidRPr="00CD08AD">
        <w:rPr>
          <w:rFonts w:eastAsia="Calibri"/>
          <w:b/>
          <w:bCs/>
          <w:spacing w:val="0"/>
          <w:kern w:val="0"/>
          <w:sz w:val="24"/>
          <w:lang w:eastAsia="tr-TR"/>
        </w:rPr>
        <w:t>Stratejiler:</w:t>
      </w:r>
    </w:p>
    <w:p w14:paraId="4EA87F12"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S.1. Kayıt döneminde bir sonraki yıl ilkokula başlayacak olan çocuklar başta olmak üzere, tüm çocukların aileleri ile iletişime geçilerek okul öncesi eğitime kayıtla ilgili gerekli bilgilendirme yapılacaktır.</w:t>
      </w:r>
    </w:p>
    <w:p w14:paraId="311FC1D0"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S.2. Okul öncesi eğitimde ebeveyn bilgilendirme çalışmaları yapılacaktır.</w:t>
      </w:r>
    </w:p>
    <w:p w14:paraId="2A5B0E19"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S.3.Tüm derslikler tam kapasite kullanılacaktır.</w:t>
      </w:r>
    </w:p>
    <w:p w14:paraId="02389E24"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S.4. İhtiyaç dahlinde (aday kayıtta fazla çocuk olması durumunda) ikili eğitim uygulaması yapılacaktır.</w:t>
      </w:r>
    </w:p>
    <w:p w14:paraId="51178260" w14:textId="77777777" w:rsidR="007E0257" w:rsidRPr="00CD08AD" w:rsidRDefault="007E0257" w:rsidP="007E0257">
      <w:pPr>
        <w:spacing w:after="46" w:line="240" w:lineRule="auto"/>
        <w:ind w:left="1116"/>
        <w:contextualSpacing/>
        <w:jc w:val="left"/>
        <w:rPr>
          <w:rFonts w:eastAsiaTheme="minorEastAsia"/>
          <w:color w:val="auto"/>
          <w:spacing w:val="0"/>
          <w:kern w:val="0"/>
          <w:sz w:val="24"/>
          <w:lang w:eastAsia="tr-TR"/>
        </w:rPr>
      </w:pPr>
      <w:r w:rsidRPr="00CD08AD">
        <w:rPr>
          <w:rFonts w:eastAsiaTheme="minorEastAsia"/>
          <w:color w:val="auto"/>
          <w:spacing w:val="0"/>
          <w:kern w:val="0"/>
          <w:sz w:val="24"/>
          <w:lang w:eastAsia="tr-TR"/>
        </w:rPr>
        <w:t>S.5. Aileye düşen maliyeti azaltmaya yönelik iş birliği, protokol veya projeler geliştirilecektir.</w:t>
      </w:r>
    </w:p>
    <w:p w14:paraId="132E107C" w14:textId="77777777" w:rsidR="007E0257" w:rsidRDefault="007E0257" w:rsidP="007E0257">
      <w:pPr>
        <w:jc w:val="left"/>
      </w:pPr>
    </w:p>
    <w:p w14:paraId="71F7DEB5" w14:textId="77777777" w:rsidR="007E0257" w:rsidRPr="007E0257" w:rsidRDefault="007E0257" w:rsidP="007E0257">
      <w:pPr>
        <w:spacing w:after="6" w:line="245" w:lineRule="auto"/>
        <w:ind w:left="15" w:right="-15" w:hanging="10"/>
        <w:rPr>
          <w:rFonts w:eastAsia="Calibri"/>
          <w:b/>
          <w:bCs/>
          <w:spacing w:val="0"/>
          <w:kern w:val="0"/>
          <w:sz w:val="22"/>
          <w:szCs w:val="22"/>
          <w:lang w:eastAsia="tr-TR"/>
        </w:rPr>
      </w:pPr>
    </w:p>
    <w:p w14:paraId="4D27A85C" w14:textId="24E047E2" w:rsidR="007E0257" w:rsidRPr="007E0257" w:rsidRDefault="007E0257" w:rsidP="007E0257">
      <w:pPr>
        <w:spacing w:after="6" w:line="245" w:lineRule="auto"/>
        <w:ind w:left="15" w:right="-15" w:hanging="10"/>
        <w:rPr>
          <w:rFonts w:eastAsia="Calibri"/>
          <w:b/>
          <w:bCs/>
          <w:spacing w:val="0"/>
          <w:kern w:val="0"/>
          <w:sz w:val="22"/>
          <w:szCs w:val="22"/>
          <w:lang w:eastAsia="tr-TR"/>
        </w:rPr>
      </w:pPr>
      <w:r w:rsidRPr="007E0257">
        <w:rPr>
          <w:rFonts w:eastAsia="Calibri"/>
          <w:b/>
          <w:bCs/>
          <w:spacing w:val="0"/>
          <w:kern w:val="0"/>
          <w:sz w:val="22"/>
          <w:szCs w:val="22"/>
          <w:lang w:eastAsia="tr-TR"/>
        </w:rPr>
        <w:t>Tablo 1</w:t>
      </w:r>
      <w:r w:rsidR="00C0073C">
        <w:rPr>
          <w:rFonts w:eastAsia="Calibri"/>
          <w:b/>
          <w:bCs/>
          <w:spacing w:val="0"/>
          <w:kern w:val="0"/>
          <w:sz w:val="22"/>
          <w:szCs w:val="22"/>
          <w:lang w:eastAsia="tr-TR"/>
        </w:rPr>
        <w:t>4</w:t>
      </w:r>
      <w:r w:rsidRPr="007E0257">
        <w:rPr>
          <w:rFonts w:eastAsia="Calibri"/>
          <w:b/>
          <w:bCs/>
          <w:spacing w:val="0"/>
          <w:kern w:val="0"/>
          <w:sz w:val="22"/>
          <w:szCs w:val="22"/>
          <w:lang w:eastAsia="tr-TR"/>
        </w:rPr>
        <w:t xml:space="preserve">. Tema-1 </w:t>
      </w:r>
    </w:p>
    <w:p w14:paraId="2DB49D64" w14:textId="77777777" w:rsidR="007E0257" w:rsidRDefault="007E0257" w:rsidP="007E0257"/>
    <w:p w14:paraId="33BAEBCB" w14:textId="77777777" w:rsidR="007E0257" w:rsidRPr="007E0257" w:rsidRDefault="007E0257" w:rsidP="007E0257"/>
    <w:tbl>
      <w:tblPr>
        <w:tblpPr w:leftFromText="141" w:rightFromText="141" w:vertAnchor="page" w:horzAnchor="margin" w:tblpXSpec="center" w:tblpY="2719"/>
        <w:tblW w:w="11189" w:type="dxa"/>
        <w:tblLayout w:type="fixed"/>
        <w:tblCellMar>
          <w:left w:w="70" w:type="dxa"/>
          <w:right w:w="70" w:type="dxa"/>
        </w:tblCellMar>
        <w:tblLook w:val="04A0" w:firstRow="1" w:lastRow="0" w:firstColumn="1" w:lastColumn="0" w:noHBand="0" w:noVBand="1"/>
      </w:tblPr>
      <w:tblGrid>
        <w:gridCol w:w="2117"/>
        <w:gridCol w:w="1701"/>
        <w:gridCol w:w="1134"/>
        <w:gridCol w:w="992"/>
        <w:gridCol w:w="850"/>
        <w:gridCol w:w="851"/>
        <w:gridCol w:w="850"/>
        <w:gridCol w:w="709"/>
        <w:gridCol w:w="709"/>
        <w:gridCol w:w="1276"/>
      </w:tblGrid>
      <w:tr w:rsidR="00433523" w:rsidRPr="00433523" w14:paraId="78BDEB2B" w14:textId="77777777" w:rsidTr="00C425C2">
        <w:trPr>
          <w:trHeight w:val="12"/>
        </w:trPr>
        <w:tc>
          <w:tcPr>
            <w:tcW w:w="2117" w:type="dxa"/>
            <w:tcBorders>
              <w:top w:val="single" w:sz="8" w:space="0" w:color="FFFFFF"/>
              <w:left w:val="single" w:sz="8" w:space="0" w:color="FFFFFF"/>
              <w:bottom w:val="single" w:sz="8" w:space="0" w:color="FFFFFF"/>
              <w:right w:val="nil"/>
            </w:tcBorders>
            <w:shd w:val="clear" w:color="auto" w:fill="FFC000" w:themeFill="accent4"/>
            <w:vAlign w:val="center"/>
            <w:hideMark/>
          </w:tcPr>
          <w:p w14:paraId="4F826E52" w14:textId="77777777" w:rsidR="00433523" w:rsidRPr="00433523" w:rsidRDefault="00433523" w:rsidP="00433523">
            <w:pPr>
              <w:spacing w:line="240" w:lineRule="auto"/>
              <w:ind w:left="15" w:right="-15" w:hanging="10"/>
              <w:rPr>
                <w:b/>
                <w:bCs/>
                <w:color w:val="FFFFFF"/>
                <w:spacing w:val="0"/>
                <w:kern w:val="0"/>
                <w:sz w:val="24"/>
                <w:szCs w:val="22"/>
                <w:lang w:eastAsia="tr-TR"/>
              </w:rPr>
            </w:pPr>
            <w:bookmarkStart w:id="21" w:name="_Toc165791797"/>
            <w:r w:rsidRPr="00433523">
              <w:rPr>
                <w:b/>
                <w:bCs/>
                <w:color w:val="FFFFFF"/>
                <w:spacing w:val="0"/>
                <w:kern w:val="0"/>
                <w:sz w:val="24"/>
                <w:szCs w:val="22"/>
                <w:lang w:eastAsia="tr-TR"/>
              </w:rPr>
              <w:lastRenderedPageBreak/>
              <w:t>Tema</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CF174E" w14:textId="77777777" w:rsidR="00433523" w:rsidRPr="00433523" w:rsidRDefault="00433523" w:rsidP="00433523">
            <w:pPr>
              <w:spacing w:line="240" w:lineRule="auto"/>
              <w:ind w:left="15" w:right="-15" w:hanging="10"/>
              <w:rPr>
                <w:b/>
                <w:bCs/>
                <w:color w:val="231F20"/>
                <w:spacing w:val="0"/>
                <w:kern w:val="0"/>
                <w:sz w:val="24"/>
                <w:szCs w:val="22"/>
                <w:lang w:eastAsia="tr-TR"/>
              </w:rPr>
            </w:pPr>
            <w:r w:rsidRPr="00433523">
              <w:rPr>
                <w:rFonts w:eastAsia="Calibri"/>
                <w:b/>
                <w:spacing w:val="0"/>
                <w:kern w:val="0"/>
                <w:sz w:val="24"/>
                <w:szCs w:val="22"/>
                <w:lang w:eastAsia="tr-TR"/>
              </w:rPr>
              <w:t> KURUMSAL KAPASİTE </w:t>
            </w:r>
          </w:p>
        </w:tc>
      </w:tr>
      <w:tr w:rsidR="00433523" w:rsidRPr="00433523" w14:paraId="14E3AD72" w14:textId="77777777" w:rsidTr="00C425C2">
        <w:trPr>
          <w:trHeight w:val="12"/>
        </w:trPr>
        <w:tc>
          <w:tcPr>
            <w:tcW w:w="2117" w:type="dxa"/>
            <w:tcBorders>
              <w:top w:val="nil"/>
              <w:left w:val="nil"/>
              <w:bottom w:val="single" w:sz="8" w:space="0" w:color="FFFFFF"/>
              <w:right w:val="nil"/>
            </w:tcBorders>
            <w:shd w:val="clear" w:color="auto" w:fill="FFC000" w:themeFill="accent4"/>
            <w:vAlign w:val="center"/>
            <w:hideMark/>
          </w:tcPr>
          <w:p w14:paraId="28F3B6AD"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Okul Türü</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B3CD9C" w14:textId="77777777" w:rsidR="00433523" w:rsidRPr="00433523" w:rsidRDefault="00433523" w:rsidP="00433523">
            <w:pPr>
              <w:spacing w:line="240" w:lineRule="auto"/>
              <w:ind w:left="15" w:right="-15" w:hanging="10"/>
              <w:rPr>
                <w:b/>
                <w:bCs/>
                <w:color w:val="231F20"/>
                <w:spacing w:val="0"/>
                <w:kern w:val="0"/>
                <w:sz w:val="24"/>
                <w:lang w:eastAsia="tr-TR"/>
              </w:rPr>
            </w:pPr>
            <w:r w:rsidRPr="00433523">
              <w:rPr>
                <w:b/>
                <w:bCs/>
                <w:color w:val="231F20"/>
                <w:spacing w:val="0"/>
                <w:kern w:val="0"/>
                <w:sz w:val="24"/>
                <w:lang w:eastAsia="tr-TR"/>
              </w:rPr>
              <w:t>Anaokulu</w:t>
            </w:r>
          </w:p>
        </w:tc>
      </w:tr>
      <w:tr w:rsidR="00433523" w:rsidRPr="00433523" w14:paraId="30B1B4BC" w14:textId="77777777" w:rsidTr="00C425C2">
        <w:trPr>
          <w:trHeight w:val="18"/>
        </w:trPr>
        <w:tc>
          <w:tcPr>
            <w:tcW w:w="2117" w:type="dxa"/>
            <w:tcBorders>
              <w:top w:val="nil"/>
              <w:left w:val="nil"/>
              <w:bottom w:val="single" w:sz="8" w:space="0" w:color="FFFFFF"/>
              <w:right w:val="nil"/>
            </w:tcBorders>
            <w:shd w:val="clear" w:color="auto" w:fill="FFC000" w:themeFill="accent4"/>
            <w:vAlign w:val="center"/>
            <w:hideMark/>
          </w:tcPr>
          <w:p w14:paraId="7D81A4BC"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Amaç 1</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199B495"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2"/>
                <w:lang w:eastAsia="tr-TR"/>
              </w:rPr>
              <w:t>A1 </w:t>
            </w:r>
            <w:bookmarkStart w:id="22" w:name="_Hlk168916931"/>
            <w:r w:rsidRPr="00433523">
              <w:rPr>
                <w:rFonts w:eastAsia="Calibri"/>
                <w:spacing w:val="0"/>
                <w:kern w:val="0"/>
                <w:sz w:val="20"/>
                <w:szCs w:val="22"/>
                <w:lang w:eastAsia="tr-TR"/>
              </w:rPr>
              <w:t>Okul Öncesi Eğitim Kurumlarının, eğitimin temel ilkeleri doğrultusunda niteliğini arttırmak amacıyla kurumsal kapasite geliştirilecektir. </w:t>
            </w:r>
            <w:bookmarkEnd w:id="22"/>
          </w:p>
        </w:tc>
      </w:tr>
      <w:tr w:rsidR="00433523" w:rsidRPr="00433523" w14:paraId="54D9ED95" w14:textId="77777777" w:rsidTr="00C425C2">
        <w:trPr>
          <w:trHeight w:val="16"/>
        </w:trPr>
        <w:tc>
          <w:tcPr>
            <w:tcW w:w="2117" w:type="dxa"/>
            <w:tcBorders>
              <w:top w:val="nil"/>
              <w:left w:val="nil"/>
              <w:bottom w:val="single" w:sz="8" w:space="0" w:color="FFFFFF"/>
              <w:right w:val="nil"/>
            </w:tcBorders>
            <w:shd w:val="clear" w:color="auto" w:fill="FFC000" w:themeFill="accent4"/>
            <w:vAlign w:val="center"/>
            <w:hideMark/>
          </w:tcPr>
          <w:p w14:paraId="2C6F6CD6"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Hedef 1.1</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AF0DBB" w14:textId="77777777" w:rsidR="00433523" w:rsidRPr="00433523" w:rsidRDefault="00433523" w:rsidP="00433523">
            <w:pPr>
              <w:spacing w:line="240" w:lineRule="auto"/>
              <w:ind w:left="15" w:right="-15" w:hanging="10"/>
              <w:rPr>
                <w:rFonts w:eastAsia="Calibri"/>
                <w:spacing w:val="0"/>
                <w:kern w:val="0"/>
                <w:sz w:val="20"/>
                <w:szCs w:val="22"/>
                <w:lang w:eastAsia="tr-TR"/>
              </w:rPr>
            </w:pPr>
            <w:r w:rsidRPr="00433523">
              <w:rPr>
                <w:rFonts w:eastAsia="Calibri"/>
                <w:spacing w:val="0"/>
                <w:kern w:val="0"/>
                <w:sz w:val="20"/>
                <w:szCs w:val="22"/>
                <w:lang w:eastAsia="tr-TR"/>
              </w:rPr>
              <w:t>H.1.2 </w:t>
            </w:r>
            <w:bookmarkStart w:id="23" w:name="_Hlk168916992"/>
            <w:r w:rsidRPr="00433523">
              <w:rPr>
                <w:rFonts w:eastAsia="Calibri"/>
                <w:spacing w:val="0"/>
                <w:kern w:val="0"/>
                <w:sz w:val="20"/>
                <w:szCs w:val="22"/>
                <w:lang w:eastAsia="tr-TR"/>
              </w:rPr>
              <w:t>Eğitim ve öğretimin sağlıklı ve güvenli bir ortamda gerçekleştirilmesi için okul sağlığı ve güvenliği geliştirilecektir</w:t>
            </w:r>
            <w:bookmarkEnd w:id="23"/>
            <w:r w:rsidRPr="00433523">
              <w:rPr>
                <w:rFonts w:eastAsia="Calibri"/>
                <w:spacing w:val="0"/>
                <w:kern w:val="0"/>
                <w:sz w:val="20"/>
                <w:szCs w:val="22"/>
                <w:lang w:eastAsia="tr-TR"/>
              </w:rPr>
              <w:t>. </w:t>
            </w:r>
          </w:p>
          <w:p w14:paraId="5BAE9D6B" w14:textId="77777777" w:rsidR="00433523" w:rsidRPr="00433523" w:rsidRDefault="00433523" w:rsidP="00433523">
            <w:pPr>
              <w:spacing w:line="240" w:lineRule="auto"/>
              <w:ind w:left="15" w:right="-15" w:hanging="10"/>
              <w:rPr>
                <w:color w:val="231F20"/>
                <w:spacing w:val="0"/>
                <w:kern w:val="0"/>
                <w:sz w:val="20"/>
                <w:szCs w:val="20"/>
                <w:lang w:eastAsia="tr-TR"/>
              </w:rPr>
            </w:pPr>
          </w:p>
        </w:tc>
      </w:tr>
      <w:tr w:rsidR="00433523" w:rsidRPr="00433523" w14:paraId="582DE653" w14:textId="77777777" w:rsidTr="00C425C2">
        <w:trPr>
          <w:trHeight w:val="159"/>
        </w:trPr>
        <w:tc>
          <w:tcPr>
            <w:tcW w:w="2117" w:type="dxa"/>
            <w:tcBorders>
              <w:top w:val="nil"/>
              <w:left w:val="nil"/>
              <w:bottom w:val="single" w:sz="8" w:space="0" w:color="FFFFFF"/>
              <w:right w:val="nil"/>
            </w:tcBorders>
            <w:shd w:val="clear" w:color="auto" w:fill="FFC000" w:themeFill="accent4"/>
            <w:vAlign w:val="center"/>
            <w:hideMark/>
          </w:tcPr>
          <w:p w14:paraId="477C538E"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Performans Göstergeleri</w:t>
            </w:r>
          </w:p>
        </w:tc>
        <w:tc>
          <w:tcPr>
            <w:tcW w:w="1701" w:type="dxa"/>
            <w:tcBorders>
              <w:top w:val="nil"/>
              <w:left w:val="single" w:sz="4" w:space="0" w:color="7030A0"/>
              <w:bottom w:val="single" w:sz="4" w:space="0" w:color="7030A0"/>
              <w:right w:val="single" w:sz="8" w:space="0" w:color="FFFFFF"/>
            </w:tcBorders>
            <w:shd w:val="clear" w:color="auto" w:fill="FFC000" w:themeFill="accent4"/>
            <w:vAlign w:val="center"/>
            <w:hideMark/>
          </w:tcPr>
          <w:p w14:paraId="079E540B" w14:textId="77777777" w:rsidR="00433523" w:rsidRPr="00433523" w:rsidRDefault="00433523" w:rsidP="00433523">
            <w:pPr>
              <w:spacing w:line="240" w:lineRule="auto"/>
              <w:ind w:left="15" w:right="-15" w:hanging="10"/>
              <w:rPr>
                <w:b/>
                <w:bCs/>
                <w:color w:val="FFFFFF"/>
                <w:spacing w:val="0"/>
                <w:kern w:val="0"/>
                <w:sz w:val="20"/>
                <w:szCs w:val="22"/>
                <w:lang w:eastAsia="tr-TR"/>
              </w:rPr>
            </w:pPr>
            <w:r w:rsidRPr="00433523">
              <w:rPr>
                <w:b/>
                <w:bCs/>
                <w:color w:val="FFFFFF"/>
                <w:spacing w:val="0"/>
                <w:kern w:val="0"/>
                <w:sz w:val="20"/>
                <w:szCs w:val="22"/>
                <w:lang w:eastAsia="tr-TR"/>
              </w:rPr>
              <w:t>Hedefe Etkisi (%)</w:t>
            </w:r>
          </w:p>
        </w:tc>
        <w:tc>
          <w:tcPr>
            <w:tcW w:w="1134" w:type="dxa"/>
            <w:tcBorders>
              <w:top w:val="nil"/>
              <w:left w:val="nil"/>
              <w:bottom w:val="single" w:sz="4" w:space="0" w:color="7030A0"/>
              <w:right w:val="single" w:sz="8" w:space="0" w:color="FFFFFF"/>
            </w:tcBorders>
            <w:shd w:val="clear" w:color="auto" w:fill="FFC000" w:themeFill="accent4"/>
            <w:vAlign w:val="center"/>
            <w:hideMark/>
          </w:tcPr>
          <w:p w14:paraId="600ADB39"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Plan Dönemi Başlangıç Değeri</w:t>
            </w:r>
          </w:p>
        </w:tc>
        <w:tc>
          <w:tcPr>
            <w:tcW w:w="992" w:type="dxa"/>
            <w:tcBorders>
              <w:top w:val="nil"/>
              <w:left w:val="nil"/>
              <w:bottom w:val="single" w:sz="4" w:space="0" w:color="7030A0"/>
              <w:right w:val="single" w:sz="8" w:space="0" w:color="FFFFFF"/>
            </w:tcBorders>
            <w:shd w:val="clear" w:color="auto" w:fill="FFC000" w:themeFill="accent4"/>
            <w:vAlign w:val="center"/>
            <w:hideMark/>
          </w:tcPr>
          <w:p w14:paraId="1B890083"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2024</w:t>
            </w:r>
          </w:p>
        </w:tc>
        <w:tc>
          <w:tcPr>
            <w:tcW w:w="850" w:type="dxa"/>
            <w:tcBorders>
              <w:top w:val="nil"/>
              <w:left w:val="nil"/>
              <w:bottom w:val="single" w:sz="4" w:space="0" w:color="7030A0"/>
              <w:right w:val="single" w:sz="8" w:space="0" w:color="FFFFFF"/>
            </w:tcBorders>
            <w:shd w:val="clear" w:color="auto" w:fill="FFC000" w:themeFill="accent4"/>
            <w:vAlign w:val="center"/>
            <w:hideMark/>
          </w:tcPr>
          <w:p w14:paraId="71E55D28"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2025</w:t>
            </w:r>
          </w:p>
        </w:tc>
        <w:tc>
          <w:tcPr>
            <w:tcW w:w="851" w:type="dxa"/>
            <w:tcBorders>
              <w:top w:val="nil"/>
              <w:left w:val="nil"/>
              <w:bottom w:val="single" w:sz="4" w:space="0" w:color="7030A0"/>
              <w:right w:val="single" w:sz="8" w:space="0" w:color="FFFFFF"/>
            </w:tcBorders>
            <w:shd w:val="clear" w:color="auto" w:fill="FFC000" w:themeFill="accent4"/>
            <w:vAlign w:val="center"/>
            <w:hideMark/>
          </w:tcPr>
          <w:p w14:paraId="0733B0E2"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2026</w:t>
            </w:r>
          </w:p>
        </w:tc>
        <w:tc>
          <w:tcPr>
            <w:tcW w:w="850" w:type="dxa"/>
            <w:tcBorders>
              <w:top w:val="nil"/>
              <w:left w:val="nil"/>
              <w:bottom w:val="single" w:sz="4" w:space="0" w:color="7030A0"/>
              <w:right w:val="single" w:sz="8" w:space="0" w:color="FFFFFF"/>
            </w:tcBorders>
            <w:shd w:val="clear" w:color="auto" w:fill="FFC000" w:themeFill="accent4"/>
            <w:vAlign w:val="center"/>
            <w:hideMark/>
          </w:tcPr>
          <w:p w14:paraId="65159090"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2027</w:t>
            </w:r>
          </w:p>
        </w:tc>
        <w:tc>
          <w:tcPr>
            <w:tcW w:w="709" w:type="dxa"/>
            <w:tcBorders>
              <w:top w:val="nil"/>
              <w:left w:val="nil"/>
              <w:bottom w:val="single" w:sz="4" w:space="0" w:color="7030A0"/>
              <w:right w:val="nil"/>
            </w:tcBorders>
            <w:shd w:val="clear" w:color="auto" w:fill="FFC000" w:themeFill="accent4"/>
            <w:vAlign w:val="center"/>
            <w:hideMark/>
          </w:tcPr>
          <w:p w14:paraId="0757C293"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2028</w:t>
            </w:r>
          </w:p>
        </w:tc>
        <w:tc>
          <w:tcPr>
            <w:tcW w:w="709" w:type="dxa"/>
            <w:tcBorders>
              <w:top w:val="nil"/>
              <w:left w:val="nil"/>
              <w:bottom w:val="single" w:sz="4" w:space="0" w:color="7030A0"/>
              <w:right w:val="single" w:sz="8" w:space="0" w:color="FFFFFF"/>
            </w:tcBorders>
            <w:shd w:val="clear" w:color="auto" w:fill="FFC000" w:themeFill="accent4"/>
            <w:vAlign w:val="center"/>
            <w:hideMark/>
          </w:tcPr>
          <w:p w14:paraId="4CD04836"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 xml:space="preserve">İzleme </w:t>
            </w:r>
            <w:r w:rsidRPr="00433523">
              <w:rPr>
                <w:b/>
                <w:bCs/>
                <w:color w:val="FFFFFF"/>
                <w:spacing w:val="0"/>
                <w:kern w:val="0"/>
                <w:sz w:val="20"/>
                <w:szCs w:val="22"/>
                <w:lang w:eastAsia="tr-TR"/>
              </w:rPr>
              <w:br/>
              <w:t>Sıklığı</w:t>
            </w:r>
          </w:p>
        </w:tc>
        <w:tc>
          <w:tcPr>
            <w:tcW w:w="1276" w:type="dxa"/>
            <w:tcBorders>
              <w:top w:val="nil"/>
              <w:left w:val="nil"/>
              <w:bottom w:val="single" w:sz="4" w:space="0" w:color="7030A0"/>
              <w:right w:val="single" w:sz="4" w:space="0" w:color="7030A0"/>
            </w:tcBorders>
            <w:shd w:val="clear" w:color="auto" w:fill="FFC000" w:themeFill="accent4"/>
            <w:vAlign w:val="center"/>
            <w:hideMark/>
          </w:tcPr>
          <w:p w14:paraId="6D6F0C0B" w14:textId="77777777" w:rsidR="00433523" w:rsidRPr="00433523" w:rsidRDefault="00433523" w:rsidP="00433523">
            <w:pPr>
              <w:spacing w:line="240" w:lineRule="auto"/>
              <w:ind w:left="15" w:right="-15" w:hanging="10"/>
              <w:jc w:val="center"/>
              <w:rPr>
                <w:b/>
                <w:bCs/>
                <w:color w:val="FFFFFF"/>
                <w:spacing w:val="0"/>
                <w:kern w:val="0"/>
                <w:sz w:val="20"/>
                <w:szCs w:val="22"/>
                <w:lang w:eastAsia="tr-TR"/>
              </w:rPr>
            </w:pPr>
            <w:r w:rsidRPr="00433523">
              <w:rPr>
                <w:b/>
                <w:bCs/>
                <w:color w:val="FFFFFF"/>
                <w:spacing w:val="0"/>
                <w:kern w:val="0"/>
                <w:sz w:val="20"/>
                <w:szCs w:val="22"/>
                <w:lang w:eastAsia="tr-TR"/>
              </w:rPr>
              <w:t>Rapor</w:t>
            </w:r>
            <w:r w:rsidRPr="00433523">
              <w:rPr>
                <w:b/>
                <w:bCs/>
                <w:color w:val="FFFFFF"/>
                <w:spacing w:val="0"/>
                <w:kern w:val="0"/>
                <w:sz w:val="20"/>
                <w:szCs w:val="22"/>
                <w:lang w:eastAsia="tr-TR"/>
              </w:rPr>
              <w:br/>
              <w:t>Sıklığı</w:t>
            </w:r>
          </w:p>
        </w:tc>
      </w:tr>
      <w:tr w:rsidR="00433523" w:rsidRPr="00433523" w14:paraId="52A36539" w14:textId="77777777" w:rsidTr="00C425C2">
        <w:trPr>
          <w:trHeight w:val="13"/>
        </w:trPr>
        <w:tc>
          <w:tcPr>
            <w:tcW w:w="2117" w:type="dxa"/>
            <w:tcBorders>
              <w:top w:val="nil"/>
              <w:left w:val="nil"/>
              <w:bottom w:val="single" w:sz="8" w:space="0" w:color="FFFFFF"/>
              <w:right w:val="nil"/>
            </w:tcBorders>
            <w:shd w:val="clear" w:color="auto" w:fill="FFC000" w:themeFill="accent4"/>
            <w:vAlign w:val="center"/>
            <w:hideMark/>
          </w:tcPr>
          <w:p w14:paraId="73E9E061" w14:textId="77777777" w:rsidR="00433523" w:rsidRPr="00433523" w:rsidRDefault="00433523" w:rsidP="00433523">
            <w:pPr>
              <w:spacing w:line="240" w:lineRule="auto"/>
              <w:ind w:left="15" w:right="-15" w:hanging="10"/>
              <w:rPr>
                <w:b/>
                <w:bCs/>
                <w:color w:val="FFFFFF"/>
                <w:spacing w:val="0"/>
                <w:kern w:val="0"/>
                <w:sz w:val="16"/>
                <w:szCs w:val="22"/>
                <w:lang w:eastAsia="tr-TR"/>
              </w:rPr>
            </w:pPr>
            <w:bookmarkStart w:id="24" w:name="_Hlk168917860"/>
            <w:r w:rsidRPr="00433523">
              <w:rPr>
                <w:b/>
                <w:bCs/>
                <w:color w:val="FFFFFF"/>
                <w:spacing w:val="0"/>
                <w:kern w:val="0"/>
                <w:sz w:val="16"/>
                <w:szCs w:val="22"/>
                <w:lang w:eastAsia="tr-TR"/>
              </w:rPr>
              <w:t>PG 1.1 Okulda yaşanan kaza sayısı</w:t>
            </w:r>
          </w:p>
        </w:tc>
        <w:tc>
          <w:tcPr>
            <w:tcW w:w="1701" w:type="dxa"/>
            <w:tcBorders>
              <w:top w:val="nil"/>
              <w:left w:val="single" w:sz="4" w:space="0" w:color="7030A0"/>
              <w:bottom w:val="single" w:sz="4" w:space="0" w:color="7030A0"/>
              <w:right w:val="single" w:sz="8" w:space="0" w:color="6F69B0"/>
            </w:tcBorders>
            <w:shd w:val="clear" w:color="auto" w:fill="auto"/>
            <w:vAlign w:val="center"/>
            <w:hideMark/>
          </w:tcPr>
          <w:p w14:paraId="6E51EE75"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hideMark/>
          </w:tcPr>
          <w:p w14:paraId="5835FD35"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992" w:type="dxa"/>
            <w:tcBorders>
              <w:top w:val="nil"/>
              <w:left w:val="nil"/>
              <w:bottom w:val="single" w:sz="4" w:space="0" w:color="7030A0"/>
              <w:right w:val="single" w:sz="8" w:space="0" w:color="6F69B0"/>
            </w:tcBorders>
            <w:shd w:val="clear" w:color="auto" w:fill="auto"/>
            <w:vAlign w:val="center"/>
            <w:hideMark/>
          </w:tcPr>
          <w:p w14:paraId="2A3FBA1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850" w:type="dxa"/>
            <w:tcBorders>
              <w:top w:val="nil"/>
              <w:left w:val="nil"/>
              <w:bottom w:val="single" w:sz="4" w:space="0" w:color="7030A0"/>
              <w:right w:val="single" w:sz="8" w:space="0" w:color="6F69B0"/>
            </w:tcBorders>
            <w:shd w:val="clear" w:color="auto" w:fill="auto"/>
            <w:vAlign w:val="center"/>
            <w:hideMark/>
          </w:tcPr>
          <w:p w14:paraId="69D2C40B"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851" w:type="dxa"/>
            <w:tcBorders>
              <w:top w:val="nil"/>
              <w:left w:val="nil"/>
              <w:bottom w:val="single" w:sz="4" w:space="0" w:color="7030A0"/>
              <w:right w:val="single" w:sz="8" w:space="0" w:color="6F69B0"/>
            </w:tcBorders>
            <w:shd w:val="clear" w:color="auto" w:fill="auto"/>
            <w:vAlign w:val="center"/>
            <w:hideMark/>
          </w:tcPr>
          <w:p w14:paraId="55B7C2F8"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850" w:type="dxa"/>
            <w:tcBorders>
              <w:top w:val="nil"/>
              <w:left w:val="nil"/>
              <w:bottom w:val="single" w:sz="4" w:space="0" w:color="7030A0"/>
              <w:right w:val="single" w:sz="8" w:space="0" w:color="6F69B0"/>
            </w:tcBorders>
            <w:shd w:val="clear" w:color="auto" w:fill="auto"/>
            <w:vAlign w:val="center"/>
            <w:hideMark/>
          </w:tcPr>
          <w:p w14:paraId="05BF904B"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709" w:type="dxa"/>
            <w:tcBorders>
              <w:top w:val="nil"/>
              <w:left w:val="nil"/>
              <w:bottom w:val="single" w:sz="4" w:space="0" w:color="7030A0"/>
              <w:right w:val="single" w:sz="8" w:space="0" w:color="6F69B0"/>
            </w:tcBorders>
            <w:shd w:val="clear" w:color="auto" w:fill="auto"/>
            <w:vAlign w:val="center"/>
            <w:hideMark/>
          </w:tcPr>
          <w:p w14:paraId="210F4BD0"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0</w:t>
            </w:r>
          </w:p>
        </w:tc>
        <w:tc>
          <w:tcPr>
            <w:tcW w:w="709" w:type="dxa"/>
            <w:tcBorders>
              <w:top w:val="nil"/>
              <w:left w:val="nil"/>
              <w:bottom w:val="single" w:sz="4" w:space="0" w:color="7030A0"/>
              <w:right w:val="single" w:sz="8" w:space="0" w:color="6F69B0"/>
            </w:tcBorders>
            <w:shd w:val="clear" w:color="auto" w:fill="auto"/>
            <w:vAlign w:val="center"/>
            <w:hideMark/>
          </w:tcPr>
          <w:p w14:paraId="62DC37BD"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hideMark/>
          </w:tcPr>
          <w:p w14:paraId="35532AF2"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16BBCA7C" w14:textId="77777777" w:rsidTr="00C425C2">
        <w:trPr>
          <w:trHeight w:val="13"/>
        </w:trPr>
        <w:tc>
          <w:tcPr>
            <w:tcW w:w="2117" w:type="dxa"/>
            <w:tcBorders>
              <w:top w:val="nil"/>
              <w:left w:val="nil"/>
              <w:bottom w:val="single" w:sz="8" w:space="0" w:color="FFFFFF"/>
              <w:right w:val="nil"/>
            </w:tcBorders>
            <w:shd w:val="clear" w:color="auto" w:fill="FFC000" w:themeFill="accent4"/>
            <w:vAlign w:val="center"/>
            <w:hideMark/>
          </w:tcPr>
          <w:p w14:paraId="616F1758"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 xml:space="preserve"> PG 1.2 Teknoloji bağımlılığıyla mücadele ile ilgili konularda eğitim alan öğretmen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hideMark/>
          </w:tcPr>
          <w:p w14:paraId="7DDF6A6D"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hideMark/>
          </w:tcPr>
          <w:p w14:paraId="7F02C12B"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992" w:type="dxa"/>
            <w:tcBorders>
              <w:top w:val="nil"/>
              <w:left w:val="nil"/>
              <w:bottom w:val="single" w:sz="4" w:space="0" w:color="7030A0"/>
              <w:right w:val="single" w:sz="8" w:space="0" w:color="6F69B0"/>
            </w:tcBorders>
            <w:shd w:val="clear" w:color="auto" w:fill="auto"/>
            <w:vAlign w:val="center"/>
            <w:hideMark/>
          </w:tcPr>
          <w:p w14:paraId="27B98C4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0" w:type="dxa"/>
            <w:tcBorders>
              <w:top w:val="nil"/>
              <w:left w:val="nil"/>
              <w:bottom w:val="single" w:sz="4" w:space="0" w:color="7030A0"/>
              <w:right w:val="single" w:sz="8" w:space="0" w:color="6F69B0"/>
            </w:tcBorders>
            <w:shd w:val="clear" w:color="auto" w:fill="auto"/>
            <w:vAlign w:val="center"/>
            <w:hideMark/>
          </w:tcPr>
          <w:p w14:paraId="14474ACD"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1" w:type="dxa"/>
            <w:tcBorders>
              <w:top w:val="nil"/>
              <w:left w:val="nil"/>
              <w:bottom w:val="single" w:sz="4" w:space="0" w:color="7030A0"/>
              <w:right w:val="single" w:sz="8" w:space="0" w:color="6F69B0"/>
            </w:tcBorders>
            <w:shd w:val="clear" w:color="auto" w:fill="auto"/>
            <w:vAlign w:val="center"/>
            <w:hideMark/>
          </w:tcPr>
          <w:p w14:paraId="0E0D472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w:t>
            </w:r>
          </w:p>
        </w:tc>
        <w:tc>
          <w:tcPr>
            <w:tcW w:w="850" w:type="dxa"/>
            <w:tcBorders>
              <w:top w:val="nil"/>
              <w:left w:val="nil"/>
              <w:bottom w:val="single" w:sz="4" w:space="0" w:color="7030A0"/>
              <w:right w:val="single" w:sz="8" w:space="0" w:color="6F69B0"/>
            </w:tcBorders>
            <w:shd w:val="clear" w:color="auto" w:fill="auto"/>
            <w:vAlign w:val="center"/>
            <w:hideMark/>
          </w:tcPr>
          <w:p w14:paraId="2E6EA0B8"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709" w:type="dxa"/>
            <w:tcBorders>
              <w:top w:val="nil"/>
              <w:left w:val="nil"/>
              <w:bottom w:val="single" w:sz="4" w:space="0" w:color="7030A0"/>
              <w:right w:val="single" w:sz="8" w:space="0" w:color="6F69B0"/>
            </w:tcBorders>
            <w:shd w:val="clear" w:color="auto" w:fill="auto"/>
            <w:vAlign w:val="center"/>
            <w:hideMark/>
          </w:tcPr>
          <w:p w14:paraId="6518839D"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w:t>
            </w:r>
          </w:p>
        </w:tc>
        <w:tc>
          <w:tcPr>
            <w:tcW w:w="709" w:type="dxa"/>
            <w:tcBorders>
              <w:top w:val="nil"/>
              <w:left w:val="nil"/>
              <w:bottom w:val="single" w:sz="4" w:space="0" w:color="7030A0"/>
              <w:right w:val="single" w:sz="8" w:space="0" w:color="6F69B0"/>
            </w:tcBorders>
            <w:shd w:val="clear" w:color="auto" w:fill="auto"/>
            <w:vAlign w:val="center"/>
            <w:hideMark/>
          </w:tcPr>
          <w:p w14:paraId="787E16E4"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hideMark/>
          </w:tcPr>
          <w:p w14:paraId="18412882"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01663321" w14:textId="77777777" w:rsidTr="00C425C2">
        <w:trPr>
          <w:trHeight w:val="13"/>
        </w:trPr>
        <w:tc>
          <w:tcPr>
            <w:tcW w:w="2117" w:type="dxa"/>
            <w:tcBorders>
              <w:top w:val="nil"/>
              <w:left w:val="nil"/>
              <w:bottom w:val="single" w:sz="8" w:space="0" w:color="FFFFFF"/>
              <w:right w:val="nil"/>
            </w:tcBorders>
            <w:shd w:val="clear" w:color="auto" w:fill="FFC000" w:themeFill="accent4"/>
            <w:vAlign w:val="center"/>
            <w:hideMark/>
          </w:tcPr>
          <w:p w14:paraId="3D53C6EC"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 xml:space="preserve"> PG 1.3 Teknoloji bağımlılığıyla mücadele ile ilgili konularda eğitim alan çocuk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hideMark/>
          </w:tcPr>
          <w:p w14:paraId="52031756"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hideMark/>
          </w:tcPr>
          <w:p w14:paraId="5BA322A5"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60</w:t>
            </w:r>
          </w:p>
        </w:tc>
        <w:tc>
          <w:tcPr>
            <w:tcW w:w="992" w:type="dxa"/>
            <w:tcBorders>
              <w:top w:val="nil"/>
              <w:left w:val="nil"/>
              <w:bottom w:val="single" w:sz="4" w:space="0" w:color="7030A0"/>
              <w:right w:val="single" w:sz="8" w:space="0" w:color="6F69B0"/>
            </w:tcBorders>
            <w:shd w:val="clear" w:color="auto" w:fill="auto"/>
            <w:vAlign w:val="center"/>
            <w:hideMark/>
          </w:tcPr>
          <w:p w14:paraId="1C74FD11"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70</w:t>
            </w:r>
          </w:p>
        </w:tc>
        <w:tc>
          <w:tcPr>
            <w:tcW w:w="850" w:type="dxa"/>
            <w:tcBorders>
              <w:top w:val="nil"/>
              <w:left w:val="nil"/>
              <w:bottom w:val="single" w:sz="4" w:space="0" w:color="7030A0"/>
              <w:right w:val="single" w:sz="8" w:space="0" w:color="6F69B0"/>
            </w:tcBorders>
            <w:shd w:val="clear" w:color="auto" w:fill="auto"/>
            <w:vAlign w:val="center"/>
            <w:hideMark/>
          </w:tcPr>
          <w:p w14:paraId="4F1D48F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80</w:t>
            </w:r>
          </w:p>
        </w:tc>
        <w:tc>
          <w:tcPr>
            <w:tcW w:w="851" w:type="dxa"/>
            <w:tcBorders>
              <w:top w:val="nil"/>
              <w:left w:val="nil"/>
              <w:bottom w:val="single" w:sz="4" w:space="0" w:color="7030A0"/>
              <w:right w:val="single" w:sz="8" w:space="0" w:color="6F69B0"/>
            </w:tcBorders>
            <w:shd w:val="clear" w:color="auto" w:fill="auto"/>
            <w:vAlign w:val="center"/>
            <w:hideMark/>
          </w:tcPr>
          <w:p w14:paraId="3184489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90</w:t>
            </w:r>
          </w:p>
        </w:tc>
        <w:tc>
          <w:tcPr>
            <w:tcW w:w="850" w:type="dxa"/>
            <w:tcBorders>
              <w:top w:val="nil"/>
              <w:left w:val="nil"/>
              <w:bottom w:val="single" w:sz="4" w:space="0" w:color="7030A0"/>
              <w:right w:val="single" w:sz="8" w:space="0" w:color="6F69B0"/>
            </w:tcBorders>
            <w:shd w:val="clear" w:color="auto" w:fill="auto"/>
            <w:vAlign w:val="center"/>
            <w:hideMark/>
          </w:tcPr>
          <w:p w14:paraId="3AE209D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100</w:t>
            </w:r>
          </w:p>
        </w:tc>
        <w:tc>
          <w:tcPr>
            <w:tcW w:w="709" w:type="dxa"/>
            <w:tcBorders>
              <w:top w:val="nil"/>
              <w:left w:val="nil"/>
              <w:bottom w:val="single" w:sz="4" w:space="0" w:color="7030A0"/>
              <w:right w:val="single" w:sz="8" w:space="0" w:color="6F69B0"/>
            </w:tcBorders>
            <w:shd w:val="clear" w:color="auto" w:fill="auto"/>
            <w:vAlign w:val="center"/>
            <w:hideMark/>
          </w:tcPr>
          <w:p w14:paraId="0CA1864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110</w:t>
            </w:r>
          </w:p>
        </w:tc>
        <w:tc>
          <w:tcPr>
            <w:tcW w:w="709" w:type="dxa"/>
            <w:tcBorders>
              <w:top w:val="nil"/>
              <w:left w:val="nil"/>
              <w:bottom w:val="single" w:sz="4" w:space="0" w:color="7030A0"/>
              <w:right w:val="single" w:sz="8" w:space="0" w:color="6F69B0"/>
            </w:tcBorders>
            <w:shd w:val="clear" w:color="auto" w:fill="auto"/>
            <w:vAlign w:val="center"/>
            <w:hideMark/>
          </w:tcPr>
          <w:p w14:paraId="2BA84814"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hideMark/>
          </w:tcPr>
          <w:p w14:paraId="71E1E049"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75610E1D" w14:textId="77777777" w:rsidTr="00C425C2">
        <w:trPr>
          <w:trHeight w:val="277"/>
        </w:trPr>
        <w:tc>
          <w:tcPr>
            <w:tcW w:w="2117" w:type="dxa"/>
            <w:tcBorders>
              <w:top w:val="nil"/>
              <w:left w:val="nil"/>
              <w:bottom w:val="single" w:sz="8" w:space="0" w:color="FFFFFF"/>
              <w:right w:val="nil"/>
            </w:tcBorders>
            <w:shd w:val="clear" w:color="auto" w:fill="FFC000" w:themeFill="accent4"/>
            <w:vAlign w:val="center"/>
            <w:hideMark/>
          </w:tcPr>
          <w:p w14:paraId="48C42DF6"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 xml:space="preserve"> G 1.4 Akran zorbalığı ve siber zorbalıkla ilgili konularda eğitim alan öğretmen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hideMark/>
          </w:tcPr>
          <w:p w14:paraId="29242052"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hideMark/>
          </w:tcPr>
          <w:p w14:paraId="69F8A295"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992" w:type="dxa"/>
            <w:tcBorders>
              <w:top w:val="nil"/>
              <w:left w:val="nil"/>
              <w:bottom w:val="single" w:sz="4" w:space="0" w:color="7030A0"/>
              <w:right w:val="single" w:sz="8" w:space="0" w:color="6F69B0"/>
            </w:tcBorders>
            <w:shd w:val="clear" w:color="auto" w:fill="auto"/>
            <w:vAlign w:val="center"/>
            <w:hideMark/>
          </w:tcPr>
          <w:p w14:paraId="0282223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0" w:type="dxa"/>
            <w:tcBorders>
              <w:top w:val="nil"/>
              <w:left w:val="nil"/>
              <w:bottom w:val="single" w:sz="4" w:space="0" w:color="7030A0"/>
              <w:right w:val="single" w:sz="8" w:space="0" w:color="6F69B0"/>
            </w:tcBorders>
            <w:shd w:val="clear" w:color="auto" w:fill="auto"/>
            <w:vAlign w:val="center"/>
            <w:hideMark/>
          </w:tcPr>
          <w:p w14:paraId="55669980"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3</w:t>
            </w:r>
          </w:p>
        </w:tc>
        <w:tc>
          <w:tcPr>
            <w:tcW w:w="851" w:type="dxa"/>
            <w:tcBorders>
              <w:top w:val="nil"/>
              <w:left w:val="nil"/>
              <w:bottom w:val="single" w:sz="4" w:space="0" w:color="7030A0"/>
              <w:right w:val="single" w:sz="8" w:space="0" w:color="6F69B0"/>
            </w:tcBorders>
            <w:shd w:val="clear" w:color="auto" w:fill="auto"/>
            <w:vAlign w:val="center"/>
            <w:hideMark/>
          </w:tcPr>
          <w:p w14:paraId="5C1BAC53"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0" w:type="dxa"/>
            <w:tcBorders>
              <w:top w:val="nil"/>
              <w:left w:val="nil"/>
              <w:bottom w:val="single" w:sz="4" w:space="0" w:color="7030A0"/>
              <w:right w:val="single" w:sz="8" w:space="0" w:color="6F69B0"/>
            </w:tcBorders>
            <w:shd w:val="clear" w:color="auto" w:fill="auto"/>
            <w:vAlign w:val="center"/>
            <w:hideMark/>
          </w:tcPr>
          <w:p w14:paraId="2CAEE16B"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w:t>
            </w:r>
          </w:p>
        </w:tc>
        <w:tc>
          <w:tcPr>
            <w:tcW w:w="709" w:type="dxa"/>
            <w:tcBorders>
              <w:top w:val="nil"/>
              <w:left w:val="nil"/>
              <w:bottom w:val="single" w:sz="4" w:space="0" w:color="7030A0"/>
              <w:right w:val="single" w:sz="8" w:space="0" w:color="6F69B0"/>
            </w:tcBorders>
            <w:shd w:val="clear" w:color="auto" w:fill="auto"/>
            <w:vAlign w:val="center"/>
            <w:hideMark/>
          </w:tcPr>
          <w:p w14:paraId="4C0A839D"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709" w:type="dxa"/>
            <w:tcBorders>
              <w:top w:val="nil"/>
              <w:left w:val="nil"/>
              <w:bottom w:val="single" w:sz="4" w:space="0" w:color="7030A0"/>
              <w:right w:val="single" w:sz="8" w:space="0" w:color="6F69B0"/>
            </w:tcBorders>
            <w:shd w:val="clear" w:color="auto" w:fill="auto"/>
            <w:vAlign w:val="center"/>
            <w:hideMark/>
          </w:tcPr>
          <w:p w14:paraId="4A67EB49"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hideMark/>
          </w:tcPr>
          <w:p w14:paraId="0FBA33C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43B13598" w14:textId="77777777" w:rsidTr="00C425C2">
        <w:trPr>
          <w:trHeight w:val="6"/>
        </w:trPr>
        <w:tc>
          <w:tcPr>
            <w:tcW w:w="2117" w:type="dxa"/>
            <w:tcBorders>
              <w:top w:val="nil"/>
              <w:left w:val="nil"/>
              <w:bottom w:val="single" w:sz="8" w:space="0" w:color="FFFFFF"/>
              <w:right w:val="nil"/>
            </w:tcBorders>
            <w:shd w:val="clear" w:color="auto" w:fill="FFC000" w:themeFill="accent4"/>
            <w:vAlign w:val="center"/>
            <w:hideMark/>
          </w:tcPr>
          <w:p w14:paraId="276770EA"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 xml:space="preserve"> PG 1.5 Akran zorbalığı ve siber zorbalıkla ilgili konularda eğitim alan veli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hideMark/>
          </w:tcPr>
          <w:p w14:paraId="46637695"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hideMark/>
          </w:tcPr>
          <w:p w14:paraId="70C90718"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30</w:t>
            </w:r>
          </w:p>
        </w:tc>
        <w:tc>
          <w:tcPr>
            <w:tcW w:w="992" w:type="dxa"/>
            <w:tcBorders>
              <w:top w:val="nil"/>
              <w:left w:val="nil"/>
              <w:bottom w:val="single" w:sz="4" w:space="0" w:color="7030A0"/>
              <w:right w:val="single" w:sz="8" w:space="0" w:color="6F69B0"/>
            </w:tcBorders>
            <w:shd w:val="clear" w:color="auto" w:fill="auto"/>
            <w:vAlign w:val="center"/>
            <w:hideMark/>
          </w:tcPr>
          <w:p w14:paraId="6B22232B"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40</w:t>
            </w:r>
          </w:p>
        </w:tc>
        <w:tc>
          <w:tcPr>
            <w:tcW w:w="850" w:type="dxa"/>
            <w:tcBorders>
              <w:top w:val="nil"/>
              <w:left w:val="nil"/>
              <w:bottom w:val="single" w:sz="4" w:space="0" w:color="7030A0"/>
              <w:right w:val="single" w:sz="8" w:space="0" w:color="6F69B0"/>
            </w:tcBorders>
            <w:shd w:val="clear" w:color="auto" w:fill="auto"/>
            <w:vAlign w:val="center"/>
            <w:hideMark/>
          </w:tcPr>
          <w:p w14:paraId="17AC27C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50</w:t>
            </w:r>
          </w:p>
        </w:tc>
        <w:tc>
          <w:tcPr>
            <w:tcW w:w="851" w:type="dxa"/>
            <w:tcBorders>
              <w:top w:val="nil"/>
              <w:left w:val="nil"/>
              <w:bottom w:val="single" w:sz="4" w:space="0" w:color="7030A0"/>
              <w:right w:val="single" w:sz="8" w:space="0" w:color="6F69B0"/>
            </w:tcBorders>
            <w:shd w:val="clear" w:color="auto" w:fill="auto"/>
            <w:vAlign w:val="center"/>
            <w:hideMark/>
          </w:tcPr>
          <w:p w14:paraId="427EBA36"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60</w:t>
            </w:r>
          </w:p>
        </w:tc>
        <w:tc>
          <w:tcPr>
            <w:tcW w:w="850" w:type="dxa"/>
            <w:tcBorders>
              <w:top w:val="nil"/>
              <w:left w:val="nil"/>
              <w:bottom w:val="single" w:sz="4" w:space="0" w:color="7030A0"/>
              <w:right w:val="single" w:sz="8" w:space="0" w:color="6F69B0"/>
            </w:tcBorders>
            <w:shd w:val="clear" w:color="auto" w:fill="auto"/>
            <w:vAlign w:val="center"/>
            <w:hideMark/>
          </w:tcPr>
          <w:p w14:paraId="12BA76F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70</w:t>
            </w:r>
          </w:p>
        </w:tc>
        <w:tc>
          <w:tcPr>
            <w:tcW w:w="709" w:type="dxa"/>
            <w:tcBorders>
              <w:top w:val="nil"/>
              <w:left w:val="nil"/>
              <w:bottom w:val="single" w:sz="4" w:space="0" w:color="7030A0"/>
              <w:right w:val="single" w:sz="8" w:space="0" w:color="6F69B0"/>
            </w:tcBorders>
            <w:shd w:val="clear" w:color="auto" w:fill="auto"/>
            <w:vAlign w:val="center"/>
            <w:hideMark/>
          </w:tcPr>
          <w:p w14:paraId="1671E6C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80</w:t>
            </w:r>
          </w:p>
        </w:tc>
        <w:tc>
          <w:tcPr>
            <w:tcW w:w="709" w:type="dxa"/>
            <w:tcBorders>
              <w:top w:val="nil"/>
              <w:left w:val="nil"/>
              <w:bottom w:val="single" w:sz="4" w:space="0" w:color="7030A0"/>
              <w:right w:val="single" w:sz="8" w:space="0" w:color="6F69B0"/>
            </w:tcBorders>
            <w:shd w:val="clear" w:color="auto" w:fill="auto"/>
            <w:vAlign w:val="center"/>
            <w:hideMark/>
          </w:tcPr>
          <w:p w14:paraId="2AAF10FF"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hideMark/>
          </w:tcPr>
          <w:p w14:paraId="192BE30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0FCB4CE5" w14:textId="77777777" w:rsidTr="00C425C2">
        <w:trPr>
          <w:trHeight w:val="6"/>
        </w:trPr>
        <w:tc>
          <w:tcPr>
            <w:tcW w:w="2117" w:type="dxa"/>
            <w:tcBorders>
              <w:top w:val="nil"/>
              <w:left w:val="nil"/>
              <w:bottom w:val="single" w:sz="8" w:space="0" w:color="FFFFFF"/>
              <w:right w:val="nil"/>
            </w:tcBorders>
            <w:shd w:val="clear" w:color="auto" w:fill="FFC000" w:themeFill="accent4"/>
            <w:vAlign w:val="center"/>
          </w:tcPr>
          <w:p w14:paraId="0061EEF3"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PG 1.6 Hijyen, gıda güvenliği, bulaşıcı hastalıklar ile ilgili konularda eğitim alan öğretmen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tcPr>
          <w:p w14:paraId="481894E0"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tcPr>
          <w:p w14:paraId="721442D8"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992" w:type="dxa"/>
            <w:tcBorders>
              <w:top w:val="nil"/>
              <w:left w:val="nil"/>
              <w:bottom w:val="single" w:sz="4" w:space="0" w:color="7030A0"/>
              <w:right w:val="single" w:sz="8" w:space="0" w:color="6F69B0"/>
            </w:tcBorders>
            <w:shd w:val="clear" w:color="auto" w:fill="auto"/>
            <w:vAlign w:val="center"/>
          </w:tcPr>
          <w:p w14:paraId="0E554F2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0" w:type="dxa"/>
            <w:tcBorders>
              <w:top w:val="nil"/>
              <w:left w:val="nil"/>
              <w:bottom w:val="single" w:sz="4" w:space="0" w:color="7030A0"/>
              <w:right w:val="single" w:sz="8" w:space="0" w:color="6F69B0"/>
            </w:tcBorders>
            <w:shd w:val="clear" w:color="auto" w:fill="auto"/>
            <w:vAlign w:val="center"/>
          </w:tcPr>
          <w:p w14:paraId="79CA8094"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w:t>
            </w:r>
          </w:p>
        </w:tc>
        <w:tc>
          <w:tcPr>
            <w:tcW w:w="851" w:type="dxa"/>
            <w:tcBorders>
              <w:top w:val="nil"/>
              <w:left w:val="nil"/>
              <w:bottom w:val="single" w:sz="4" w:space="0" w:color="7030A0"/>
              <w:right w:val="single" w:sz="8" w:space="0" w:color="6F69B0"/>
            </w:tcBorders>
            <w:shd w:val="clear" w:color="auto" w:fill="auto"/>
            <w:vAlign w:val="center"/>
          </w:tcPr>
          <w:p w14:paraId="68B39FCE"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850" w:type="dxa"/>
            <w:tcBorders>
              <w:top w:val="nil"/>
              <w:left w:val="nil"/>
              <w:bottom w:val="single" w:sz="4" w:space="0" w:color="7030A0"/>
              <w:right w:val="single" w:sz="8" w:space="0" w:color="6F69B0"/>
            </w:tcBorders>
            <w:shd w:val="clear" w:color="auto" w:fill="auto"/>
            <w:vAlign w:val="center"/>
          </w:tcPr>
          <w:p w14:paraId="4E068D5C"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w:t>
            </w:r>
          </w:p>
        </w:tc>
        <w:tc>
          <w:tcPr>
            <w:tcW w:w="709" w:type="dxa"/>
            <w:tcBorders>
              <w:top w:val="nil"/>
              <w:left w:val="nil"/>
              <w:bottom w:val="single" w:sz="4" w:space="0" w:color="7030A0"/>
              <w:right w:val="single" w:sz="8" w:space="0" w:color="6F69B0"/>
            </w:tcBorders>
            <w:shd w:val="clear" w:color="auto" w:fill="auto"/>
            <w:vAlign w:val="center"/>
          </w:tcPr>
          <w:p w14:paraId="6C69CEF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w:t>
            </w:r>
          </w:p>
        </w:tc>
        <w:tc>
          <w:tcPr>
            <w:tcW w:w="709" w:type="dxa"/>
            <w:tcBorders>
              <w:top w:val="nil"/>
              <w:left w:val="nil"/>
              <w:bottom w:val="single" w:sz="4" w:space="0" w:color="7030A0"/>
              <w:right w:val="single" w:sz="8" w:space="0" w:color="6F69B0"/>
            </w:tcBorders>
            <w:shd w:val="clear" w:color="auto" w:fill="auto"/>
            <w:vAlign w:val="center"/>
          </w:tcPr>
          <w:p w14:paraId="3236FEE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tcPr>
          <w:p w14:paraId="02DDBDE9"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667A6336" w14:textId="77777777" w:rsidTr="00C425C2">
        <w:trPr>
          <w:trHeight w:val="358"/>
        </w:trPr>
        <w:tc>
          <w:tcPr>
            <w:tcW w:w="2117" w:type="dxa"/>
            <w:tcBorders>
              <w:top w:val="nil"/>
              <w:left w:val="nil"/>
              <w:bottom w:val="single" w:sz="8" w:space="0" w:color="FFFFFF"/>
              <w:right w:val="nil"/>
            </w:tcBorders>
            <w:shd w:val="clear" w:color="auto" w:fill="FFC000" w:themeFill="accent4"/>
            <w:vAlign w:val="center"/>
          </w:tcPr>
          <w:p w14:paraId="055197FB" w14:textId="77777777" w:rsidR="00433523" w:rsidRPr="00433523" w:rsidRDefault="00433523" w:rsidP="00433523">
            <w:pPr>
              <w:spacing w:line="240" w:lineRule="auto"/>
              <w:ind w:left="15" w:right="-15" w:hanging="10"/>
              <w:rPr>
                <w:rFonts w:eastAsia="Calibri"/>
                <w:spacing w:val="0"/>
                <w:kern w:val="0"/>
                <w:sz w:val="16"/>
                <w:szCs w:val="22"/>
                <w:lang w:eastAsia="tr-TR"/>
              </w:rPr>
            </w:pPr>
            <w:r w:rsidRPr="00433523">
              <w:rPr>
                <w:b/>
                <w:bCs/>
                <w:color w:val="FFFFFF"/>
                <w:spacing w:val="0"/>
                <w:kern w:val="0"/>
                <w:sz w:val="16"/>
                <w:szCs w:val="22"/>
                <w:lang w:eastAsia="tr-TR"/>
              </w:rPr>
              <w:t>PG 1.7 Hijyen, gıda güvenliği, bulaşıcı hastalıklar ile ilgili konularda eğitim alan destek eğitim personeli sayısı</w:t>
            </w:r>
            <w:r w:rsidRPr="00433523">
              <w:rPr>
                <w:rFonts w:eastAsia="Calibri"/>
                <w:spacing w:val="0"/>
                <w:kern w:val="0"/>
                <w:sz w:val="16"/>
                <w:szCs w:val="22"/>
                <w:lang w:eastAsia="tr-TR"/>
              </w:rPr>
              <w:t> </w:t>
            </w:r>
          </w:p>
        </w:tc>
        <w:tc>
          <w:tcPr>
            <w:tcW w:w="1701" w:type="dxa"/>
            <w:tcBorders>
              <w:top w:val="nil"/>
              <w:left w:val="single" w:sz="4" w:space="0" w:color="7030A0"/>
              <w:bottom w:val="single" w:sz="4" w:space="0" w:color="7030A0"/>
              <w:right w:val="single" w:sz="8" w:space="0" w:color="6F69B0"/>
            </w:tcBorders>
            <w:shd w:val="clear" w:color="auto" w:fill="auto"/>
            <w:vAlign w:val="center"/>
          </w:tcPr>
          <w:p w14:paraId="264037CD"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tcPr>
          <w:p w14:paraId="08A96F1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992" w:type="dxa"/>
            <w:tcBorders>
              <w:top w:val="nil"/>
              <w:left w:val="nil"/>
              <w:bottom w:val="single" w:sz="4" w:space="0" w:color="7030A0"/>
              <w:right w:val="single" w:sz="8" w:space="0" w:color="6F69B0"/>
            </w:tcBorders>
            <w:shd w:val="clear" w:color="auto" w:fill="auto"/>
            <w:vAlign w:val="center"/>
          </w:tcPr>
          <w:p w14:paraId="67189BD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0" w:type="dxa"/>
            <w:tcBorders>
              <w:top w:val="nil"/>
              <w:left w:val="nil"/>
              <w:bottom w:val="single" w:sz="4" w:space="0" w:color="7030A0"/>
              <w:right w:val="single" w:sz="8" w:space="0" w:color="6F69B0"/>
            </w:tcBorders>
            <w:shd w:val="clear" w:color="auto" w:fill="auto"/>
            <w:vAlign w:val="center"/>
          </w:tcPr>
          <w:p w14:paraId="361FDEC0"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1" w:type="dxa"/>
            <w:tcBorders>
              <w:top w:val="nil"/>
              <w:left w:val="nil"/>
              <w:bottom w:val="single" w:sz="4" w:space="0" w:color="7030A0"/>
              <w:right w:val="single" w:sz="8" w:space="0" w:color="6F69B0"/>
            </w:tcBorders>
            <w:shd w:val="clear" w:color="auto" w:fill="auto"/>
            <w:vAlign w:val="center"/>
          </w:tcPr>
          <w:p w14:paraId="7FB13C7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0" w:type="dxa"/>
            <w:tcBorders>
              <w:top w:val="nil"/>
              <w:left w:val="nil"/>
              <w:bottom w:val="single" w:sz="4" w:space="0" w:color="7030A0"/>
              <w:right w:val="single" w:sz="8" w:space="0" w:color="6F69B0"/>
            </w:tcBorders>
            <w:shd w:val="clear" w:color="auto" w:fill="auto"/>
            <w:vAlign w:val="center"/>
          </w:tcPr>
          <w:p w14:paraId="4D68D34E"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tcPr>
          <w:p w14:paraId="497F34C5"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tcPr>
          <w:p w14:paraId="301856D0"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tcPr>
          <w:p w14:paraId="30C73CF5"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34706492" w14:textId="77777777" w:rsidTr="00C425C2">
        <w:trPr>
          <w:trHeight w:val="6"/>
        </w:trPr>
        <w:tc>
          <w:tcPr>
            <w:tcW w:w="2117" w:type="dxa"/>
            <w:tcBorders>
              <w:top w:val="nil"/>
              <w:left w:val="nil"/>
              <w:bottom w:val="single" w:sz="8" w:space="0" w:color="FFFFFF"/>
              <w:right w:val="nil"/>
            </w:tcBorders>
            <w:shd w:val="clear" w:color="auto" w:fill="FFC000" w:themeFill="accent4"/>
            <w:vAlign w:val="center"/>
          </w:tcPr>
          <w:p w14:paraId="003CF127"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PG 1.8 Sivil savunma eğitimlerine katılan öğretmen sayısı </w:t>
            </w:r>
          </w:p>
        </w:tc>
        <w:tc>
          <w:tcPr>
            <w:tcW w:w="1701" w:type="dxa"/>
            <w:tcBorders>
              <w:top w:val="nil"/>
              <w:left w:val="single" w:sz="4" w:space="0" w:color="7030A0"/>
              <w:bottom w:val="single" w:sz="4" w:space="0" w:color="7030A0"/>
              <w:right w:val="single" w:sz="8" w:space="0" w:color="6F69B0"/>
            </w:tcBorders>
            <w:shd w:val="clear" w:color="auto" w:fill="auto"/>
            <w:vAlign w:val="center"/>
          </w:tcPr>
          <w:p w14:paraId="3CFC132D"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10</w:t>
            </w:r>
          </w:p>
        </w:tc>
        <w:tc>
          <w:tcPr>
            <w:tcW w:w="1134" w:type="dxa"/>
            <w:tcBorders>
              <w:top w:val="nil"/>
              <w:left w:val="nil"/>
              <w:bottom w:val="single" w:sz="4" w:space="0" w:color="7030A0"/>
              <w:right w:val="single" w:sz="8" w:space="0" w:color="6F69B0"/>
            </w:tcBorders>
            <w:shd w:val="clear" w:color="auto" w:fill="auto"/>
            <w:vAlign w:val="center"/>
          </w:tcPr>
          <w:p w14:paraId="2D786D0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992" w:type="dxa"/>
            <w:tcBorders>
              <w:top w:val="nil"/>
              <w:left w:val="nil"/>
              <w:bottom w:val="single" w:sz="4" w:space="0" w:color="7030A0"/>
              <w:right w:val="single" w:sz="8" w:space="0" w:color="6F69B0"/>
            </w:tcBorders>
            <w:shd w:val="clear" w:color="auto" w:fill="auto"/>
            <w:vAlign w:val="center"/>
          </w:tcPr>
          <w:p w14:paraId="7FFC93C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850" w:type="dxa"/>
            <w:tcBorders>
              <w:top w:val="nil"/>
              <w:left w:val="nil"/>
              <w:bottom w:val="single" w:sz="4" w:space="0" w:color="7030A0"/>
              <w:right w:val="single" w:sz="8" w:space="0" w:color="6F69B0"/>
            </w:tcBorders>
            <w:shd w:val="clear" w:color="auto" w:fill="auto"/>
            <w:vAlign w:val="center"/>
          </w:tcPr>
          <w:p w14:paraId="17BEA731"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1" w:type="dxa"/>
            <w:tcBorders>
              <w:top w:val="nil"/>
              <w:left w:val="nil"/>
              <w:bottom w:val="single" w:sz="4" w:space="0" w:color="7030A0"/>
              <w:right w:val="single" w:sz="8" w:space="0" w:color="6F69B0"/>
            </w:tcBorders>
            <w:shd w:val="clear" w:color="auto" w:fill="auto"/>
            <w:vAlign w:val="center"/>
          </w:tcPr>
          <w:p w14:paraId="0820D18E"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850" w:type="dxa"/>
            <w:tcBorders>
              <w:top w:val="nil"/>
              <w:left w:val="nil"/>
              <w:bottom w:val="single" w:sz="4" w:space="0" w:color="7030A0"/>
              <w:right w:val="single" w:sz="8" w:space="0" w:color="6F69B0"/>
            </w:tcBorders>
            <w:shd w:val="clear" w:color="auto" w:fill="auto"/>
            <w:vAlign w:val="center"/>
          </w:tcPr>
          <w:p w14:paraId="6E13E463"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tcPr>
          <w:p w14:paraId="0C2DA5D3"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709" w:type="dxa"/>
            <w:tcBorders>
              <w:top w:val="nil"/>
              <w:left w:val="nil"/>
              <w:bottom w:val="single" w:sz="4" w:space="0" w:color="7030A0"/>
              <w:right w:val="single" w:sz="8" w:space="0" w:color="6F69B0"/>
            </w:tcBorders>
            <w:shd w:val="clear" w:color="auto" w:fill="auto"/>
            <w:vAlign w:val="center"/>
          </w:tcPr>
          <w:p w14:paraId="4E3F4CDE"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tcPr>
          <w:p w14:paraId="6D74C9D8"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2427B14C" w14:textId="77777777" w:rsidTr="00C425C2">
        <w:trPr>
          <w:trHeight w:val="6"/>
        </w:trPr>
        <w:tc>
          <w:tcPr>
            <w:tcW w:w="2117" w:type="dxa"/>
            <w:tcBorders>
              <w:top w:val="nil"/>
              <w:left w:val="nil"/>
              <w:bottom w:val="single" w:sz="8" w:space="0" w:color="FFFFFF"/>
              <w:right w:val="nil"/>
            </w:tcBorders>
            <w:shd w:val="clear" w:color="auto" w:fill="FFC000" w:themeFill="accent4"/>
            <w:vAlign w:val="center"/>
          </w:tcPr>
          <w:p w14:paraId="56CF0DAE" w14:textId="77777777" w:rsidR="00433523" w:rsidRPr="00433523" w:rsidRDefault="00433523" w:rsidP="00433523">
            <w:pPr>
              <w:spacing w:line="240" w:lineRule="auto"/>
              <w:ind w:left="15" w:right="-15" w:hanging="10"/>
              <w:rPr>
                <w:b/>
                <w:bCs/>
                <w:color w:val="FFFFFF"/>
                <w:spacing w:val="0"/>
                <w:kern w:val="0"/>
                <w:sz w:val="16"/>
                <w:szCs w:val="22"/>
                <w:lang w:eastAsia="tr-TR"/>
              </w:rPr>
            </w:pPr>
            <w:r w:rsidRPr="00433523">
              <w:rPr>
                <w:b/>
                <w:bCs/>
                <w:color w:val="FFFFFF"/>
                <w:spacing w:val="0"/>
                <w:kern w:val="0"/>
                <w:sz w:val="16"/>
                <w:szCs w:val="22"/>
                <w:lang w:eastAsia="tr-TR"/>
              </w:rPr>
              <w:t>PG 1.9 Afet ve acil durum tatbikat sayısı </w:t>
            </w:r>
          </w:p>
        </w:tc>
        <w:tc>
          <w:tcPr>
            <w:tcW w:w="1701" w:type="dxa"/>
            <w:tcBorders>
              <w:top w:val="nil"/>
              <w:left w:val="single" w:sz="4" w:space="0" w:color="7030A0"/>
              <w:bottom w:val="single" w:sz="4" w:space="0" w:color="7030A0"/>
              <w:right w:val="single" w:sz="8" w:space="0" w:color="6F69B0"/>
            </w:tcBorders>
            <w:shd w:val="clear" w:color="auto" w:fill="auto"/>
            <w:vAlign w:val="center"/>
          </w:tcPr>
          <w:p w14:paraId="604CA17A"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34" w:type="dxa"/>
            <w:tcBorders>
              <w:top w:val="nil"/>
              <w:left w:val="nil"/>
              <w:bottom w:val="single" w:sz="4" w:space="0" w:color="7030A0"/>
              <w:right w:val="single" w:sz="8" w:space="0" w:color="6F69B0"/>
            </w:tcBorders>
            <w:shd w:val="clear" w:color="auto" w:fill="auto"/>
            <w:vAlign w:val="center"/>
          </w:tcPr>
          <w:p w14:paraId="76DBBA48"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992" w:type="dxa"/>
            <w:tcBorders>
              <w:top w:val="nil"/>
              <w:left w:val="nil"/>
              <w:bottom w:val="single" w:sz="4" w:space="0" w:color="7030A0"/>
              <w:right w:val="single" w:sz="8" w:space="0" w:color="6F69B0"/>
            </w:tcBorders>
            <w:shd w:val="clear" w:color="auto" w:fill="auto"/>
            <w:vAlign w:val="center"/>
          </w:tcPr>
          <w:p w14:paraId="66864AC0"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0" w:type="dxa"/>
            <w:tcBorders>
              <w:top w:val="nil"/>
              <w:left w:val="nil"/>
              <w:bottom w:val="single" w:sz="4" w:space="0" w:color="7030A0"/>
              <w:right w:val="single" w:sz="8" w:space="0" w:color="6F69B0"/>
            </w:tcBorders>
            <w:shd w:val="clear" w:color="auto" w:fill="auto"/>
            <w:vAlign w:val="center"/>
          </w:tcPr>
          <w:p w14:paraId="48EE857C"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3</w:t>
            </w:r>
          </w:p>
        </w:tc>
        <w:tc>
          <w:tcPr>
            <w:tcW w:w="851" w:type="dxa"/>
            <w:tcBorders>
              <w:top w:val="nil"/>
              <w:left w:val="nil"/>
              <w:bottom w:val="single" w:sz="4" w:space="0" w:color="7030A0"/>
              <w:right w:val="single" w:sz="8" w:space="0" w:color="6F69B0"/>
            </w:tcBorders>
            <w:shd w:val="clear" w:color="auto" w:fill="auto"/>
            <w:vAlign w:val="center"/>
          </w:tcPr>
          <w:p w14:paraId="0183C8CE"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3</w:t>
            </w:r>
          </w:p>
        </w:tc>
        <w:tc>
          <w:tcPr>
            <w:tcW w:w="850" w:type="dxa"/>
            <w:tcBorders>
              <w:top w:val="nil"/>
              <w:left w:val="nil"/>
              <w:bottom w:val="single" w:sz="4" w:space="0" w:color="7030A0"/>
              <w:right w:val="single" w:sz="8" w:space="0" w:color="6F69B0"/>
            </w:tcBorders>
            <w:shd w:val="clear" w:color="auto" w:fill="auto"/>
            <w:vAlign w:val="center"/>
          </w:tcPr>
          <w:p w14:paraId="37BB49B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tcPr>
          <w:p w14:paraId="2709061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9" w:type="dxa"/>
            <w:tcBorders>
              <w:top w:val="nil"/>
              <w:left w:val="nil"/>
              <w:bottom w:val="single" w:sz="4" w:space="0" w:color="7030A0"/>
              <w:right w:val="single" w:sz="8" w:space="0" w:color="6F69B0"/>
            </w:tcBorders>
            <w:shd w:val="clear" w:color="auto" w:fill="auto"/>
            <w:vAlign w:val="center"/>
          </w:tcPr>
          <w:p w14:paraId="203BA6A1"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1276" w:type="dxa"/>
            <w:tcBorders>
              <w:top w:val="nil"/>
              <w:left w:val="nil"/>
              <w:bottom w:val="single" w:sz="4" w:space="0" w:color="7030A0"/>
              <w:right w:val="single" w:sz="8" w:space="0" w:color="6F69B0"/>
            </w:tcBorders>
            <w:shd w:val="clear" w:color="auto" w:fill="auto"/>
            <w:vAlign w:val="center"/>
          </w:tcPr>
          <w:p w14:paraId="2B743526"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bookmarkEnd w:id="24"/>
      <w:tr w:rsidR="00433523" w:rsidRPr="00433523" w14:paraId="5705C8D0" w14:textId="77777777" w:rsidTr="00C425C2">
        <w:trPr>
          <w:trHeight w:val="9"/>
        </w:trPr>
        <w:tc>
          <w:tcPr>
            <w:tcW w:w="2117" w:type="dxa"/>
            <w:tcBorders>
              <w:top w:val="nil"/>
              <w:left w:val="nil"/>
              <w:bottom w:val="single" w:sz="8" w:space="0" w:color="FFFFFF"/>
              <w:right w:val="nil"/>
            </w:tcBorders>
            <w:shd w:val="clear" w:color="auto" w:fill="FFC000" w:themeFill="accent4"/>
            <w:vAlign w:val="center"/>
            <w:hideMark/>
          </w:tcPr>
          <w:p w14:paraId="21C976D2" w14:textId="77777777" w:rsidR="00433523" w:rsidRPr="00433523" w:rsidRDefault="00433523" w:rsidP="00433523">
            <w:pPr>
              <w:spacing w:line="240" w:lineRule="auto"/>
              <w:ind w:left="15" w:right="-15" w:hanging="10"/>
              <w:rPr>
                <w:b/>
                <w:bCs/>
                <w:color w:val="FFFFFF"/>
                <w:spacing w:val="0"/>
                <w:kern w:val="0"/>
                <w:sz w:val="20"/>
                <w:szCs w:val="22"/>
                <w:lang w:eastAsia="tr-TR"/>
              </w:rPr>
            </w:pPr>
            <w:r w:rsidRPr="00433523">
              <w:rPr>
                <w:b/>
                <w:bCs/>
                <w:color w:val="FFFFFF"/>
                <w:spacing w:val="0"/>
                <w:kern w:val="0"/>
                <w:sz w:val="20"/>
                <w:szCs w:val="22"/>
                <w:lang w:eastAsia="tr-TR"/>
              </w:rPr>
              <w:t>Koordinatör Birim</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8E01155"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Okul İdaresi</w:t>
            </w:r>
          </w:p>
        </w:tc>
      </w:tr>
      <w:tr w:rsidR="00433523" w:rsidRPr="00433523" w14:paraId="5B1F1BFB" w14:textId="77777777" w:rsidTr="00C425C2">
        <w:trPr>
          <w:trHeight w:val="9"/>
        </w:trPr>
        <w:tc>
          <w:tcPr>
            <w:tcW w:w="2117" w:type="dxa"/>
            <w:tcBorders>
              <w:top w:val="nil"/>
              <w:left w:val="nil"/>
              <w:bottom w:val="single" w:sz="8" w:space="0" w:color="FFFFFF"/>
              <w:right w:val="nil"/>
            </w:tcBorders>
            <w:shd w:val="clear" w:color="auto" w:fill="FFC000" w:themeFill="accent4"/>
            <w:vAlign w:val="center"/>
            <w:hideMark/>
          </w:tcPr>
          <w:p w14:paraId="13F5B2B9" w14:textId="77777777" w:rsidR="00433523" w:rsidRPr="00433523" w:rsidRDefault="00433523" w:rsidP="00433523">
            <w:pPr>
              <w:spacing w:line="240" w:lineRule="auto"/>
              <w:ind w:left="15" w:right="-15" w:hanging="10"/>
              <w:rPr>
                <w:b/>
                <w:bCs/>
                <w:color w:val="FFFFFF"/>
                <w:spacing w:val="0"/>
                <w:kern w:val="0"/>
                <w:sz w:val="20"/>
                <w:szCs w:val="22"/>
                <w:lang w:eastAsia="tr-TR"/>
              </w:rPr>
            </w:pPr>
            <w:r w:rsidRPr="00433523">
              <w:rPr>
                <w:b/>
                <w:bCs/>
                <w:color w:val="FFFFFF"/>
                <w:spacing w:val="0"/>
                <w:kern w:val="0"/>
                <w:sz w:val="20"/>
                <w:szCs w:val="22"/>
                <w:lang w:eastAsia="tr-TR"/>
              </w:rPr>
              <w:t>İş Birliği Yapılacak Birimler</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3D630E8"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Sorumlu idareciler, öğretmenler</w:t>
            </w:r>
          </w:p>
        </w:tc>
      </w:tr>
      <w:tr w:rsidR="00433523" w:rsidRPr="00433523" w14:paraId="5A83AFB7" w14:textId="77777777" w:rsidTr="00C425C2">
        <w:trPr>
          <w:trHeight w:val="17"/>
        </w:trPr>
        <w:tc>
          <w:tcPr>
            <w:tcW w:w="2117" w:type="dxa"/>
            <w:vMerge w:val="restart"/>
            <w:tcBorders>
              <w:top w:val="nil"/>
              <w:left w:val="nil"/>
              <w:right w:val="nil"/>
            </w:tcBorders>
            <w:shd w:val="clear" w:color="auto" w:fill="FFC000" w:themeFill="accent4"/>
            <w:vAlign w:val="center"/>
            <w:hideMark/>
          </w:tcPr>
          <w:p w14:paraId="53815502" w14:textId="77777777" w:rsidR="00433523" w:rsidRPr="00433523" w:rsidRDefault="00433523" w:rsidP="00433523">
            <w:pPr>
              <w:spacing w:line="240" w:lineRule="auto"/>
              <w:ind w:left="15" w:right="-15" w:hanging="10"/>
              <w:rPr>
                <w:b/>
                <w:bCs/>
                <w:color w:val="FFFFFF"/>
                <w:spacing w:val="0"/>
                <w:kern w:val="0"/>
                <w:sz w:val="24"/>
                <w:szCs w:val="22"/>
                <w:lang w:eastAsia="tr-TR"/>
              </w:rPr>
            </w:pPr>
            <w:bookmarkStart w:id="25" w:name="_Hlk168918081"/>
            <w:r w:rsidRPr="00433523">
              <w:rPr>
                <w:b/>
                <w:bCs/>
                <w:color w:val="FFFFFF"/>
                <w:spacing w:val="0"/>
                <w:kern w:val="0"/>
                <w:sz w:val="24"/>
                <w:szCs w:val="22"/>
                <w:lang w:eastAsia="tr-TR"/>
              </w:rPr>
              <w:t>Stratejiler</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3A70BFD"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S1 Eğitim ortamları iş sağlığı ve güvenliği yönergesine uygun hâle getirilecektir</w:t>
            </w:r>
          </w:p>
        </w:tc>
      </w:tr>
      <w:tr w:rsidR="00433523" w:rsidRPr="00433523" w14:paraId="496E75D9" w14:textId="77777777" w:rsidTr="00C425C2">
        <w:trPr>
          <w:trHeight w:val="17"/>
        </w:trPr>
        <w:tc>
          <w:tcPr>
            <w:tcW w:w="2117" w:type="dxa"/>
            <w:vMerge/>
            <w:tcBorders>
              <w:left w:val="nil"/>
              <w:right w:val="nil"/>
            </w:tcBorders>
            <w:shd w:val="clear" w:color="auto" w:fill="FFC000" w:themeFill="accent4"/>
            <w:vAlign w:val="center"/>
            <w:hideMark/>
          </w:tcPr>
          <w:p w14:paraId="08F8F246"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1732565"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tc>
      </w:tr>
      <w:tr w:rsidR="00433523" w:rsidRPr="00433523" w14:paraId="201665C4" w14:textId="77777777" w:rsidTr="00C425C2">
        <w:trPr>
          <w:trHeight w:val="17"/>
        </w:trPr>
        <w:tc>
          <w:tcPr>
            <w:tcW w:w="2117" w:type="dxa"/>
            <w:vMerge/>
            <w:tcBorders>
              <w:left w:val="nil"/>
              <w:right w:val="nil"/>
            </w:tcBorders>
            <w:shd w:val="clear" w:color="auto" w:fill="FFC000" w:themeFill="accent4"/>
            <w:vAlign w:val="center"/>
            <w:hideMark/>
          </w:tcPr>
          <w:p w14:paraId="2DABDDB9"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65DE85"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S3 Doğa, insan ve teknoloji kaynaklı (deprem, sel, heyelan, yangın, çığ ve salgın hastalıklar vd.)  afetlere karşı gerekli tedbirlerin alınması için çalışmalar yapılacaktır.  </w:t>
            </w:r>
          </w:p>
        </w:tc>
      </w:tr>
      <w:tr w:rsidR="00433523" w:rsidRPr="00433523" w14:paraId="36418BAC" w14:textId="77777777" w:rsidTr="00C425C2">
        <w:trPr>
          <w:trHeight w:val="17"/>
        </w:trPr>
        <w:tc>
          <w:tcPr>
            <w:tcW w:w="2117" w:type="dxa"/>
            <w:vMerge/>
            <w:tcBorders>
              <w:left w:val="nil"/>
              <w:right w:val="nil"/>
            </w:tcBorders>
            <w:shd w:val="clear" w:color="auto" w:fill="FFC000" w:themeFill="accent4"/>
            <w:vAlign w:val="center"/>
            <w:hideMark/>
          </w:tcPr>
          <w:p w14:paraId="164AD4B1"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CE3E86"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S4 Doğa, insan ve teknoloji kaynaklı (deprem, sel, heyelan, yangın, çığ ve salgın hastalıklar vd.)  konularında alan uzmanları ile iş birliğinde öğretmen, öğrenci ve velilere farkındalık eğitimleri  verilecektir. </w:t>
            </w:r>
          </w:p>
        </w:tc>
      </w:tr>
      <w:tr w:rsidR="00433523" w:rsidRPr="00433523" w14:paraId="493838DA" w14:textId="77777777" w:rsidTr="00C425C2">
        <w:trPr>
          <w:trHeight w:val="17"/>
        </w:trPr>
        <w:tc>
          <w:tcPr>
            <w:tcW w:w="2117" w:type="dxa"/>
            <w:vMerge/>
            <w:tcBorders>
              <w:left w:val="nil"/>
              <w:right w:val="nil"/>
            </w:tcBorders>
            <w:shd w:val="clear" w:color="auto" w:fill="FFC000" w:themeFill="accent4"/>
            <w:vAlign w:val="center"/>
            <w:hideMark/>
          </w:tcPr>
          <w:p w14:paraId="0B981C08"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5780A83"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S5 Okulun afet ve acil durum eylem planının güncel tutulması sağlanacaktır.</w:t>
            </w:r>
          </w:p>
        </w:tc>
      </w:tr>
      <w:tr w:rsidR="00433523" w:rsidRPr="00433523" w14:paraId="3C0868F6" w14:textId="77777777" w:rsidTr="00C425C2">
        <w:trPr>
          <w:trHeight w:val="12"/>
        </w:trPr>
        <w:tc>
          <w:tcPr>
            <w:tcW w:w="2117" w:type="dxa"/>
            <w:vMerge/>
            <w:tcBorders>
              <w:left w:val="nil"/>
              <w:bottom w:val="single" w:sz="8" w:space="0" w:color="FFFFFF"/>
              <w:right w:val="nil"/>
            </w:tcBorders>
            <w:shd w:val="clear" w:color="auto" w:fill="FFC000" w:themeFill="accent4"/>
            <w:vAlign w:val="center"/>
            <w:hideMark/>
          </w:tcPr>
          <w:p w14:paraId="0CE9E74E"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45B423A"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rFonts w:eastAsia="Calibri"/>
                <w:spacing w:val="0"/>
                <w:kern w:val="0"/>
                <w:sz w:val="20"/>
                <w:szCs w:val="20"/>
                <w:lang w:eastAsia="tr-TR"/>
              </w:rPr>
              <w:t>S6 Afet ve acil durum tatbikatları düzenlenecektir.    </w:t>
            </w:r>
          </w:p>
        </w:tc>
      </w:tr>
      <w:bookmarkEnd w:id="25"/>
      <w:tr w:rsidR="00433523" w:rsidRPr="00433523" w14:paraId="54080085" w14:textId="77777777" w:rsidTr="00C425C2">
        <w:trPr>
          <w:trHeight w:val="12"/>
        </w:trPr>
        <w:tc>
          <w:tcPr>
            <w:tcW w:w="2117" w:type="dxa"/>
            <w:tcBorders>
              <w:top w:val="nil"/>
              <w:left w:val="nil"/>
              <w:bottom w:val="single" w:sz="8" w:space="0" w:color="FFFFFF"/>
              <w:right w:val="nil"/>
            </w:tcBorders>
            <w:shd w:val="clear" w:color="auto" w:fill="FFC000" w:themeFill="accent4"/>
            <w:vAlign w:val="center"/>
          </w:tcPr>
          <w:p w14:paraId="29AF808E"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Maliyet Tahmini</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tcPr>
          <w:p w14:paraId="4CE3A399"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xml:space="preserve">150.000,00 ₺ </w:t>
            </w:r>
          </w:p>
        </w:tc>
      </w:tr>
      <w:tr w:rsidR="00433523" w:rsidRPr="00433523" w14:paraId="4F500733" w14:textId="77777777" w:rsidTr="00C425C2">
        <w:trPr>
          <w:trHeight w:val="12"/>
        </w:trPr>
        <w:tc>
          <w:tcPr>
            <w:tcW w:w="2117" w:type="dxa"/>
            <w:tcBorders>
              <w:top w:val="nil"/>
              <w:left w:val="nil"/>
              <w:bottom w:val="single" w:sz="8" w:space="0" w:color="FFFFFF"/>
              <w:right w:val="nil"/>
            </w:tcBorders>
            <w:shd w:val="clear" w:color="auto" w:fill="FFC000" w:themeFill="accent4"/>
            <w:vAlign w:val="center"/>
            <w:hideMark/>
          </w:tcPr>
          <w:p w14:paraId="5208C349"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lastRenderedPageBreak/>
              <w:t>Tespitler</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38A09C"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xml:space="preserve">Okulda yaşanan ve yaşanması muhtemel kazaların önüne geçmenin en önemli yolunun eğitimler verilmesi olduğu tespit edilmiştir. </w:t>
            </w:r>
          </w:p>
          <w:p w14:paraId="58765963"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Afet farkındalığı konusunda yapılan tatbikatlara katılan öğrencilerin kalıcı davranışlar geliştirdiği tespit edilmiştir.</w:t>
            </w:r>
          </w:p>
        </w:tc>
      </w:tr>
      <w:tr w:rsidR="00433523" w:rsidRPr="00433523" w14:paraId="6DD24A1C" w14:textId="77777777" w:rsidTr="00C425C2">
        <w:trPr>
          <w:trHeight w:val="12"/>
        </w:trPr>
        <w:tc>
          <w:tcPr>
            <w:tcW w:w="2117" w:type="dxa"/>
            <w:tcBorders>
              <w:top w:val="nil"/>
              <w:left w:val="nil"/>
              <w:bottom w:val="single" w:sz="8" w:space="0" w:color="FFFFFF"/>
              <w:right w:val="nil"/>
            </w:tcBorders>
            <w:shd w:val="clear" w:color="auto" w:fill="FFC000" w:themeFill="accent4"/>
            <w:vAlign w:val="center"/>
            <w:hideMark/>
          </w:tcPr>
          <w:p w14:paraId="4C31205E"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İhtiyaçlar</w:t>
            </w:r>
          </w:p>
        </w:tc>
        <w:tc>
          <w:tcPr>
            <w:tcW w:w="90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3B3A51F"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Konunun uzmanları tarafından hazırlanması gereken eğitimlerin yine uzmanlarca eğitimcilere ve öğrencilere, velilere verilmesi ihtiyacı mevcuttur.</w:t>
            </w:r>
          </w:p>
        </w:tc>
      </w:tr>
      <w:bookmarkEnd w:id="21"/>
    </w:tbl>
    <w:p w14:paraId="154C5281" w14:textId="77777777" w:rsidR="00185A4F" w:rsidRPr="00185A4F" w:rsidRDefault="00185A4F" w:rsidP="00185A4F"/>
    <w:p w14:paraId="2C05E765" w14:textId="7264ECE0" w:rsidR="007971C2" w:rsidRDefault="00FB4603" w:rsidP="00C0073C">
      <w:pPr>
        <w:pStyle w:val="KonuBal"/>
        <w:jc w:val="left"/>
        <w:rPr>
          <w:rStyle w:val="Gl"/>
          <w:b/>
          <w:bCs/>
        </w:rPr>
      </w:pPr>
      <w:r>
        <w:rPr>
          <w:sz w:val="22"/>
        </w:rPr>
        <w:t xml:space="preserve">  </w:t>
      </w:r>
      <w:r w:rsidRPr="00D46442">
        <w:rPr>
          <w:sz w:val="22"/>
        </w:rPr>
        <w:t>Tablo 1</w:t>
      </w:r>
      <w:r w:rsidR="00C0073C">
        <w:rPr>
          <w:sz w:val="22"/>
        </w:rPr>
        <w:t>5</w:t>
      </w:r>
      <w:r w:rsidRPr="00D46442">
        <w:rPr>
          <w:sz w:val="22"/>
        </w:rPr>
        <w:t>.</w:t>
      </w:r>
      <w:r w:rsidRPr="00FB4603">
        <w:rPr>
          <w:sz w:val="22"/>
        </w:rPr>
        <w:t xml:space="preserve"> </w:t>
      </w:r>
      <w:r w:rsidRPr="00D46442">
        <w:rPr>
          <w:sz w:val="22"/>
        </w:rPr>
        <w:t xml:space="preserve">Tema-2 </w:t>
      </w:r>
    </w:p>
    <w:p w14:paraId="798AE0EF" w14:textId="77777777" w:rsidR="00280C65" w:rsidRDefault="00280C65" w:rsidP="00280C65">
      <w:pPr>
        <w:pStyle w:val="ResimYazs"/>
      </w:pPr>
      <w:bookmarkStart w:id="26" w:name="_Toc210098434"/>
      <w:bookmarkStart w:id="27" w:name="_Toc210103005"/>
      <w:bookmarkStart w:id="28" w:name="_Toc252430456"/>
      <w:bookmarkStart w:id="29" w:name="_Toc252954272"/>
    </w:p>
    <w:tbl>
      <w:tblPr>
        <w:tblW w:w="11199" w:type="dxa"/>
        <w:tblInd w:w="-1003" w:type="dxa"/>
        <w:tblCellMar>
          <w:left w:w="70" w:type="dxa"/>
          <w:right w:w="70" w:type="dxa"/>
        </w:tblCellMar>
        <w:tblLook w:val="04A0" w:firstRow="1" w:lastRow="0" w:firstColumn="1" w:lastColumn="0" w:noHBand="0" w:noVBand="1"/>
      </w:tblPr>
      <w:tblGrid>
        <w:gridCol w:w="2829"/>
        <w:gridCol w:w="1127"/>
        <w:gridCol w:w="1142"/>
        <w:gridCol w:w="857"/>
        <w:gridCol w:w="708"/>
        <w:gridCol w:w="993"/>
        <w:gridCol w:w="850"/>
        <w:gridCol w:w="851"/>
        <w:gridCol w:w="992"/>
        <w:gridCol w:w="850"/>
      </w:tblGrid>
      <w:tr w:rsidR="00433523" w:rsidRPr="00433523" w14:paraId="11B81C58" w14:textId="77777777" w:rsidTr="00433523">
        <w:trPr>
          <w:trHeight w:val="469"/>
        </w:trPr>
        <w:tc>
          <w:tcPr>
            <w:tcW w:w="2829" w:type="dxa"/>
            <w:tcBorders>
              <w:top w:val="single" w:sz="8" w:space="0" w:color="FFFFFF"/>
              <w:left w:val="single" w:sz="8" w:space="0" w:color="FFFFFF"/>
              <w:bottom w:val="single" w:sz="8" w:space="0" w:color="FFFFFF"/>
              <w:right w:val="single" w:sz="8" w:space="0" w:color="FFFFFF"/>
            </w:tcBorders>
            <w:shd w:val="clear" w:color="auto" w:fill="FFC000" w:themeFill="accent4"/>
            <w:vAlign w:val="center"/>
            <w:hideMark/>
          </w:tcPr>
          <w:p w14:paraId="74E5D151"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Tema</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F9C1400" w14:textId="77777777" w:rsidR="00433523" w:rsidRPr="00433523" w:rsidRDefault="00433523" w:rsidP="00433523">
            <w:pPr>
              <w:spacing w:line="240" w:lineRule="auto"/>
              <w:ind w:left="15" w:right="-15" w:hanging="10"/>
              <w:rPr>
                <w:b/>
                <w:bCs/>
                <w:color w:val="231F20"/>
                <w:spacing w:val="0"/>
                <w:kern w:val="0"/>
                <w:sz w:val="24"/>
                <w:szCs w:val="22"/>
                <w:lang w:eastAsia="tr-TR"/>
              </w:rPr>
            </w:pPr>
            <w:r w:rsidRPr="00433523">
              <w:rPr>
                <w:b/>
                <w:bCs/>
                <w:color w:val="231F20"/>
                <w:spacing w:val="0"/>
                <w:kern w:val="0"/>
                <w:sz w:val="24"/>
                <w:szCs w:val="22"/>
                <w:lang w:eastAsia="tr-TR"/>
              </w:rPr>
              <w:t>EĞİTİM ÖĞRETİMDE KALİTE</w:t>
            </w:r>
          </w:p>
        </w:tc>
      </w:tr>
      <w:tr w:rsidR="00433523" w:rsidRPr="00433523" w14:paraId="705484BE" w14:textId="77777777" w:rsidTr="00433523">
        <w:trPr>
          <w:trHeight w:val="261"/>
        </w:trPr>
        <w:tc>
          <w:tcPr>
            <w:tcW w:w="2829" w:type="dxa"/>
            <w:tcBorders>
              <w:top w:val="nil"/>
              <w:left w:val="nil"/>
              <w:bottom w:val="single" w:sz="8" w:space="0" w:color="FFFFFF"/>
              <w:right w:val="nil"/>
            </w:tcBorders>
            <w:shd w:val="clear" w:color="auto" w:fill="FFC000" w:themeFill="accent4"/>
            <w:vAlign w:val="center"/>
            <w:hideMark/>
          </w:tcPr>
          <w:p w14:paraId="5F24155D"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Okul Türü</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546FDF" w14:textId="77777777" w:rsidR="00433523" w:rsidRPr="00433523" w:rsidRDefault="00433523" w:rsidP="00433523">
            <w:pPr>
              <w:spacing w:line="240" w:lineRule="auto"/>
              <w:ind w:left="15" w:right="-15" w:hanging="10"/>
              <w:rPr>
                <w:b/>
                <w:bCs/>
                <w:color w:val="231F20"/>
                <w:spacing w:val="0"/>
                <w:kern w:val="0"/>
                <w:sz w:val="24"/>
                <w:szCs w:val="22"/>
                <w:lang w:eastAsia="tr-TR"/>
              </w:rPr>
            </w:pPr>
            <w:r w:rsidRPr="00433523">
              <w:rPr>
                <w:b/>
                <w:bCs/>
                <w:color w:val="231F20"/>
                <w:spacing w:val="0"/>
                <w:kern w:val="0"/>
                <w:sz w:val="24"/>
                <w:szCs w:val="22"/>
                <w:lang w:eastAsia="tr-TR"/>
              </w:rPr>
              <w:t>Anaokulu</w:t>
            </w:r>
          </w:p>
        </w:tc>
      </w:tr>
      <w:tr w:rsidR="00433523" w:rsidRPr="00433523" w14:paraId="36237F19" w14:textId="77777777" w:rsidTr="00433523">
        <w:trPr>
          <w:trHeight w:val="690"/>
        </w:trPr>
        <w:tc>
          <w:tcPr>
            <w:tcW w:w="2829" w:type="dxa"/>
            <w:tcBorders>
              <w:top w:val="nil"/>
              <w:left w:val="nil"/>
              <w:bottom w:val="single" w:sz="8" w:space="0" w:color="FFFFFF"/>
              <w:right w:val="nil"/>
            </w:tcBorders>
            <w:shd w:val="clear" w:color="auto" w:fill="FFC000" w:themeFill="accent4"/>
            <w:vAlign w:val="center"/>
            <w:hideMark/>
          </w:tcPr>
          <w:p w14:paraId="757558D8"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Amaç 2</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1DE3EFF" w14:textId="77777777" w:rsidR="00433523" w:rsidRPr="00433523" w:rsidRDefault="00433523" w:rsidP="00433523">
            <w:pPr>
              <w:spacing w:line="240" w:lineRule="auto"/>
              <w:ind w:left="15" w:right="-15" w:hanging="10"/>
              <w:rPr>
                <w:bCs/>
                <w:color w:val="231F20"/>
                <w:spacing w:val="0"/>
                <w:kern w:val="0"/>
                <w:sz w:val="24"/>
                <w:szCs w:val="22"/>
                <w:lang w:eastAsia="tr-TR"/>
              </w:rPr>
            </w:pPr>
            <w:r w:rsidRPr="00433523">
              <w:rPr>
                <w:bCs/>
                <w:color w:val="231F20"/>
                <w:spacing w:val="0"/>
                <w:kern w:val="0"/>
                <w:sz w:val="24"/>
                <w:szCs w:val="22"/>
                <w:lang w:eastAsia="tr-TR"/>
              </w:rPr>
              <w:t>A.2 Okul öncesi eğitim kurumlarının, eğitimin temel ilkeleri doğrultusunda niteliğini arttırmak amacıyla kurumsal kapasite geliştirilecektir.</w:t>
            </w:r>
          </w:p>
        </w:tc>
      </w:tr>
      <w:tr w:rsidR="00433523" w:rsidRPr="00433523" w14:paraId="6BFABCB8" w14:textId="77777777" w:rsidTr="00433523">
        <w:trPr>
          <w:trHeight w:val="400"/>
        </w:trPr>
        <w:tc>
          <w:tcPr>
            <w:tcW w:w="2829" w:type="dxa"/>
            <w:tcBorders>
              <w:top w:val="nil"/>
              <w:left w:val="nil"/>
              <w:bottom w:val="single" w:sz="8" w:space="0" w:color="FFFFFF"/>
              <w:right w:val="nil"/>
            </w:tcBorders>
            <w:shd w:val="clear" w:color="auto" w:fill="FFC000" w:themeFill="accent4"/>
            <w:vAlign w:val="center"/>
            <w:hideMark/>
          </w:tcPr>
          <w:p w14:paraId="0ACFC058"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Hedef 2.2</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12B6C6" w14:textId="77777777" w:rsidR="00433523" w:rsidRPr="00433523" w:rsidRDefault="00433523" w:rsidP="00433523">
            <w:pPr>
              <w:spacing w:line="240" w:lineRule="auto"/>
              <w:ind w:left="15" w:right="-15" w:hanging="10"/>
              <w:rPr>
                <w:bCs/>
                <w:color w:val="231F20"/>
                <w:spacing w:val="0"/>
                <w:kern w:val="0"/>
                <w:sz w:val="24"/>
                <w:szCs w:val="22"/>
                <w:lang w:eastAsia="tr-TR"/>
              </w:rPr>
            </w:pPr>
            <w:r w:rsidRPr="00433523">
              <w:rPr>
                <w:bCs/>
                <w:color w:val="231F20"/>
                <w:spacing w:val="0"/>
                <w:kern w:val="0"/>
                <w:sz w:val="24"/>
                <w:szCs w:val="22"/>
                <w:lang w:eastAsia="tr-TR"/>
              </w:rPr>
              <w:t>H.2.2 Okul öncesi eğitimin niteliği artırılacaktır.</w:t>
            </w:r>
          </w:p>
        </w:tc>
      </w:tr>
      <w:tr w:rsidR="00433523" w:rsidRPr="00433523" w14:paraId="4DCC5868" w14:textId="77777777" w:rsidTr="00433523">
        <w:trPr>
          <w:trHeight w:val="1118"/>
        </w:trPr>
        <w:tc>
          <w:tcPr>
            <w:tcW w:w="2829" w:type="dxa"/>
            <w:tcBorders>
              <w:top w:val="nil"/>
              <w:left w:val="nil"/>
              <w:bottom w:val="single" w:sz="8" w:space="0" w:color="FFFFFF"/>
              <w:right w:val="single" w:sz="8" w:space="0" w:color="FFFFFF"/>
            </w:tcBorders>
            <w:shd w:val="clear" w:color="auto" w:fill="FFC000" w:themeFill="accent4"/>
            <w:vAlign w:val="center"/>
            <w:hideMark/>
          </w:tcPr>
          <w:p w14:paraId="0D26C32D"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Performans Göstergeleri</w:t>
            </w:r>
          </w:p>
        </w:tc>
        <w:tc>
          <w:tcPr>
            <w:tcW w:w="1127" w:type="dxa"/>
            <w:tcBorders>
              <w:top w:val="nil"/>
              <w:left w:val="nil"/>
              <w:bottom w:val="nil"/>
              <w:right w:val="single" w:sz="8" w:space="0" w:color="FFFFFF"/>
            </w:tcBorders>
            <w:shd w:val="clear" w:color="auto" w:fill="FFC000" w:themeFill="accent4"/>
            <w:vAlign w:val="center"/>
            <w:hideMark/>
          </w:tcPr>
          <w:p w14:paraId="231A5138"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Hedefe Etkisi (%)</w:t>
            </w:r>
          </w:p>
        </w:tc>
        <w:tc>
          <w:tcPr>
            <w:tcW w:w="1142" w:type="dxa"/>
            <w:tcBorders>
              <w:top w:val="nil"/>
              <w:left w:val="nil"/>
              <w:bottom w:val="nil"/>
              <w:right w:val="single" w:sz="8" w:space="0" w:color="FFFFFF"/>
            </w:tcBorders>
            <w:shd w:val="clear" w:color="auto" w:fill="FFC000" w:themeFill="accent4"/>
            <w:vAlign w:val="center"/>
            <w:hideMark/>
          </w:tcPr>
          <w:p w14:paraId="43AA89D7"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Plan Dönemi Başlangıç Değeri</w:t>
            </w:r>
          </w:p>
        </w:tc>
        <w:tc>
          <w:tcPr>
            <w:tcW w:w="857" w:type="dxa"/>
            <w:tcBorders>
              <w:top w:val="nil"/>
              <w:left w:val="nil"/>
              <w:bottom w:val="nil"/>
              <w:right w:val="single" w:sz="8" w:space="0" w:color="FFFFFF"/>
            </w:tcBorders>
            <w:shd w:val="clear" w:color="auto" w:fill="FFC000" w:themeFill="accent4"/>
            <w:vAlign w:val="center"/>
            <w:hideMark/>
          </w:tcPr>
          <w:p w14:paraId="0076D54D"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2024</w:t>
            </w:r>
          </w:p>
        </w:tc>
        <w:tc>
          <w:tcPr>
            <w:tcW w:w="708" w:type="dxa"/>
            <w:tcBorders>
              <w:top w:val="nil"/>
              <w:left w:val="nil"/>
              <w:bottom w:val="nil"/>
              <w:right w:val="single" w:sz="8" w:space="0" w:color="FFFFFF"/>
            </w:tcBorders>
            <w:shd w:val="clear" w:color="auto" w:fill="FFC000" w:themeFill="accent4"/>
            <w:vAlign w:val="center"/>
            <w:hideMark/>
          </w:tcPr>
          <w:p w14:paraId="69E1966E"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2025</w:t>
            </w:r>
          </w:p>
        </w:tc>
        <w:tc>
          <w:tcPr>
            <w:tcW w:w="993" w:type="dxa"/>
            <w:tcBorders>
              <w:top w:val="nil"/>
              <w:left w:val="nil"/>
              <w:bottom w:val="nil"/>
              <w:right w:val="single" w:sz="8" w:space="0" w:color="FFFFFF"/>
            </w:tcBorders>
            <w:shd w:val="clear" w:color="auto" w:fill="FFC000" w:themeFill="accent4"/>
            <w:vAlign w:val="center"/>
            <w:hideMark/>
          </w:tcPr>
          <w:p w14:paraId="0E54E14B"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2026</w:t>
            </w:r>
          </w:p>
        </w:tc>
        <w:tc>
          <w:tcPr>
            <w:tcW w:w="850" w:type="dxa"/>
            <w:tcBorders>
              <w:top w:val="nil"/>
              <w:left w:val="nil"/>
              <w:bottom w:val="nil"/>
              <w:right w:val="single" w:sz="8" w:space="0" w:color="FFFFFF"/>
            </w:tcBorders>
            <w:shd w:val="clear" w:color="auto" w:fill="FFC000" w:themeFill="accent4"/>
            <w:vAlign w:val="center"/>
            <w:hideMark/>
          </w:tcPr>
          <w:p w14:paraId="6953A554"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2027</w:t>
            </w:r>
          </w:p>
        </w:tc>
        <w:tc>
          <w:tcPr>
            <w:tcW w:w="851" w:type="dxa"/>
            <w:tcBorders>
              <w:top w:val="nil"/>
              <w:left w:val="nil"/>
              <w:bottom w:val="nil"/>
              <w:right w:val="single" w:sz="8" w:space="0" w:color="FFFFFF"/>
            </w:tcBorders>
            <w:shd w:val="clear" w:color="auto" w:fill="FFC000" w:themeFill="accent4"/>
            <w:vAlign w:val="center"/>
            <w:hideMark/>
          </w:tcPr>
          <w:p w14:paraId="48FA725D"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2028</w:t>
            </w:r>
          </w:p>
        </w:tc>
        <w:tc>
          <w:tcPr>
            <w:tcW w:w="992" w:type="dxa"/>
            <w:tcBorders>
              <w:top w:val="nil"/>
              <w:left w:val="nil"/>
              <w:bottom w:val="nil"/>
              <w:right w:val="single" w:sz="8" w:space="0" w:color="FFFFFF"/>
            </w:tcBorders>
            <w:shd w:val="clear" w:color="auto" w:fill="FFC000" w:themeFill="accent4"/>
            <w:vAlign w:val="center"/>
            <w:hideMark/>
          </w:tcPr>
          <w:p w14:paraId="4B023460"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 xml:space="preserve">İzleme </w:t>
            </w:r>
            <w:r w:rsidRPr="00433523">
              <w:rPr>
                <w:b/>
                <w:bCs/>
                <w:color w:val="FFFFFF"/>
                <w:spacing w:val="0"/>
                <w:kern w:val="0"/>
                <w:sz w:val="24"/>
                <w:szCs w:val="22"/>
                <w:lang w:eastAsia="tr-TR"/>
              </w:rPr>
              <w:br/>
              <w:t>Sıklığı</w:t>
            </w:r>
          </w:p>
        </w:tc>
        <w:tc>
          <w:tcPr>
            <w:tcW w:w="850" w:type="dxa"/>
            <w:tcBorders>
              <w:top w:val="nil"/>
              <w:left w:val="nil"/>
              <w:bottom w:val="nil"/>
              <w:right w:val="single" w:sz="8" w:space="0" w:color="FFFFFF"/>
            </w:tcBorders>
            <w:shd w:val="clear" w:color="auto" w:fill="FFC000" w:themeFill="accent4"/>
            <w:vAlign w:val="center"/>
            <w:hideMark/>
          </w:tcPr>
          <w:p w14:paraId="2EA01181" w14:textId="77777777" w:rsidR="00433523" w:rsidRPr="00433523" w:rsidRDefault="00433523" w:rsidP="00433523">
            <w:pPr>
              <w:spacing w:line="240" w:lineRule="auto"/>
              <w:ind w:left="15" w:right="-15" w:hanging="10"/>
              <w:jc w:val="center"/>
              <w:rPr>
                <w:b/>
                <w:bCs/>
                <w:color w:val="FFFFFF"/>
                <w:spacing w:val="0"/>
                <w:kern w:val="0"/>
                <w:sz w:val="24"/>
                <w:szCs w:val="22"/>
                <w:lang w:eastAsia="tr-TR"/>
              </w:rPr>
            </w:pPr>
            <w:r w:rsidRPr="00433523">
              <w:rPr>
                <w:b/>
                <w:bCs/>
                <w:color w:val="FFFFFF"/>
                <w:spacing w:val="0"/>
                <w:kern w:val="0"/>
                <w:sz w:val="24"/>
                <w:szCs w:val="22"/>
                <w:lang w:eastAsia="tr-TR"/>
              </w:rPr>
              <w:t>Rapor</w:t>
            </w:r>
            <w:r w:rsidRPr="00433523">
              <w:rPr>
                <w:b/>
                <w:bCs/>
                <w:color w:val="FFFFFF"/>
                <w:spacing w:val="0"/>
                <w:kern w:val="0"/>
                <w:sz w:val="24"/>
                <w:szCs w:val="22"/>
                <w:lang w:eastAsia="tr-TR"/>
              </w:rPr>
              <w:br/>
              <w:t>Sıklığı</w:t>
            </w:r>
          </w:p>
        </w:tc>
      </w:tr>
      <w:tr w:rsidR="00433523" w:rsidRPr="00433523" w14:paraId="24F6C2C7" w14:textId="77777777" w:rsidTr="00433523">
        <w:trPr>
          <w:trHeight w:val="963"/>
        </w:trPr>
        <w:tc>
          <w:tcPr>
            <w:tcW w:w="2829" w:type="dxa"/>
            <w:tcBorders>
              <w:top w:val="nil"/>
              <w:left w:val="nil"/>
              <w:bottom w:val="single" w:sz="8" w:space="0" w:color="FFFFFF"/>
              <w:right w:val="nil"/>
            </w:tcBorders>
            <w:shd w:val="clear" w:color="auto" w:fill="FFC000" w:themeFill="accent4"/>
            <w:vAlign w:val="center"/>
            <w:hideMark/>
          </w:tcPr>
          <w:p w14:paraId="33685FC1" w14:textId="77777777" w:rsidR="00433523" w:rsidRPr="00433523" w:rsidRDefault="00433523" w:rsidP="00433523">
            <w:pPr>
              <w:spacing w:line="240" w:lineRule="auto"/>
              <w:ind w:left="15" w:right="-15" w:hanging="10"/>
              <w:rPr>
                <w:b/>
                <w:bCs/>
                <w:color w:val="FFFFFF"/>
                <w:spacing w:val="0"/>
                <w:kern w:val="0"/>
                <w:sz w:val="24"/>
                <w:szCs w:val="22"/>
                <w:lang w:eastAsia="tr-TR"/>
              </w:rPr>
            </w:pPr>
            <w:bookmarkStart w:id="30" w:name="_Hlk168919405"/>
            <w:r w:rsidRPr="00433523">
              <w:rPr>
                <w:b/>
                <w:bCs/>
                <w:color w:val="FFFFFF"/>
                <w:spacing w:val="0"/>
                <w:kern w:val="0"/>
                <w:sz w:val="24"/>
                <w:szCs w:val="22"/>
                <w:lang w:eastAsia="tr-TR"/>
              </w:rPr>
              <w:t xml:space="preserve">PG 1 Çocukları tanıma, veli bilgileri formları, yıl içi etkinliklerden oluşan portfolyo hazırlanan çocuk oranı (%) </w:t>
            </w:r>
          </w:p>
        </w:tc>
        <w:tc>
          <w:tcPr>
            <w:tcW w:w="1127" w:type="dxa"/>
            <w:tcBorders>
              <w:top w:val="nil"/>
              <w:left w:val="nil"/>
              <w:bottom w:val="single" w:sz="8" w:space="0" w:color="6F69B0"/>
              <w:right w:val="single" w:sz="8" w:space="0" w:color="6F69B0"/>
            </w:tcBorders>
            <w:shd w:val="clear" w:color="auto" w:fill="auto"/>
            <w:vAlign w:val="center"/>
            <w:hideMark/>
          </w:tcPr>
          <w:p w14:paraId="462E3E03"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42" w:type="dxa"/>
            <w:tcBorders>
              <w:top w:val="nil"/>
              <w:left w:val="nil"/>
              <w:bottom w:val="single" w:sz="8" w:space="0" w:color="6F69B0"/>
              <w:right w:val="single" w:sz="8" w:space="0" w:color="6F69B0"/>
            </w:tcBorders>
            <w:shd w:val="clear" w:color="auto" w:fill="auto"/>
            <w:vAlign w:val="center"/>
            <w:hideMark/>
          </w:tcPr>
          <w:p w14:paraId="770DDD31"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90</w:t>
            </w:r>
          </w:p>
        </w:tc>
        <w:tc>
          <w:tcPr>
            <w:tcW w:w="857" w:type="dxa"/>
            <w:tcBorders>
              <w:top w:val="nil"/>
              <w:left w:val="nil"/>
              <w:bottom w:val="single" w:sz="8" w:space="0" w:color="6F69B0"/>
              <w:right w:val="single" w:sz="8" w:space="0" w:color="6F69B0"/>
            </w:tcBorders>
            <w:shd w:val="clear" w:color="auto" w:fill="auto"/>
            <w:vAlign w:val="center"/>
            <w:hideMark/>
          </w:tcPr>
          <w:p w14:paraId="69EB946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93</w:t>
            </w:r>
          </w:p>
        </w:tc>
        <w:tc>
          <w:tcPr>
            <w:tcW w:w="708" w:type="dxa"/>
            <w:tcBorders>
              <w:top w:val="nil"/>
              <w:left w:val="nil"/>
              <w:bottom w:val="single" w:sz="8" w:space="0" w:color="6F69B0"/>
              <w:right w:val="single" w:sz="8" w:space="0" w:color="6F69B0"/>
            </w:tcBorders>
            <w:shd w:val="clear" w:color="auto" w:fill="auto"/>
            <w:vAlign w:val="center"/>
            <w:hideMark/>
          </w:tcPr>
          <w:p w14:paraId="0DA98AD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95</w:t>
            </w:r>
          </w:p>
        </w:tc>
        <w:tc>
          <w:tcPr>
            <w:tcW w:w="993" w:type="dxa"/>
            <w:tcBorders>
              <w:top w:val="nil"/>
              <w:left w:val="nil"/>
              <w:bottom w:val="single" w:sz="8" w:space="0" w:color="6F69B0"/>
              <w:right w:val="single" w:sz="8" w:space="0" w:color="6F69B0"/>
            </w:tcBorders>
            <w:shd w:val="clear" w:color="auto" w:fill="auto"/>
            <w:vAlign w:val="center"/>
            <w:hideMark/>
          </w:tcPr>
          <w:p w14:paraId="3C4015E6"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98</w:t>
            </w:r>
          </w:p>
        </w:tc>
        <w:tc>
          <w:tcPr>
            <w:tcW w:w="850" w:type="dxa"/>
            <w:tcBorders>
              <w:top w:val="nil"/>
              <w:left w:val="nil"/>
              <w:bottom w:val="single" w:sz="8" w:space="0" w:color="6F69B0"/>
              <w:right w:val="single" w:sz="8" w:space="0" w:color="6F69B0"/>
            </w:tcBorders>
            <w:shd w:val="clear" w:color="auto" w:fill="auto"/>
            <w:vAlign w:val="center"/>
            <w:hideMark/>
          </w:tcPr>
          <w:p w14:paraId="0194F073"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99</w:t>
            </w:r>
          </w:p>
        </w:tc>
        <w:tc>
          <w:tcPr>
            <w:tcW w:w="851" w:type="dxa"/>
            <w:tcBorders>
              <w:top w:val="nil"/>
              <w:left w:val="nil"/>
              <w:bottom w:val="single" w:sz="8" w:space="0" w:color="6F69B0"/>
              <w:right w:val="single" w:sz="8" w:space="0" w:color="6F69B0"/>
            </w:tcBorders>
            <w:shd w:val="clear" w:color="auto" w:fill="auto"/>
            <w:vAlign w:val="center"/>
            <w:hideMark/>
          </w:tcPr>
          <w:p w14:paraId="49D921B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100</w:t>
            </w:r>
          </w:p>
        </w:tc>
        <w:tc>
          <w:tcPr>
            <w:tcW w:w="992" w:type="dxa"/>
            <w:tcBorders>
              <w:top w:val="single" w:sz="4" w:space="0" w:color="7030A0"/>
              <w:left w:val="nil"/>
              <w:bottom w:val="single" w:sz="4" w:space="0" w:color="7030A0"/>
              <w:right w:val="single" w:sz="8" w:space="0" w:color="6F69B0"/>
            </w:tcBorders>
            <w:shd w:val="clear" w:color="auto" w:fill="auto"/>
            <w:vAlign w:val="center"/>
            <w:hideMark/>
          </w:tcPr>
          <w:p w14:paraId="29EFAE05"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850" w:type="dxa"/>
            <w:tcBorders>
              <w:top w:val="single" w:sz="4" w:space="0" w:color="7030A0"/>
              <w:left w:val="nil"/>
              <w:bottom w:val="single" w:sz="4" w:space="0" w:color="7030A0"/>
              <w:right w:val="single" w:sz="8" w:space="0" w:color="6F69B0"/>
            </w:tcBorders>
            <w:shd w:val="clear" w:color="auto" w:fill="auto"/>
            <w:vAlign w:val="center"/>
            <w:hideMark/>
          </w:tcPr>
          <w:p w14:paraId="6AF3C5C3"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069BAD7E" w14:textId="77777777" w:rsidTr="00433523">
        <w:trPr>
          <w:trHeight w:val="552"/>
        </w:trPr>
        <w:tc>
          <w:tcPr>
            <w:tcW w:w="2829" w:type="dxa"/>
            <w:tcBorders>
              <w:top w:val="nil"/>
              <w:left w:val="nil"/>
              <w:bottom w:val="single" w:sz="8" w:space="0" w:color="FFFFFF"/>
              <w:right w:val="nil"/>
            </w:tcBorders>
            <w:shd w:val="clear" w:color="auto" w:fill="FFC000" w:themeFill="accent4"/>
            <w:vAlign w:val="center"/>
            <w:hideMark/>
          </w:tcPr>
          <w:p w14:paraId="299B065D"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PG 2 Yıl içerisinde kutlanan özel gün ve hafta etkinliği sayısı</w:t>
            </w:r>
          </w:p>
        </w:tc>
        <w:tc>
          <w:tcPr>
            <w:tcW w:w="1127" w:type="dxa"/>
            <w:tcBorders>
              <w:top w:val="nil"/>
              <w:left w:val="nil"/>
              <w:bottom w:val="single" w:sz="8" w:space="0" w:color="6F69B0"/>
              <w:right w:val="single" w:sz="8" w:space="0" w:color="6F69B0"/>
            </w:tcBorders>
            <w:shd w:val="clear" w:color="auto" w:fill="auto"/>
            <w:vAlign w:val="center"/>
            <w:hideMark/>
          </w:tcPr>
          <w:p w14:paraId="3B4FEEDC"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42" w:type="dxa"/>
            <w:tcBorders>
              <w:top w:val="nil"/>
              <w:left w:val="nil"/>
              <w:bottom w:val="single" w:sz="8" w:space="0" w:color="6F69B0"/>
              <w:right w:val="single" w:sz="8" w:space="0" w:color="6F69B0"/>
            </w:tcBorders>
            <w:shd w:val="clear" w:color="auto" w:fill="auto"/>
            <w:vAlign w:val="center"/>
            <w:hideMark/>
          </w:tcPr>
          <w:p w14:paraId="048B35E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2</w:t>
            </w:r>
          </w:p>
        </w:tc>
        <w:tc>
          <w:tcPr>
            <w:tcW w:w="857" w:type="dxa"/>
            <w:tcBorders>
              <w:top w:val="nil"/>
              <w:left w:val="nil"/>
              <w:bottom w:val="single" w:sz="8" w:space="0" w:color="6F69B0"/>
              <w:right w:val="single" w:sz="8" w:space="0" w:color="6F69B0"/>
            </w:tcBorders>
            <w:shd w:val="clear" w:color="auto" w:fill="auto"/>
            <w:vAlign w:val="center"/>
            <w:hideMark/>
          </w:tcPr>
          <w:p w14:paraId="6BA0B44A"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3</w:t>
            </w:r>
          </w:p>
        </w:tc>
        <w:tc>
          <w:tcPr>
            <w:tcW w:w="708" w:type="dxa"/>
            <w:tcBorders>
              <w:top w:val="nil"/>
              <w:left w:val="nil"/>
              <w:bottom w:val="single" w:sz="8" w:space="0" w:color="6F69B0"/>
              <w:right w:val="single" w:sz="8" w:space="0" w:color="6F69B0"/>
            </w:tcBorders>
            <w:shd w:val="clear" w:color="auto" w:fill="auto"/>
            <w:vAlign w:val="center"/>
            <w:hideMark/>
          </w:tcPr>
          <w:p w14:paraId="0F316A01"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993" w:type="dxa"/>
            <w:tcBorders>
              <w:top w:val="nil"/>
              <w:left w:val="nil"/>
              <w:bottom w:val="single" w:sz="8" w:space="0" w:color="6F69B0"/>
              <w:right w:val="single" w:sz="8" w:space="0" w:color="6F69B0"/>
            </w:tcBorders>
            <w:shd w:val="clear" w:color="auto" w:fill="auto"/>
            <w:vAlign w:val="center"/>
            <w:hideMark/>
          </w:tcPr>
          <w:p w14:paraId="75BC6A3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w:t>
            </w:r>
          </w:p>
        </w:tc>
        <w:tc>
          <w:tcPr>
            <w:tcW w:w="850" w:type="dxa"/>
            <w:tcBorders>
              <w:top w:val="nil"/>
              <w:left w:val="nil"/>
              <w:bottom w:val="single" w:sz="8" w:space="0" w:color="6F69B0"/>
              <w:right w:val="single" w:sz="8" w:space="0" w:color="6F69B0"/>
            </w:tcBorders>
            <w:shd w:val="clear" w:color="auto" w:fill="auto"/>
            <w:vAlign w:val="center"/>
            <w:hideMark/>
          </w:tcPr>
          <w:p w14:paraId="5843FFF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851" w:type="dxa"/>
            <w:tcBorders>
              <w:top w:val="nil"/>
              <w:left w:val="nil"/>
              <w:bottom w:val="single" w:sz="8" w:space="0" w:color="6F69B0"/>
              <w:right w:val="single" w:sz="8" w:space="0" w:color="6F69B0"/>
            </w:tcBorders>
            <w:shd w:val="clear" w:color="auto" w:fill="auto"/>
            <w:vAlign w:val="center"/>
            <w:hideMark/>
          </w:tcPr>
          <w:p w14:paraId="43BECED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992" w:type="dxa"/>
            <w:tcBorders>
              <w:top w:val="nil"/>
              <w:left w:val="nil"/>
              <w:bottom w:val="single" w:sz="4" w:space="0" w:color="7030A0"/>
              <w:right w:val="single" w:sz="8" w:space="0" w:color="6F69B0"/>
            </w:tcBorders>
            <w:shd w:val="clear" w:color="auto" w:fill="auto"/>
            <w:vAlign w:val="center"/>
            <w:hideMark/>
          </w:tcPr>
          <w:p w14:paraId="0A11E57A"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850" w:type="dxa"/>
            <w:tcBorders>
              <w:top w:val="nil"/>
              <w:left w:val="nil"/>
              <w:bottom w:val="single" w:sz="4" w:space="0" w:color="7030A0"/>
              <w:right w:val="single" w:sz="8" w:space="0" w:color="6F69B0"/>
            </w:tcBorders>
            <w:shd w:val="clear" w:color="auto" w:fill="auto"/>
            <w:vAlign w:val="center"/>
            <w:hideMark/>
          </w:tcPr>
          <w:p w14:paraId="6B9D24DA"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4D4D0444" w14:textId="77777777" w:rsidTr="00433523">
        <w:trPr>
          <w:trHeight w:val="552"/>
        </w:trPr>
        <w:tc>
          <w:tcPr>
            <w:tcW w:w="2829" w:type="dxa"/>
            <w:tcBorders>
              <w:top w:val="nil"/>
              <w:left w:val="nil"/>
              <w:bottom w:val="single" w:sz="8" w:space="0" w:color="FFFFFF"/>
              <w:right w:val="nil"/>
            </w:tcBorders>
            <w:shd w:val="clear" w:color="auto" w:fill="FFC000" w:themeFill="accent4"/>
            <w:vAlign w:val="center"/>
            <w:hideMark/>
          </w:tcPr>
          <w:p w14:paraId="1D5B7CA3"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PG 3 Çocuklarla yapılan eğitici çevre gezisi sayısı</w:t>
            </w:r>
          </w:p>
        </w:tc>
        <w:tc>
          <w:tcPr>
            <w:tcW w:w="1127" w:type="dxa"/>
            <w:tcBorders>
              <w:top w:val="nil"/>
              <w:left w:val="nil"/>
              <w:bottom w:val="single" w:sz="8" w:space="0" w:color="6F69B0"/>
              <w:right w:val="single" w:sz="8" w:space="0" w:color="6F69B0"/>
            </w:tcBorders>
            <w:shd w:val="clear" w:color="auto" w:fill="auto"/>
            <w:vAlign w:val="center"/>
            <w:hideMark/>
          </w:tcPr>
          <w:p w14:paraId="59C94617"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42" w:type="dxa"/>
            <w:tcBorders>
              <w:top w:val="nil"/>
              <w:left w:val="nil"/>
              <w:bottom w:val="single" w:sz="8" w:space="0" w:color="6F69B0"/>
              <w:right w:val="single" w:sz="8" w:space="0" w:color="6F69B0"/>
            </w:tcBorders>
            <w:shd w:val="clear" w:color="auto" w:fill="auto"/>
            <w:vAlign w:val="center"/>
            <w:hideMark/>
          </w:tcPr>
          <w:p w14:paraId="1992C82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w:t>
            </w:r>
          </w:p>
        </w:tc>
        <w:tc>
          <w:tcPr>
            <w:tcW w:w="857" w:type="dxa"/>
            <w:tcBorders>
              <w:top w:val="nil"/>
              <w:left w:val="nil"/>
              <w:bottom w:val="single" w:sz="8" w:space="0" w:color="6F69B0"/>
              <w:right w:val="single" w:sz="8" w:space="0" w:color="6F69B0"/>
            </w:tcBorders>
            <w:shd w:val="clear" w:color="auto" w:fill="auto"/>
            <w:vAlign w:val="center"/>
            <w:hideMark/>
          </w:tcPr>
          <w:p w14:paraId="2F1489C8"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4</w:t>
            </w:r>
          </w:p>
        </w:tc>
        <w:tc>
          <w:tcPr>
            <w:tcW w:w="708" w:type="dxa"/>
            <w:tcBorders>
              <w:top w:val="nil"/>
              <w:left w:val="nil"/>
              <w:bottom w:val="single" w:sz="8" w:space="0" w:color="6F69B0"/>
              <w:right w:val="single" w:sz="8" w:space="0" w:color="6F69B0"/>
            </w:tcBorders>
            <w:shd w:val="clear" w:color="auto" w:fill="auto"/>
            <w:vAlign w:val="center"/>
            <w:hideMark/>
          </w:tcPr>
          <w:p w14:paraId="41F697CC"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5</w:t>
            </w:r>
          </w:p>
        </w:tc>
        <w:tc>
          <w:tcPr>
            <w:tcW w:w="993" w:type="dxa"/>
            <w:tcBorders>
              <w:top w:val="nil"/>
              <w:left w:val="nil"/>
              <w:bottom w:val="single" w:sz="8" w:space="0" w:color="6F69B0"/>
              <w:right w:val="single" w:sz="8" w:space="0" w:color="6F69B0"/>
            </w:tcBorders>
            <w:shd w:val="clear" w:color="auto" w:fill="auto"/>
            <w:vAlign w:val="center"/>
            <w:hideMark/>
          </w:tcPr>
          <w:p w14:paraId="2C2A344B"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w:t>
            </w:r>
          </w:p>
        </w:tc>
        <w:tc>
          <w:tcPr>
            <w:tcW w:w="850" w:type="dxa"/>
            <w:tcBorders>
              <w:top w:val="nil"/>
              <w:left w:val="nil"/>
              <w:bottom w:val="single" w:sz="8" w:space="0" w:color="6F69B0"/>
              <w:right w:val="single" w:sz="8" w:space="0" w:color="6F69B0"/>
            </w:tcBorders>
            <w:shd w:val="clear" w:color="auto" w:fill="auto"/>
            <w:vAlign w:val="center"/>
            <w:hideMark/>
          </w:tcPr>
          <w:p w14:paraId="6A24EA26"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w:t>
            </w:r>
          </w:p>
        </w:tc>
        <w:tc>
          <w:tcPr>
            <w:tcW w:w="851" w:type="dxa"/>
            <w:tcBorders>
              <w:top w:val="nil"/>
              <w:left w:val="nil"/>
              <w:bottom w:val="single" w:sz="8" w:space="0" w:color="6F69B0"/>
              <w:right w:val="single" w:sz="8" w:space="0" w:color="6F69B0"/>
            </w:tcBorders>
            <w:shd w:val="clear" w:color="auto" w:fill="auto"/>
            <w:vAlign w:val="center"/>
            <w:hideMark/>
          </w:tcPr>
          <w:p w14:paraId="2537A9E5"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w:t>
            </w:r>
          </w:p>
        </w:tc>
        <w:tc>
          <w:tcPr>
            <w:tcW w:w="992" w:type="dxa"/>
            <w:tcBorders>
              <w:top w:val="nil"/>
              <w:left w:val="nil"/>
              <w:bottom w:val="single" w:sz="4" w:space="0" w:color="7030A0"/>
              <w:right w:val="single" w:sz="8" w:space="0" w:color="6F69B0"/>
            </w:tcBorders>
            <w:shd w:val="clear" w:color="auto" w:fill="auto"/>
            <w:vAlign w:val="center"/>
            <w:hideMark/>
          </w:tcPr>
          <w:p w14:paraId="637D73DB"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850" w:type="dxa"/>
            <w:tcBorders>
              <w:top w:val="nil"/>
              <w:left w:val="nil"/>
              <w:bottom w:val="single" w:sz="4" w:space="0" w:color="7030A0"/>
              <w:right w:val="single" w:sz="8" w:space="0" w:color="6F69B0"/>
            </w:tcBorders>
            <w:shd w:val="clear" w:color="auto" w:fill="auto"/>
            <w:vAlign w:val="center"/>
            <w:hideMark/>
          </w:tcPr>
          <w:p w14:paraId="5ED28534"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5069A7ED" w14:textId="77777777" w:rsidTr="00433523">
        <w:trPr>
          <w:trHeight w:val="552"/>
        </w:trPr>
        <w:tc>
          <w:tcPr>
            <w:tcW w:w="2829" w:type="dxa"/>
            <w:tcBorders>
              <w:top w:val="nil"/>
              <w:left w:val="nil"/>
              <w:bottom w:val="single" w:sz="8" w:space="0" w:color="FFFFFF"/>
              <w:right w:val="nil"/>
            </w:tcBorders>
            <w:shd w:val="clear" w:color="auto" w:fill="FFC000" w:themeFill="accent4"/>
            <w:vAlign w:val="center"/>
            <w:hideMark/>
          </w:tcPr>
          <w:p w14:paraId="1EA97F85"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PG 4 Öğretim yılı içerisinde okul - veli işbirliğiyle yapılan aile katılımlı etkinlik sayısı</w:t>
            </w:r>
          </w:p>
        </w:tc>
        <w:tc>
          <w:tcPr>
            <w:tcW w:w="1127" w:type="dxa"/>
            <w:tcBorders>
              <w:top w:val="nil"/>
              <w:left w:val="nil"/>
              <w:bottom w:val="single" w:sz="8" w:space="0" w:color="6F69B0"/>
              <w:right w:val="single" w:sz="8" w:space="0" w:color="6F69B0"/>
            </w:tcBorders>
            <w:shd w:val="clear" w:color="auto" w:fill="auto"/>
            <w:vAlign w:val="center"/>
            <w:hideMark/>
          </w:tcPr>
          <w:p w14:paraId="678DCA7C"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42" w:type="dxa"/>
            <w:tcBorders>
              <w:top w:val="nil"/>
              <w:left w:val="nil"/>
              <w:bottom w:val="single" w:sz="8" w:space="0" w:color="6F69B0"/>
              <w:right w:val="single" w:sz="8" w:space="0" w:color="6F69B0"/>
            </w:tcBorders>
            <w:shd w:val="clear" w:color="auto" w:fill="auto"/>
            <w:vAlign w:val="center"/>
            <w:hideMark/>
          </w:tcPr>
          <w:p w14:paraId="459DE797"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10</w:t>
            </w:r>
          </w:p>
        </w:tc>
        <w:tc>
          <w:tcPr>
            <w:tcW w:w="857" w:type="dxa"/>
            <w:tcBorders>
              <w:top w:val="nil"/>
              <w:left w:val="nil"/>
              <w:bottom w:val="single" w:sz="8" w:space="0" w:color="6F69B0"/>
              <w:right w:val="single" w:sz="8" w:space="0" w:color="6F69B0"/>
            </w:tcBorders>
            <w:shd w:val="clear" w:color="auto" w:fill="auto"/>
            <w:vAlign w:val="center"/>
            <w:hideMark/>
          </w:tcPr>
          <w:p w14:paraId="55CA5EF3"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60</w:t>
            </w:r>
          </w:p>
        </w:tc>
        <w:tc>
          <w:tcPr>
            <w:tcW w:w="708" w:type="dxa"/>
            <w:tcBorders>
              <w:top w:val="nil"/>
              <w:left w:val="nil"/>
              <w:bottom w:val="single" w:sz="8" w:space="0" w:color="6F69B0"/>
              <w:right w:val="single" w:sz="8" w:space="0" w:color="6F69B0"/>
            </w:tcBorders>
            <w:shd w:val="clear" w:color="auto" w:fill="auto"/>
            <w:vAlign w:val="center"/>
            <w:hideMark/>
          </w:tcPr>
          <w:p w14:paraId="4FA97AF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70</w:t>
            </w:r>
          </w:p>
        </w:tc>
        <w:tc>
          <w:tcPr>
            <w:tcW w:w="993" w:type="dxa"/>
            <w:tcBorders>
              <w:top w:val="nil"/>
              <w:left w:val="nil"/>
              <w:bottom w:val="single" w:sz="8" w:space="0" w:color="6F69B0"/>
              <w:right w:val="single" w:sz="8" w:space="0" w:color="6F69B0"/>
            </w:tcBorders>
            <w:shd w:val="clear" w:color="auto" w:fill="auto"/>
            <w:vAlign w:val="center"/>
            <w:hideMark/>
          </w:tcPr>
          <w:p w14:paraId="33DF957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75</w:t>
            </w:r>
          </w:p>
        </w:tc>
        <w:tc>
          <w:tcPr>
            <w:tcW w:w="850" w:type="dxa"/>
            <w:tcBorders>
              <w:top w:val="nil"/>
              <w:left w:val="nil"/>
              <w:bottom w:val="single" w:sz="8" w:space="0" w:color="6F69B0"/>
              <w:right w:val="single" w:sz="8" w:space="0" w:color="6F69B0"/>
            </w:tcBorders>
            <w:shd w:val="clear" w:color="auto" w:fill="auto"/>
            <w:vAlign w:val="center"/>
            <w:hideMark/>
          </w:tcPr>
          <w:p w14:paraId="237615D4"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80</w:t>
            </w:r>
          </w:p>
        </w:tc>
        <w:tc>
          <w:tcPr>
            <w:tcW w:w="851" w:type="dxa"/>
            <w:tcBorders>
              <w:top w:val="nil"/>
              <w:left w:val="nil"/>
              <w:bottom w:val="single" w:sz="8" w:space="0" w:color="6F69B0"/>
              <w:right w:val="single" w:sz="8" w:space="0" w:color="6F69B0"/>
            </w:tcBorders>
            <w:shd w:val="clear" w:color="auto" w:fill="auto"/>
            <w:vAlign w:val="center"/>
            <w:hideMark/>
          </w:tcPr>
          <w:p w14:paraId="04303BD0"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85</w:t>
            </w:r>
          </w:p>
        </w:tc>
        <w:tc>
          <w:tcPr>
            <w:tcW w:w="992" w:type="dxa"/>
            <w:tcBorders>
              <w:top w:val="nil"/>
              <w:left w:val="nil"/>
              <w:bottom w:val="single" w:sz="4" w:space="0" w:color="7030A0"/>
              <w:right w:val="single" w:sz="8" w:space="0" w:color="6F69B0"/>
            </w:tcBorders>
            <w:shd w:val="clear" w:color="auto" w:fill="auto"/>
            <w:vAlign w:val="center"/>
            <w:hideMark/>
          </w:tcPr>
          <w:p w14:paraId="49734D3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850" w:type="dxa"/>
            <w:tcBorders>
              <w:top w:val="nil"/>
              <w:left w:val="nil"/>
              <w:bottom w:val="single" w:sz="4" w:space="0" w:color="7030A0"/>
              <w:right w:val="single" w:sz="8" w:space="0" w:color="6F69B0"/>
            </w:tcBorders>
            <w:shd w:val="clear" w:color="auto" w:fill="auto"/>
            <w:vAlign w:val="center"/>
            <w:hideMark/>
          </w:tcPr>
          <w:p w14:paraId="676608BA"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tr w:rsidR="00433523" w:rsidRPr="00433523" w14:paraId="1A55B2B8" w14:textId="77777777" w:rsidTr="00433523">
        <w:trPr>
          <w:trHeight w:val="524"/>
        </w:trPr>
        <w:tc>
          <w:tcPr>
            <w:tcW w:w="2829" w:type="dxa"/>
            <w:tcBorders>
              <w:top w:val="nil"/>
              <w:left w:val="nil"/>
              <w:bottom w:val="single" w:sz="8" w:space="0" w:color="FFFFFF"/>
              <w:right w:val="nil"/>
            </w:tcBorders>
            <w:shd w:val="clear" w:color="auto" w:fill="FFC000" w:themeFill="accent4"/>
            <w:vAlign w:val="center"/>
            <w:hideMark/>
          </w:tcPr>
          <w:p w14:paraId="005C1F92"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PG 5 Eğitim Öğretim yılı içerisinde "Değerler Eğitimi" kapsamında yapılan çalışmalara katılan öğrenci oranı (%)</w:t>
            </w:r>
          </w:p>
        </w:tc>
        <w:tc>
          <w:tcPr>
            <w:tcW w:w="1127" w:type="dxa"/>
            <w:tcBorders>
              <w:top w:val="nil"/>
              <w:left w:val="nil"/>
              <w:bottom w:val="single" w:sz="8" w:space="0" w:color="6F69B0"/>
              <w:right w:val="single" w:sz="8" w:space="0" w:color="6F69B0"/>
            </w:tcBorders>
            <w:shd w:val="clear" w:color="auto" w:fill="auto"/>
            <w:vAlign w:val="center"/>
            <w:hideMark/>
          </w:tcPr>
          <w:p w14:paraId="6933C9CD" w14:textId="77777777" w:rsidR="00433523" w:rsidRPr="00433523" w:rsidRDefault="00433523" w:rsidP="00433523">
            <w:pPr>
              <w:spacing w:line="240" w:lineRule="auto"/>
              <w:ind w:left="15" w:right="-15" w:hanging="10"/>
              <w:jc w:val="center"/>
              <w:rPr>
                <w:color w:val="231F20"/>
                <w:spacing w:val="0"/>
                <w:kern w:val="0"/>
                <w:sz w:val="20"/>
                <w:szCs w:val="20"/>
                <w:lang w:eastAsia="tr-TR"/>
              </w:rPr>
            </w:pPr>
            <w:r w:rsidRPr="00433523">
              <w:rPr>
                <w:color w:val="231F20"/>
                <w:spacing w:val="0"/>
                <w:kern w:val="0"/>
                <w:sz w:val="20"/>
                <w:szCs w:val="20"/>
                <w:lang w:eastAsia="tr-TR"/>
              </w:rPr>
              <w:t>20</w:t>
            </w:r>
          </w:p>
        </w:tc>
        <w:tc>
          <w:tcPr>
            <w:tcW w:w="1142" w:type="dxa"/>
            <w:tcBorders>
              <w:top w:val="nil"/>
              <w:left w:val="nil"/>
              <w:bottom w:val="single" w:sz="8" w:space="0" w:color="6F69B0"/>
              <w:right w:val="single" w:sz="8" w:space="0" w:color="6F69B0"/>
            </w:tcBorders>
            <w:shd w:val="clear" w:color="auto" w:fill="auto"/>
            <w:vAlign w:val="center"/>
            <w:hideMark/>
          </w:tcPr>
          <w:p w14:paraId="02D1AC4C"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80</w:t>
            </w:r>
          </w:p>
        </w:tc>
        <w:tc>
          <w:tcPr>
            <w:tcW w:w="857" w:type="dxa"/>
            <w:tcBorders>
              <w:top w:val="nil"/>
              <w:left w:val="nil"/>
              <w:bottom w:val="single" w:sz="8" w:space="0" w:color="6F69B0"/>
              <w:right w:val="single" w:sz="8" w:space="0" w:color="6F69B0"/>
            </w:tcBorders>
            <w:shd w:val="clear" w:color="auto" w:fill="auto"/>
            <w:vAlign w:val="center"/>
            <w:hideMark/>
          </w:tcPr>
          <w:p w14:paraId="40CB93E9"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85</w:t>
            </w:r>
          </w:p>
        </w:tc>
        <w:tc>
          <w:tcPr>
            <w:tcW w:w="708" w:type="dxa"/>
            <w:tcBorders>
              <w:top w:val="nil"/>
              <w:left w:val="nil"/>
              <w:bottom w:val="single" w:sz="8" w:space="0" w:color="6F69B0"/>
              <w:right w:val="single" w:sz="8" w:space="0" w:color="6F69B0"/>
            </w:tcBorders>
            <w:shd w:val="clear" w:color="auto" w:fill="auto"/>
            <w:vAlign w:val="center"/>
            <w:hideMark/>
          </w:tcPr>
          <w:p w14:paraId="5CF6233E"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90</w:t>
            </w:r>
          </w:p>
        </w:tc>
        <w:tc>
          <w:tcPr>
            <w:tcW w:w="993" w:type="dxa"/>
            <w:tcBorders>
              <w:top w:val="nil"/>
              <w:left w:val="nil"/>
              <w:bottom w:val="single" w:sz="8" w:space="0" w:color="6F69B0"/>
              <w:right w:val="single" w:sz="8" w:space="0" w:color="6F69B0"/>
            </w:tcBorders>
            <w:shd w:val="clear" w:color="auto" w:fill="auto"/>
            <w:vAlign w:val="center"/>
            <w:hideMark/>
          </w:tcPr>
          <w:p w14:paraId="69B2EAF2"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95</w:t>
            </w:r>
          </w:p>
        </w:tc>
        <w:tc>
          <w:tcPr>
            <w:tcW w:w="850" w:type="dxa"/>
            <w:tcBorders>
              <w:top w:val="nil"/>
              <w:left w:val="nil"/>
              <w:bottom w:val="single" w:sz="8" w:space="0" w:color="6F69B0"/>
              <w:right w:val="single" w:sz="8" w:space="0" w:color="6F69B0"/>
            </w:tcBorders>
            <w:shd w:val="clear" w:color="auto" w:fill="auto"/>
            <w:vAlign w:val="center"/>
            <w:hideMark/>
          </w:tcPr>
          <w:p w14:paraId="0FEC358F"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98</w:t>
            </w:r>
          </w:p>
        </w:tc>
        <w:tc>
          <w:tcPr>
            <w:tcW w:w="851" w:type="dxa"/>
            <w:tcBorders>
              <w:top w:val="nil"/>
              <w:left w:val="nil"/>
              <w:bottom w:val="single" w:sz="8" w:space="0" w:color="6F69B0"/>
              <w:right w:val="single" w:sz="8" w:space="0" w:color="6F69B0"/>
            </w:tcBorders>
            <w:shd w:val="clear" w:color="auto" w:fill="auto"/>
            <w:vAlign w:val="center"/>
            <w:hideMark/>
          </w:tcPr>
          <w:p w14:paraId="73CF7B26" w14:textId="77777777" w:rsidR="00433523" w:rsidRPr="00433523" w:rsidRDefault="00433523" w:rsidP="00433523">
            <w:pPr>
              <w:spacing w:line="240" w:lineRule="auto"/>
              <w:ind w:left="15" w:right="-15" w:hanging="10"/>
              <w:jc w:val="center"/>
              <w:rPr>
                <w:color w:val="FF0000"/>
                <w:spacing w:val="0"/>
                <w:kern w:val="0"/>
                <w:sz w:val="20"/>
                <w:szCs w:val="20"/>
                <w:lang w:eastAsia="tr-TR"/>
              </w:rPr>
            </w:pPr>
            <w:r w:rsidRPr="00433523">
              <w:rPr>
                <w:color w:val="FF0000"/>
                <w:spacing w:val="0"/>
                <w:kern w:val="0"/>
                <w:sz w:val="20"/>
                <w:szCs w:val="20"/>
                <w:lang w:eastAsia="tr-TR"/>
              </w:rPr>
              <w:t>100</w:t>
            </w:r>
          </w:p>
        </w:tc>
        <w:tc>
          <w:tcPr>
            <w:tcW w:w="992" w:type="dxa"/>
            <w:tcBorders>
              <w:top w:val="nil"/>
              <w:left w:val="nil"/>
              <w:bottom w:val="single" w:sz="4" w:space="0" w:color="7030A0"/>
              <w:right w:val="single" w:sz="8" w:space="0" w:color="6F69B0"/>
            </w:tcBorders>
            <w:shd w:val="clear" w:color="auto" w:fill="auto"/>
            <w:vAlign w:val="center"/>
            <w:hideMark/>
          </w:tcPr>
          <w:p w14:paraId="79B45697"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6 Ay</w:t>
            </w:r>
          </w:p>
        </w:tc>
        <w:tc>
          <w:tcPr>
            <w:tcW w:w="850" w:type="dxa"/>
            <w:tcBorders>
              <w:top w:val="nil"/>
              <w:left w:val="nil"/>
              <w:bottom w:val="single" w:sz="4" w:space="0" w:color="7030A0"/>
              <w:right w:val="single" w:sz="8" w:space="0" w:color="6F69B0"/>
            </w:tcBorders>
            <w:shd w:val="clear" w:color="auto" w:fill="auto"/>
            <w:vAlign w:val="center"/>
            <w:hideMark/>
          </w:tcPr>
          <w:p w14:paraId="166ACD61" w14:textId="77777777" w:rsidR="00433523" w:rsidRPr="00433523" w:rsidRDefault="00433523" w:rsidP="00433523">
            <w:pPr>
              <w:spacing w:line="240" w:lineRule="auto"/>
              <w:ind w:left="15" w:right="-15" w:hanging="10"/>
              <w:jc w:val="center"/>
              <w:rPr>
                <w:spacing w:val="0"/>
                <w:kern w:val="0"/>
                <w:sz w:val="20"/>
                <w:szCs w:val="20"/>
                <w:lang w:eastAsia="tr-TR"/>
              </w:rPr>
            </w:pPr>
            <w:r w:rsidRPr="00433523">
              <w:rPr>
                <w:spacing w:val="0"/>
                <w:kern w:val="0"/>
                <w:sz w:val="20"/>
                <w:szCs w:val="20"/>
                <w:lang w:eastAsia="tr-TR"/>
              </w:rPr>
              <w:t>Yıllık</w:t>
            </w:r>
          </w:p>
        </w:tc>
      </w:tr>
      <w:bookmarkEnd w:id="30"/>
      <w:tr w:rsidR="00433523" w:rsidRPr="00433523" w14:paraId="25B93811" w14:textId="77777777" w:rsidTr="00433523">
        <w:trPr>
          <w:trHeight w:val="524"/>
        </w:trPr>
        <w:tc>
          <w:tcPr>
            <w:tcW w:w="2829" w:type="dxa"/>
            <w:tcBorders>
              <w:top w:val="nil"/>
              <w:left w:val="nil"/>
              <w:bottom w:val="single" w:sz="8" w:space="0" w:color="FFFFFF"/>
              <w:right w:val="nil"/>
            </w:tcBorders>
            <w:shd w:val="clear" w:color="auto" w:fill="FFC000" w:themeFill="accent4"/>
            <w:vAlign w:val="center"/>
            <w:hideMark/>
          </w:tcPr>
          <w:p w14:paraId="64B60453"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Koordinatör Birim</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D0C8EF"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Okul İdaresi</w:t>
            </w:r>
          </w:p>
        </w:tc>
      </w:tr>
      <w:tr w:rsidR="00433523" w:rsidRPr="00433523" w14:paraId="62AB70F0" w14:textId="77777777" w:rsidTr="00433523">
        <w:trPr>
          <w:trHeight w:val="524"/>
        </w:trPr>
        <w:tc>
          <w:tcPr>
            <w:tcW w:w="2829" w:type="dxa"/>
            <w:tcBorders>
              <w:top w:val="nil"/>
              <w:left w:val="nil"/>
              <w:bottom w:val="single" w:sz="8" w:space="0" w:color="FFFFFF"/>
              <w:right w:val="nil"/>
            </w:tcBorders>
            <w:shd w:val="clear" w:color="auto" w:fill="FFC000" w:themeFill="accent4"/>
            <w:vAlign w:val="center"/>
            <w:hideMark/>
          </w:tcPr>
          <w:p w14:paraId="4DA8A357"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İş Birliği Yapılacak Birimler</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8F1F2A"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Sorumlu idareciler, öğretmenler</w:t>
            </w:r>
          </w:p>
        </w:tc>
      </w:tr>
      <w:tr w:rsidR="00433523" w:rsidRPr="00433523" w14:paraId="2AA1C404" w14:textId="77777777" w:rsidTr="00433523">
        <w:trPr>
          <w:trHeight w:val="483"/>
        </w:trPr>
        <w:tc>
          <w:tcPr>
            <w:tcW w:w="2829" w:type="dxa"/>
            <w:vMerge w:val="restart"/>
            <w:tcBorders>
              <w:top w:val="nil"/>
              <w:left w:val="nil"/>
              <w:bottom w:val="single" w:sz="8" w:space="0" w:color="FFFFFF"/>
              <w:right w:val="nil"/>
            </w:tcBorders>
            <w:shd w:val="clear" w:color="auto" w:fill="FFC000" w:themeFill="accent4"/>
            <w:vAlign w:val="center"/>
            <w:hideMark/>
          </w:tcPr>
          <w:p w14:paraId="6618897E" w14:textId="77777777" w:rsidR="00433523" w:rsidRPr="00433523" w:rsidRDefault="00433523" w:rsidP="00433523">
            <w:pPr>
              <w:spacing w:line="240" w:lineRule="auto"/>
              <w:ind w:left="15" w:right="-15" w:hanging="10"/>
              <w:rPr>
                <w:b/>
                <w:bCs/>
                <w:color w:val="FFFFFF"/>
                <w:spacing w:val="0"/>
                <w:kern w:val="0"/>
                <w:sz w:val="24"/>
                <w:szCs w:val="22"/>
                <w:lang w:eastAsia="tr-TR"/>
              </w:rPr>
            </w:pPr>
            <w:bookmarkStart w:id="31" w:name="_Hlk168919456"/>
            <w:r w:rsidRPr="00433523">
              <w:rPr>
                <w:b/>
                <w:bCs/>
                <w:color w:val="FFFFFF"/>
                <w:spacing w:val="0"/>
                <w:kern w:val="0"/>
                <w:sz w:val="24"/>
                <w:szCs w:val="22"/>
                <w:lang w:eastAsia="tr-TR"/>
              </w:rPr>
              <w:lastRenderedPageBreak/>
              <w:t>Stratejiler</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5F8C9A"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433523" w:rsidRPr="00433523" w14:paraId="4FB214EA" w14:textId="77777777" w:rsidTr="00433523">
        <w:trPr>
          <w:trHeight w:val="483"/>
        </w:trPr>
        <w:tc>
          <w:tcPr>
            <w:tcW w:w="2829" w:type="dxa"/>
            <w:vMerge/>
            <w:tcBorders>
              <w:top w:val="nil"/>
              <w:left w:val="nil"/>
              <w:bottom w:val="single" w:sz="8" w:space="0" w:color="FFFFFF"/>
              <w:right w:val="nil"/>
            </w:tcBorders>
            <w:shd w:val="clear" w:color="auto" w:fill="FFC000" w:themeFill="accent4"/>
            <w:vAlign w:val="center"/>
            <w:hideMark/>
          </w:tcPr>
          <w:p w14:paraId="1AE99FA7"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9E871D"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S2. Özel gün ve haftalarla ilgili öğrenci katılımının sağlandığı etkinlikler okul içi ortamda gerçekleştirilecektir.</w:t>
            </w:r>
          </w:p>
        </w:tc>
      </w:tr>
      <w:tr w:rsidR="00433523" w:rsidRPr="00433523" w14:paraId="45C2410E" w14:textId="77777777" w:rsidTr="00433523">
        <w:trPr>
          <w:trHeight w:val="483"/>
        </w:trPr>
        <w:tc>
          <w:tcPr>
            <w:tcW w:w="2829" w:type="dxa"/>
            <w:vMerge/>
            <w:tcBorders>
              <w:top w:val="nil"/>
              <w:left w:val="nil"/>
              <w:bottom w:val="single" w:sz="8" w:space="0" w:color="FFFFFF"/>
              <w:right w:val="nil"/>
            </w:tcBorders>
            <w:shd w:val="clear" w:color="auto" w:fill="FFC000" w:themeFill="accent4"/>
            <w:vAlign w:val="center"/>
            <w:hideMark/>
          </w:tcPr>
          <w:p w14:paraId="7DD92361"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E2F404B"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433523" w:rsidRPr="00433523" w14:paraId="0C80036C" w14:textId="77777777" w:rsidTr="00433523">
        <w:trPr>
          <w:trHeight w:val="980"/>
        </w:trPr>
        <w:tc>
          <w:tcPr>
            <w:tcW w:w="2829" w:type="dxa"/>
            <w:vMerge/>
            <w:tcBorders>
              <w:top w:val="nil"/>
              <w:left w:val="nil"/>
              <w:bottom w:val="single" w:sz="8" w:space="0" w:color="FFFFFF"/>
              <w:right w:val="nil"/>
            </w:tcBorders>
            <w:shd w:val="clear" w:color="auto" w:fill="FFC000" w:themeFill="accent4"/>
            <w:vAlign w:val="center"/>
            <w:hideMark/>
          </w:tcPr>
          <w:p w14:paraId="48469EB0"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8428F4B"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433523" w:rsidRPr="00433523" w14:paraId="4F28BBFC" w14:textId="77777777" w:rsidTr="00433523">
        <w:trPr>
          <w:trHeight w:val="510"/>
        </w:trPr>
        <w:tc>
          <w:tcPr>
            <w:tcW w:w="2829" w:type="dxa"/>
            <w:vMerge/>
            <w:tcBorders>
              <w:top w:val="nil"/>
              <w:left w:val="nil"/>
              <w:bottom w:val="single" w:sz="8" w:space="0" w:color="FFFFFF"/>
              <w:right w:val="nil"/>
            </w:tcBorders>
            <w:shd w:val="clear" w:color="auto" w:fill="FFC000" w:themeFill="accent4"/>
            <w:vAlign w:val="center"/>
            <w:hideMark/>
          </w:tcPr>
          <w:p w14:paraId="260FEB2D" w14:textId="77777777" w:rsidR="00433523" w:rsidRPr="00433523" w:rsidRDefault="00433523" w:rsidP="00433523">
            <w:pPr>
              <w:spacing w:line="240" w:lineRule="auto"/>
              <w:ind w:left="15" w:right="-15" w:hanging="10"/>
              <w:rPr>
                <w:b/>
                <w:bCs/>
                <w:color w:val="FFFFFF"/>
                <w:spacing w:val="0"/>
                <w:kern w:val="0"/>
                <w:sz w:val="24"/>
                <w:szCs w:val="22"/>
                <w:lang w:eastAsia="tr-TR"/>
              </w:rPr>
            </w:pP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BDE5E1"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S5. Çocuklara Saygı, sevgi, empati, yardımlaşma vb. konularda milli ve manevi değerleri tanımaları ve uygulamalarına yönelik çalışmalar yapılacaktır.</w:t>
            </w:r>
          </w:p>
        </w:tc>
      </w:tr>
      <w:bookmarkEnd w:id="31"/>
      <w:tr w:rsidR="00433523" w:rsidRPr="00433523" w14:paraId="67BD16A5" w14:textId="77777777" w:rsidTr="00433523">
        <w:trPr>
          <w:trHeight w:val="344"/>
        </w:trPr>
        <w:tc>
          <w:tcPr>
            <w:tcW w:w="2829" w:type="dxa"/>
            <w:tcBorders>
              <w:top w:val="nil"/>
              <w:left w:val="nil"/>
              <w:bottom w:val="single" w:sz="8" w:space="0" w:color="FFFFFF"/>
              <w:right w:val="nil"/>
            </w:tcBorders>
            <w:shd w:val="clear" w:color="auto" w:fill="FFC000" w:themeFill="accent4"/>
            <w:vAlign w:val="center"/>
            <w:hideMark/>
          </w:tcPr>
          <w:p w14:paraId="68C084D1"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Maliyet Tahmini</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430B3"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600.000,00 ₺</w:t>
            </w:r>
          </w:p>
        </w:tc>
      </w:tr>
      <w:tr w:rsidR="00433523" w:rsidRPr="00433523" w14:paraId="3CA83B1B" w14:textId="77777777" w:rsidTr="00433523">
        <w:trPr>
          <w:trHeight w:val="510"/>
        </w:trPr>
        <w:tc>
          <w:tcPr>
            <w:tcW w:w="2829" w:type="dxa"/>
            <w:tcBorders>
              <w:top w:val="nil"/>
              <w:left w:val="nil"/>
              <w:bottom w:val="single" w:sz="8" w:space="0" w:color="FFFFFF"/>
              <w:right w:val="nil"/>
            </w:tcBorders>
            <w:shd w:val="clear" w:color="auto" w:fill="FFC000" w:themeFill="accent4"/>
            <w:vAlign w:val="center"/>
            <w:hideMark/>
          </w:tcPr>
          <w:p w14:paraId="5C1AAD0E"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Tespitler</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6DC842"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Veli işbirliği ile yapılan etkinliklerin çocuklar ve veliler açısından aidiyet duygusunu arttırdığı tespit edilmiştir.</w:t>
            </w:r>
          </w:p>
        </w:tc>
      </w:tr>
      <w:tr w:rsidR="00433523" w:rsidRPr="00433523" w14:paraId="745AED1A" w14:textId="77777777" w:rsidTr="00433523">
        <w:trPr>
          <w:trHeight w:val="510"/>
        </w:trPr>
        <w:tc>
          <w:tcPr>
            <w:tcW w:w="2829" w:type="dxa"/>
            <w:tcBorders>
              <w:top w:val="nil"/>
              <w:left w:val="nil"/>
              <w:bottom w:val="single" w:sz="8" w:space="0" w:color="FFFFFF"/>
              <w:right w:val="nil"/>
            </w:tcBorders>
            <w:shd w:val="clear" w:color="auto" w:fill="FFC000" w:themeFill="accent4"/>
            <w:vAlign w:val="center"/>
            <w:hideMark/>
          </w:tcPr>
          <w:p w14:paraId="1CF05E51" w14:textId="77777777" w:rsidR="00433523" w:rsidRPr="00433523" w:rsidRDefault="00433523" w:rsidP="00433523">
            <w:pPr>
              <w:spacing w:line="240" w:lineRule="auto"/>
              <w:ind w:left="15" w:right="-15" w:hanging="10"/>
              <w:rPr>
                <w:b/>
                <w:bCs/>
                <w:color w:val="FFFFFF"/>
                <w:spacing w:val="0"/>
                <w:kern w:val="0"/>
                <w:sz w:val="24"/>
                <w:szCs w:val="22"/>
                <w:lang w:eastAsia="tr-TR"/>
              </w:rPr>
            </w:pPr>
            <w:r w:rsidRPr="00433523">
              <w:rPr>
                <w:b/>
                <w:bCs/>
                <w:color w:val="FFFFFF"/>
                <w:spacing w:val="0"/>
                <w:kern w:val="0"/>
                <w:sz w:val="24"/>
                <w:szCs w:val="22"/>
                <w:lang w:eastAsia="tr-TR"/>
              </w:rPr>
              <w:t>İhtiyaçlar</w:t>
            </w:r>
          </w:p>
        </w:tc>
        <w:tc>
          <w:tcPr>
            <w:tcW w:w="837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C5F054B" w14:textId="77777777" w:rsidR="00433523" w:rsidRPr="00433523" w:rsidRDefault="00433523" w:rsidP="00433523">
            <w:pPr>
              <w:spacing w:line="240" w:lineRule="auto"/>
              <w:ind w:left="15" w:right="-15" w:hanging="10"/>
              <w:rPr>
                <w:color w:val="231F20"/>
                <w:spacing w:val="0"/>
                <w:kern w:val="0"/>
                <w:sz w:val="20"/>
                <w:szCs w:val="20"/>
                <w:lang w:eastAsia="tr-TR"/>
              </w:rPr>
            </w:pPr>
            <w:r w:rsidRPr="00433523">
              <w:rPr>
                <w:color w:val="231F20"/>
                <w:spacing w:val="0"/>
                <w:kern w:val="0"/>
                <w:sz w:val="20"/>
                <w:szCs w:val="20"/>
                <w:lang w:eastAsia="tr-TR"/>
              </w:rPr>
              <w:t> Daha fazla sayıda destek personeli olmasının bu etkinliklerdeki düzen, hijyen ve tertip sağlanmasında faydalı olacağı düşünülmektedir.</w:t>
            </w:r>
          </w:p>
        </w:tc>
      </w:tr>
      <w:bookmarkEnd w:id="26"/>
      <w:bookmarkEnd w:id="27"/>
      <w:bookmarkEnd w:id="28"/>
      <w:bookmarkEnd w:id="29"/>
    </w:tbl>
    <w:p w14:paraId="6343D009" w14:textId="77777777" w:rsidR="00FB4603" w:rsidRDefault="00FB4603" w:rsidP="00686316">
      <w:pPr>
        <w:rPr>
          <w:sz w:val="24"/>
        </w:rPr>
      </w:pPr>
    </w:p>
    <w:p w14:paraId="3DA7E32D" w14:textId="77777777" w:rsidR="00FB4603" w:rsidRDefault="00FB4603" w:rsidP="00686316">
      <w:pPr>
        <w:rPr>
          <w:sz w:val="24"/>
        </w:rPr>
      </w:pPr>
    </w:p>
    <w:p w14:paraId="14104042" w14:textId="77777777" w:rsidR="00FB4603" w:rsidRDefault="00FB4603" w:rsidP="00686316">
      <w:pPr>
        <w:rPr>
          <w:sz w:val="24"/>
        </w:rPr>
      </w:pPr>
    </w:p>
    <w:p w14:paraId="4BCDD9AD" w14:textId="3A1B5793" w:rsidR="00FB4603" w:rsidRDefault="00AA1600" w:rsidP="00686316">
      <w:pPr>
        <w:rPr>
          <w:sz w:val="24"/>
        </w:rPr>
      </w:pPr>
      <w:r w:rsidRPr="00D46442">
        <w:rPr>
          <w:b/>
          <w:bCs/>
        </w:rPr>
        <w:t xml:space="preserve">Tablo </w:t>
      </w:r>
      <w:r w:rsidR="00C0073C">
        <w:rPr>
          <w:b/>
          <w:bCs/>
        </w:rPr>
        <w:t>16</w:t>
      </w:r>
      <w:r w:rsidRPr="00D46442">
        <w:rPr>
          <w:b/>
          <w:bCs/>
        </w:rPr>
        <w:t xml:space="preserve">. Tema-3 </w:t>
      </w:r>
    </w:p>
    <w:tbl>
      <w:tblPr>
        <w:tblpPr w:leftFromText="141" w:rightFromText="141" w:vertAnchor="page" w:horzAnchor="page" w:tblpX="1" w:tblpY="1865"/>
        <w:tblW w:w="11614" w:type="dxa"/>
        <w:tblLayout w:type="fixed"/>
        <w:tblCellMar>
          <w:left w:w="70" w:type="dxa"/>
          <w:right w:w="70" w:type="dxa"/>
        </w:tblCellMar>
        <w:tblLook w:val="04A0" w:firstRow="1" w:lastRow="0" w:firstColumn="1" w:lastColumn="0" w:noHBand="0" w:noVBand="1"/>
      </w:tblPr>
      <w:tblGrid>
        <w:gridCol w:w="2417"/>
        <w:gridCol w:w="865"/>
        <w:gridCol w:w="1254"/>
        <w:gridCol w:w="850"/>
        <w:gridCol w:w="625"/>
        <w:gridCol w:w="651"/>
        <w:gridCol w:w="709"/>
        <w:gridCol w:w="699"/>
        <w:gridCol w:w="851"/>
        <w:gridCol w:w="2693"/>
      </w:tblGrid>
      <w:tr w:rsidR="00FB4603" w:rsidRPr="00FB4603" w14:paraId="7DCA910C" w14:textId="77777777" w:rsidTr="00FB4603">
        <w:trPr>
          <w:trHeight w:val="477"/>
        </w:trPr>
        <w:tc>
          <w:tcPr>
            <w:tcW w:w="2417" w:type="dxa"/>
            <w:tcBorders>
              <w:top w:val="single" w:sz="8" w:space="0" w:color="FFFFFF"/>
              <w:left w:val="single" w:sz="8" w:space="0" w:color="FFFFFF"/>
              <w:bottom w:val="single" w:sz="8" w:space="0" w:color="FFFFFF"/>
              <w:right w:val="nil"/>
            </w:tcBorders>
            <w:shd w:val="clear" w:color="auto" w:fill="FFC000" w:themeFill="accent4"/>
            <w:vAlign w:val="center"/>
            <w:hideMark/>
          </w:tcPr>
          <w:p w14:paraId="6DD1BD5B" w14:textId="77777777" w:rsidR="00FB4603" w:rsidRPr="00FB4603" w:rsidRDefault="00FB4603" w:rsidP="00FB4603">
            <w:pPr>
              <w:spacing w:line="240" w:lineRule="auto"/>
              <w:ind w:left="15" w:right="-15" w:hanging="10"/>
              <w:rPr>
                <w:b/>
                <w:bCs/>
                <w:color w:val="FFFFFF"/>
                <w:spacing w:val="0"/>
                <w:kern w:val="0"/>
                <w:sz w:val="24"/>
                <w:szCs w:val="22"/>
                <w:lang w:eastAsia="tr-TR"/>
              </w:rPr>
            </w:pPr>
            <w:bookmarkStart w:id="32" w:name="_Hlk168930314"/>
            <w:r w:rsidRPr="00FB4603">
              <w:rPr>
                <w:b/>
                <w:bCs/>
                <w:color w:val="FFFFFF"/>
                <w:spacing w:val="0"/>
                <w:kern w:val="0"/>
                <w:sz w:val="24"/>
                <w:szCs w:val="22"/>
                <w:lang w:eastAsia="tr-TR"/>
              </w:rPr>
              <w:lastRenderedPageBreak/>
              <w:t>Tema</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25A5062" w14:textId="77777777" w:rsidR="00FB4603" w:rsidRPr="00FB4603" w:rsidRDefault="00FB4603" w:rsidP="00FB4603">
            <w:pPr>
              <w:spacing w:line="240" w:lineRule="auto"/>
              <w:ind w:left="15" w:right="-15" w:hanging="10"/>
              <w:rPr>
                <w:b/>
                <w:bCs/>
                <w:color w:val="231F20"/>
                <w:spacing w:val="0"/>
                <w:kern w:val="0"/>
                <w:sz w:val="24"/>
                <w:szCs w:val="22"/>
                <w:lang w:eastAsia="tr-TR"/>
              </w:rPr>
            </w:pPr>
            <w:r w:rsidRPr="00FB4603">
              <w:rPr>
                <w:b/>
                <w:bCs/>
                <w:color w:val="231F20"/>
                <w:spacing w:val="0"/>
                <w:kern w:val="0"/>
                <w:sz w:val="24"/>
                <w:szCs w:val="22"/>
                <w:lang w:eastAsia="tr-TR"/>
              </w:rPr>
              <w:t>EĞİTİM ÖĞRETİME ERİŞİM</w:t>
            </w:r>
          </w:p>
        </w:tc>
      </w:tr>
      <w:tr w:rsidR="00FB4603" w:rsidRPr="00FB4603" w14:paraId="65C82BD6" w14:textId="77777777" w:rsidTr="00FB4603">
        <w:trPr>
          <w:trHeight w:val="443"/>
        </w:trPr>
        <w:tc>
          <w:tcPr>
            <w:tcW w:w="2417" w:type="dxa"/>
            <w:tcBorders>
              <w:top w:val="nil"/>
              <w:left w:val="nil"/>
              <w:bottom w:val="single" w:sz="8" w:space="0" w:color="FFFFFF"/>
              <w:right w:val="nil"/>
            </w:tcBorders>
            <w:shd w:val="clear" w:color="auto" w:fill="FFC000" w:themeFill="accent4"/>
            <w:vAlign w:val="center"/>
            <w:hideMark/>
          </w:tcPr>
          <w:p w14:paraId="5F2B6435"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Okul Türü</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B01FFF" w14:textId="77777777" w:rsidR="00FB4603" w:rsidRPr="00FB4603" w:rsidRDefault="00FB4603" w:rsidP="00FB4603">
            <w:pPr>
              <w:spacing w:line="240" w:lineRule="auto"/>
              <w:ind w:left="15" w:right="-15" w:hanging="10"/>
              <w:rPr>
                <w:b/>
                <w:bCs/>
                <w:color w:val="231F20"/>
                <w:spacing w:val="0"/>
                <w:kern w:val="0"/>
                <w:sz w:val="24"/>
                <w:lang w:eastAsia="tr-TR"/>
              </w:rPr>
            </w:pPr>
            <w:r w:rsidRPr="00FB4603">
              <w:rPr>
                <w:b/>
                <w:bCs/>
                <w:color w:val="231F20"/>
                <w:spacing w:val="0"/>
                <w:kern w:val="0"/>
                <w:sz w:val="24"/>
                <w:lang w:eastAsia="tr-TR"/>
              </w:rPr>
              <w:t>Anaokulu</w:t>
            </w:r>
          </w:p>
        </w:tc>
      </w:tr>
      <w:tr w:rsidR="00FB4603" w:rsidRPr="00FB4603" w14:paraId="092A71B9" w14:textId="77777777" w:rsidTr="00FB4603">
        <w:trPr>
          <w:trHeight w:val="858"/>
        </w:trPr>
        <w:tc>
          <w:tcPr>
            <w:tcW w:w="2417" w:type="dxa"/>
            <w:tcBorders>
              <w:top w:val="nil"/>
              <w:left w:val="nil"/>
              <w:bottom w:val="single" w:sz="8" w:space="0" w:color="FFFFFF"/>
              <w:right w:val="nil"/>
            </w:tcBorders>
            <w:shd w:val="clear" w:color="auto" w:fill="FFC000" w:themeFill="accent4"/>
            <w:vAlign w:val="center"/>
            <w:hideMark/>
          </w:tcPr>
          <w:p w14:paraId="4B46A568"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Amaç 3</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0445980" w14:textId="77777777" w:rsidR="00FB4603" w:rsidRPr="00FB4603" w:rsidRDefault="00FB4603" w:rsidP="00FB4603">
            <w:pPr>
              <w:spacing w:line="240" w:lineRule="auto"/>
              <w:ind w:left="15" w:right="-15" w:hanging="10"/>
              <w:rPr>
                <w:rFonts w:eastAsia="Calibri"/>
                <w:spacing w:val="0"/>
                <w:kern w:val="0"/>
                <w:sz w:val="24"/>
                <w:szCs w:val="22"/>
                <w:lang w:eastAsia="tr-TR"/>
              </w:rPr>
            </w:pPr>
            <w:r w:rsidRPr="00FB4603">
              <w:rPr>
                <w:color w:val="231F20"/>
                <w:spacing w:val="0"/>
                <w:kern w:val="0"/>
                <w:sz w:val="20"/>
                <w:szCs w:val="20"/>
                <w:lang w:eastAsia="tr-TR"/>
              </w:rPr>
              <w:t>A</w:t>
            </w:r>
            <w:r w:rsidRPr="00FB4603">
              <w:rPr>
                <w:rFonts w:eastAsia="Calibri"/>
                <w:spacing w:val="0"/>
                <w:kern w:val="0"/>
                <w:sz w:val="24"/>
                <w:szCs w:val="22"/>
                <w:lang w:eastAsia="tr-TR"/>
              </w:rPr>
              <w:t>3 Öğrencilerin kaliteli eğitime erişimleri fırsat eşitliği temelinde artırılarak tüm gelişim alanlarını kapsayacak şekilde çok yönlü gelişimleri sağlanacaktır. </w:t>
            </w:r>
          </w:p>
        </w:tc>
      </w:tr>
      <w:tr w:rsidR="00FB4603" w:rsidRPr="00FB4603" w14:paraId="0EFDA759" w14:textId="77777777" w:rsidTr="00FB4603">
        <w:trPr>
          <w:trHeight w:val="540"/>
        </w:trPr>
        <w:tc>
          <w:tcPr>
            <w:tcW w:w="2417" w:type="dxa"/>
            <w:tcBorders>
              <w:top w:val="nil"/>
              <w:left w:val="nil"/>
              <w:bottom w:val="single" w:sz="8" w:space="0" w:color="FFFFFF"/>
              <w:right w:val="nil"/>
            </w:tcBorders>
            <w:shd w:val="clear" w:color="auto" w:fill="FFC000" w:themeFill="accent4"/>
            <w:vAlign w:val="center"/>
            <w:hideMark/>
          </w:tcPr>
          <w:p w14:paraId="3C59812D"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Hedef 1.1</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0BD7350"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4"/>
                <w:szCs w:val="22"/>
                <w:lang w:eastAsia="tr-TR"/>
              </w:rPr>
              <w:t>H1 Okul öncesi eğitime erişim artırılacaktır. </w:t>
            </w:r>
          </w:p>
        </w:tc>
      </w:tr>
      <w:tr w:rsidR="00FB4603" w:rsidRPr="00FB4603" w14:paraId="42C73AA2" w14:textId="77777777" w:rsidTr="00FB4603">
        <w:trPr>
          <w:trHeight w:val="1079"/>
        </w:trPr>
        <w:tc>
          <w:tcPr>
            <w:tcW w:w="2417" w:type="dxa"/>
            <w:tcBorders>
              <w:top w:val="nil"/>
              <w:left w:val="nil"/>
              <w:bottom w:val="single" w:sz="8" w:space="0" w:color="FFFFFF"/>
              <w:right w:val="nil"/>
            </w:tcBorders>
            <w:shd w:val="clear" w:color="auto" w:fill="FFC000" w:themeFill="accent4"/>
            <w:vAlign w:val="center"/>
            <w:hideMark/>
          </w:tcPr>
          <w:p w14:paraId="3409A84C"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Performans Göstergeleri</w:t>
            </w:r>
          </w:p>
        </w:tc>
        <w:tc>
          <w:tcPr>
            <w:tcW w:w="865" w:type="dxa"/>
            <w:tcBorders>
              <w:top w:val="nil"/>
              <w:left w:val="single" w:sz="4" w:space="0" w:color="7030A0"/>
              <w:bottom w:val="single" w:sz="4" w:space="0" w:color="7030A0"/>
              <w:right w:val="single" w:sz="8" w:space="0" w:color="FFFFFF"/>
            </w:tcBorders>
            <w:shd w:val="clear" w:color="auto" w:fill="FFC000" w:themeFill="accent4"/>
            <w:vAlign w:val="center"/>
            <w:hideMark/>
          </w:tcPr>
          <w:p w14:paraId="718A3077"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Hedefe Etkisi (%)</w:t>
            </w:r>
          </w:p>
        </w:tc>
        <w:tc>
          <w:tcPr>
            <w:tcW w:w="1254" w:type="dxa"/>
            <w:tcBorders>
              <w:top w:val="nil"/>
              <w:left w:val="nil"/>
              <w:bottom w:val="single" w:sz="4" w:space="0" w:color="7030A0"/>
              <w:right w:val="single" w:sz="8" w:space="0" w:color="FFFFFF"/>
            </w:tcBorders>
            <w:shd w:val="clear" w:color="auto" w:fill="FFC000" w:themeFill="accent4"/>
            <w:vAlign w:val="center"/>
            <w:hideMark/>
          </w:tcPr>
          <w:p w14:paraId="5D7242A9"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Plan Dönemi Başlangıç Değeri</w:t>
            </w:r>
          </w:p>
        </w:tc>
        <w:tc>
          <w:tcPr>
            <w:tcW w:w="850" w:type="dxa"/>
            <w:tcBorders>
              <w:top w:val="nil"/>
              <w:left w:val="nil"/>
              <w:bottom w:val="single" w:sz="4" w:space="0" w:color="7030A0"/>
              <w:right w:val="single" w:sz="8" w:space="0" w:color="FFFFFF"/>
            </w:tcBorders>
            <w:shd w:val="clear" w:color="auto" w:fill="FFC000" w:themeFill="accent4"/>
            <w:vAlign w:val="center"/>
            <w:hideMark/>
          </w:tcPr>
          <w:p w14:paraId="037429EF"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2024</w:t>
            </w:r>
          </w:p>
        </w:tc>
        <w:tc>
          <w:tcPr>
            <w:tcW w:w="625" w:type="dxa"/>
            <w:tcBorders>
              <w:top w:val="nil"/>
              <w:left w:val="nil"/>
              <w:bottom w:val="single" w:sz="4" w:space="0" w:color="7030A0"/>
              <w:right w:val="single" w:sz="8" w:space="0" w:color="FFFFFF"/>
            </w:tcBorders>
            <w:shd w:val="clear" w:color="auto" w:fill="FFC000" w:themeFill="accent4"/>
            <w:vAlign w:val="center"/>
            <w:hideMark/>
          </w:tcPr>
          <w:p w14:paraId="1A7975D1"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2025</w:t>
            </w:r>
          </w:p>
        </w:tc>
        <w:tc>
          <w:tcPr>
            <w:tcW w:w="651" w:type="dxa"/>
            <w:tcBorders>
              <w:top w:val="nil"/>
              <w:left w:val="nil"/>
              <w:bottom w:val="single" w:sz="4" w:space="0" w:color="7030A0"/>
              <w:right w:val="single" w:sz="8" w:space="0" w:color="FFFFFF"/>
            </w:tcBorders>
            <w:shd w:val="clear" w:color="auto" w:fill="FFC000" w:themeFill="accent4"/>
            <w:vAlign w:val="center"/>
            <w:hideMark/>
          </w:tcPr>
          <w:p w14:paraId="40A98B0C"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2026</w:t>
            </w:r>
          </w:p>
        </w:tc>
        <w:tc>
          <w:tcPr>
            <w:tcW w:w="709" w:type="dxa"/>
            <w:tcBorders>
              <w:top w:val="nil"/>
              <w:left w:val="nil"/>
              <w:bottom w:val="single" w:sz="4" w:space="0" w:color="7030A0"/>
              <w:right w:val="single" w:sz="8" w:space="0" w:color="FFFFFF"/>
            </w:tcBorders>
            <w:shd w:val="clear" w:color="auto" w:fill="FFC000" w:themeFill="accent4"/>
            <w:vAlign w:val="center"/>
            <w:hideMark/>
          </w:tcPr>
          <w:p w14:paraId="43482712"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2027</w:t>
            </w:r>
          </w:p>
        </w:tc>
        <w:tc>
          <w:tcPr>
            <w:tcW w:w="699" w:type="dxa"/>
            <w:tcBorders>
              <w:top w:val="nil"/>
              <w:left w:val="nil"/>
              <w:bottom w:val="single" w:sz="4" w:space="0" w:color="7030A0"/>
              <w:right w:val="nil"/>
            </w:tcBorders>
            <w:shd w:val="clear" w:color="auto" w:fill="FFC000" w:themeFill="accent4"/>
            <w:vAlign w:val="center"/>
            <w:hideMark/>
          </w:tcPr>
          <w:p w14:paraId="420FC3F7"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2028</w:t>
            </w:r>
          </w:p>
        </w:tc>
        <w:tc>
          <w:tcPr>
            <w:tcW w:w="851" w:type="dxa"/>
            <w:tcBorders>
              <w:top w:val="nil"/>
              <w:left w:val="nil"/>
              <w:bottom w:val="single" w:sz="4" w:space="0" w:color="7030A0"/>
              <w:right w:val="single" w:sz="8" w:space="0" w:color="FFFFFF"/>
            </w:tcBorders>
            <w:shd w:val="clear" w:color="auto" w:fill="FFC000" w:themeFill="accent4"/>
            <w:vAlign w:val="center"/>
            <w:hideMark/>
          </w:tcPr>
          <w:p w14:paraId="71DDC02E"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 xml:space="preserve">İzleme </w:t>
            </w:r>
            <w:r w:rsidRPr="00FB4603">
              <w:rPr>
                <w:b/>
                <w:bCs/>
                <w:color w:val="FFFFFF"/>
                <w:spacing w:val="0"/>
                <w:kern w:val="0"/>
                <w:sz w:val="24"/>
                <w:szCs w:val="22"/>
                <w:lang w:eastAsia="tr-TR"/>
              </w:rPr>
              <w:br/>
              <w:t>Sıklığı</w:t>
            </w:r>
          </w:p>
        </w:tc>
        <w:tc>
          <w:tcPr>
            <w:tcW w:w="2693" w:type="dxa"/>
            <w:tcBorders>
              <w:top w:val="nil"/>
              <w:left w:val="nil"/>
              <w:bottom w:val="single" w:sz="4" w:space="0" w:color="7030A0"/>
              <w:right w:val="single" w:sz="4" w:space="0" w:color="7030A0"/>
            </w:tcBorders>
            <w:shd w:val="clear" w:color="auto" w:fill="FFC000" w:themeFill="accent4"/>
            <w:vAlign w:val="center"/>
            <w:hideMark/>
          </w:tcPr>
          <w:p w14:paraId="6322A2AA" w14:textId="77777777" w:rsidR="00FB4603" w:rsidRPr="00FB4603" w:rsidRDefault="00FB4603" w:rsidP="00FB4603">
            <w:pPr>
              <w:spacing w:line="240" w:lineRule="auto"/>
              <w:ind w:left="15" w:right="-15" w:hanging="10"/>
              <w:jc w:val="center"/>
              <w:rPr>
                <w:b/>
                <w:bCs/>
                <w:color w:val="FFFFFF"/>
                <w:spacing w:val="0"/>
                <w:kern w:val="0"/>
                <w:sz w:val="24"/>
                <w:szCs w:val="22"/>
                <w:lang w:eastAsia="tr-TR"/>
              </w:rPr>
            </w:pPr>
            <w:r w:rsidRPr="00FB4603">
              <w:rPr>
                <w:b/>
                <w:bCs/>
                <w:color w:val="FFFFFF"/>
                <w:spacing w:val="0"/>
                <w:kern w:val="0"/>
                <w:sz w:val="24"/>
                <w:szCs w:val="22"/>
                <w:lang w:eastAsia="tr-TR"/>
              </w:rPr>
              <w:t>Rapor</w:t>
            </w:r>
            <w:r w:rsidRPr="00FB4603">
              <w:rPr>
                <w:b/>
                <w:bCs/>
                <w:color w:val="FFFFFF"/>
                <w:spacing w:val="0"/>
                <w:kern w:val="0"/>
                <w:sz w:val="24"/>
                <w:szCs w:val="22"/>
                <w:lang w:eastAsia="tr-TR"/>
              </w:rPr>
              <w:br/>
              <w:t>Sıklığı</w:t>
            </w:r>
          </w:p>
        </w:tc>
      </w:tr>
      <w:tr w:rsidR="00FB4603" w:rsidRPr="00FB4603" w14:paraId="6AC41F2D" w14:textId="77777777" w:rsidTr="00FB4603">
        <w:trPr>
          <w:trHeight w:val="663"/>
        </w:trPr>
        <w:tc>
          <w:tcPr>
            <w:tcW w:w="2417" w:type="dxa"/>
            <w:tcBorders>
              <w:top w:val="nil"/>
              <w:left w:val="nil"/>
              <w:bottom w:val="single" w:sz="8" w:space="0" w:color="FFFFFF"/>
              <w:right w:val="nil"/>
            </w:tcBorders>
            <w:shd w:val="clear" w:color="auto" w:fill="FFC000" w:themeFill="accent4"/>
            <w:vAlign w:val="center"/>
            <w:hideMark/>
          </w:tcPr>
          <w:p w14:paraId="702141C0"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PG 1.1 Aday kayıttaki bir sonraki yıl ilkokula başlayacak </w:t>
            </w:r>
          </w:p>
          <w:p w14:paraId="46E447FA"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olan çocuklardan okula kayıt olanların oranı (%)</w:t>
            </w:r>
          </w:p>
        </w:tc>
        <w:tc>
          <w:tcPr>
            <w:tcW w:w="865" w:type="dxa"/>
            <w:tcBorders>
              <w:top w:val="nil"/>
              <w:left w:val="single" w:sz="4" w:space="0" w:color="7030A0"/>
              <w:bottom w:val="single" w:sz="4" w:space="0" w:color="7030A0"/>
              <w:right w:val="single" w:sz="8" w:space="0" w:color="6F69B0"/>
            </w:tcBorders>
            <w:shd w:val="clear" w:color="auto" w:fill="auto"/>
            <w:vAlign w:val="center"/>
            <w:hideMark/>
          </w:tcPr>
          <w:p w14:paraId="3EAA2AF2" w14:textId="77777777" w:rsidR="00FB4603" w:rsidRPr="00FB4603" w:rsidRDefault="00FB4603" w:rsidP="00FB4603">
            <w:pPr>
              <w:spacing w:line="240" w:lineRule="auto"/>
              <w:ind w:left="15" w:right="-15" w:hanging="10"/>
              <w:jc w:val="center"/>
              <w:rPr>
                <w:color w:val="231F20"/>
                <w:spacing w:val="0"/>
                <w:kern w:val="0"/>
                <w:sz w:val="20"/>
                <w:szCs w:val="20"/>
                <w:lang w:eastAsia="tr-TR"/>
              </w:rPr>
            </w:pPr>
            <w:r w:rsidRPr="00FB4603">
              <w:rPr>
                <w:color w:val="231F20"/>
                <w:spacing w:val="0"/>
                <w:kern w:val="0"/>
                <w:sz w:val="20"/>
                <w:szCs w:val="20"/>
                <w:lang w:eastAsia="tr-TR"/>
              </w:rPr>
              <w:t>20</w:t>
            </w:r>
          </w:p>
        </w:tc>
        <w:tc>
          <w:tcPr>
            <w:tcW w:w="1254" w:type="dxa"/>
            <w:tcBorders>
              <w:top w:val="nil"/>
              <w:left w:val="nil"/>
              <w:bottom w:val="single" w:sz="4" w:space="0" w:color="7030A0"/>
              <w:right w:val="single" w:sz="8" w:space="0" w:color="6F69B0"/>
            </w:tcBorders>
            <w:shd w:val="clear" w:color="auto" w:fill="auto"/>
            <w:vAlign w:val="center"/>
            <w:hideMark/>
          </w:tcPr>
          <w:p w14:paraId="213E59B0"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95</w:t>
            </w:r>
          </w:p>
        </w:tc>
        <w:tc>
          <w:tcPr>
            <w:tcW w:w="850" w:type="dxa"/>
            <w:tcBorders>
              <w:top w:val="nil"/>
              <w:left w:val="nil"/>
              <w:bottom w:val="single" w:sz="4" w:space="0" w:color="7030A0"/>
              <w:right w:val="single" w:sz="8" w:space="0" w:color="6F69B0"/>
            </w:tcBorders>
            <w:shd w:val="clear" w:color="auto" w:fill="auto"/>
            <w:vAlign w:val="center"/>
            <w:hideMark/>
          </w:tcPr>
          <w:p w14:paraId="70036B42"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96</w:t>
            </w:r>
          </w:p>
        </w:tc>
        <w:tc>
          <w:tcPr>
            <w:tcW w:w="625" w:type="dxa"/>
            <w:tcBorders>
              <w:top w:val="nil"/>
              <w:left w:val="nil"/>
              <w:bottom w:val="single" w:sz="4" w:space="0" w:color="7030A0"/>
              <w:right w:val="single" w:sz="8" w:space="0" w:color="6F69B0"/>
            </w:tcBorders>
            <w:shd w:val="clear" w:color="auto" w:fill="auto"/>
            <w:vAlign w:val="center"/>
            <w:hideMark/>
          </w:tcPr>
          <w:p w14:paraId="4E36B744"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97</w:t>
            </w:r>
          </w:p>
        </w:tc>
        <w:tc>
          <w:tcPr>
            <w:tcW w:w="651" w:type="dxa"/>
            <w:tcBorders>
              <w:top w:val="nil"/>
              <w:left w:val="nil"/>
              <w:bottom w:val="single" w:sz="4" w:space="0" w:color="7030A0"/>
              <w:right w:val="single" w:sz="8" w:space="0" w:color="6F69B0"/>
            </w:tcBorders>
            <w:shd w:val="clear" w:color="auto" w:fill="auto"/>
            <w:vAlign w:val="center"/>
            <w:hideMark/>
          </w:tcPr>
          <w:p w14:paraId="242181F3"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98</w:t>
            </w:r>
          </w:p>
        </w:tc>
        <w:tc>
          <w:tcPr>
            <w:tcW w:w="709" w:type="dxa"/>
            <w:tcBorders>
              <w:top w:val="nil"/>
              <w:left w:val="nil"/>
              <w:bottom w:val="single" w:sz="4" w:space="0" w:color="7030A0"/>
              <w:right w:val="single" w:sz="8" w:space="0" w:color="6F69B0"/>
            </w:tcBorders>
            <w:shd w:val="clear" w:color="auto" w:fill="auto"/>
            <w:vAlign w:val="center"/>
            <w:hideMark/>
          </w:tcPr>
          <w:p w14:paraId="3482FD60"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99</w:t>
            </w:r>
          </w:p>
        </w:tc>
        <w:tc>
          <w:tcPr>
            <w:tcW w:w="699" w:type="dxa"/>
            <w:tcBorders>
              <w:top w:val="nil"/>
              <w:left w:val="nil"/>
              <w:bottom w:val="single" w:sz="4" w:space="0" w:color="7030A0"/>
              <w:right w:val="single" w:sz="8" w:space="0" w:color="6F69B0"/>
            </w:tcBorders>
            <w:shd w:val="clear" w:color="auto" w:fill="auto"/>
            <w:vAlign w:val="center"/>
            <w:hideMark/>
          </w:tcPr>
          <w:p w14:paraId="203F2B43"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100</w:t>
            </w:r>
          </w:p>
        </w:tc>
        <w:tc>
          <w:tcPr>
            <w:tcW w:w="851" w:type="dxa"/>
            <w:tcBorders>
              <w:top w:val="nil"/>
              <w:left w:val="nil"/>
              <w:bottom w:val="single" w:sz="4" w:space="0" w:color="7030A0"/>
              <w:right w:val="single" w:sz="8" w:space="0" w:color="6F69B0"/>
            </w:tcBorders>
            <w:shd w:val="clear" w:color="auto" w:fill="auto"/>
            <w:vAlign w:val="center"/>
            <w:hideMark/>
          </w:tcPr>
          <w:p w14:paraId="326B6595"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6 Ay</w:t>
            </w:r>
          </w:p>
        </w:tc>
        <w:tc>
          <w:tcPr>
            <w:tcW w:w="2693" w:type="dxa"/>
            <w:tcBorders>
              <w:top w:val="nil"/>
              <w:left w:val="nil"/>
              <w:bottom w:val="single" w:sz="4" w:space="0" w:color="7030A0"/>
              <w:right w:val="single" w:sz="8" w:space="0" w:color="6F69B0"/>
            </w:tcBorders>
            <w:shd w:val="clear" w:color="auto" w:fill="auto"/>
            <w:vAlign w:val="center"/>
            <w:hideMark/>
          </w:tcPr>
          <w:p w14:paraId="5D24E077"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Yıllık</w:t>
            </w:r>
          </w:p>
        </w:tc>
      </w:tr>
      <w:tr w:rsidR="00FB4603" w:rsidRPr="00FB4603" w14:paraId="20261CE3" w14:textId="77777777" w:rsidTr="00FB4603">
        <w:trPr>
          <w:trHeight w:val="663"/>
        </w:trPr>
        <w:tc>
          <w:tcPr>
            <w:tcW w:w="2417" w:type="dxa"/>
            <w:tcBorders>
              <w:top w:val="nil"/>
              <w:left w:val="nil"/>
              <w:bottom w:val="single" w:sz="8" w:space="0" w:color="FFFFFF"/>
              <w:right w:val="nil"/>
            </w:tcBorders>
            <w:shd w:val="clear" w:color="auto" w:fill="FFC000" w:themeFill="accent4"/>
            <w:vAlign w:val="center"/>
            <w:hideMark/>
          </w:tcPr>
          <w:p w14:paraId="00ECFB69"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PG 1.2 Tüm dersliklerin doluluk oranı (%) </w:t>
            </w:r>
          </w:p>
        </w:tc>
        <w:tc>
          <w:tcPr>
            <w:tcW w:w="865" w:type="dxa"/>
            <w:tcBorders>
              <w:top w:val="nil"/>
              <w:left w:val="single" w:sz="4" w:space="0" w:color="7030A0"/>
              <w:bottom w:val="single" w:sz="4" w:space="0" w:color="7030A0"/>
              <w:right w:val="single" w:sz="8" w:space="0" w:color="6F69B0"/>
            </w:tcBorders>
            <w:shd w:val="clear" w:color="auto" w:fill="auto"/>
            <w:vAlign w:val="center"/>
            <w:hideMark/>
          </w:tcPr>
          <w:p w14:paraId="1E759A94" w14:textId="77777777" w:rsidR="00FB4603" w:rsidRPr="00FB4603" w:rsidRDefault="00FB4603" w:rsidP="00FB4603">
            <w:pPr>
              <w:spacing w:line="240" w:lineRule="auto"/>
              <w:ind w:left="15" w:right="-15" w:hanging="10"/>
              <w:jc w:val="center"/>
              <w:rPr>
                <w:color w:val="231F20"/>
                <w:spacing w:val="0"/>
                <w:kern w:val="0"/>
                <w:sz w:val="20"/>
                <w:szCs w:val="20"/>
                <w:lang w:eastAsia="tr-TR"/>
              </w:rPr>
            </w:pPr>
            <w:r w:rsidRPr="00FB4603">
              <w:rPr>
                <w:color w:val="231F20"/>
                <w:spacing w:val="0"/>
                <w:kern w:val="0"/>
                <w:sz w:val="20"/>
                <w:szCs w:val="20"/>
                <w:lang w:eastAsia="tr-TR"/>
              </w:rPr>
              <w:t>20</w:t>
            </w:r>
          </w:p>
        </w:tc>
        <w:tc>
          <w:tcPr>
            <w:tcW w:w="1254" w:type="dxa"/>
            <w:tcBorders>
              <w:top w:val="nil"/>
              <w:left w:val="nil"/>
              <w:bottom w:val="single" w:sz="4" w:space="0" w:color="7030A0"/>
              <w:right w:val="single" w:sz="8" w:space="0" w:color="6F69B0"/>
            </w:tcBorders>
            <w:shd w:val="clear" w:color="auto" w:fill="auto"/>
            <w:vAlign w:val="center"/>
            <w:hideMark/>
          </w:tcPr>
          <w:p w14:paraId="20B7D26C"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95</w:t>
            </w:r>
          </w:p>
        </w:tc>
        <w:tc>
          <w:tcPr>
            <w:tcW w:w="850" w:type="dxa"/>
            <w:tcBorders>
              <w:top w:val="nil"/>
              <w:left w:val="nil"/>
              <w:bottom w:val="single" w:sz="4" w:space="0" w:color="7030A0"/>
              <w:right w:val="single" w:sz="8" w:space="0" w:color="6F69B0"/>
            </w:tcBorders>
            <w:shd w:val="clear" w:color="auto" w:fill="auto"/>
            <w:vAlign w:val="center"/>
            <w:hideMark/>
          </w:tcPr>
          <w:p w14:paraId="4710301F"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96</w:t>
            </w:r>
          </w:p>
        </w:tc>
        <w:tc>
          <w:tcPr>
            <w:tcW w:w="625" w:type="dxa"/>
            <w:tcBorders>
              <w:top w:val="nil"/>
              <w:left w:val="nil"/>
              <w:bottom w:val="single" w:sz="4" w:space="0" w:color="7030A0"/>
              <w:right w:val="single" w:sz="8" w:space="0" w:color="6F69B0"/>
            </w:tcBorders>
            <w:shd w:val="clear" w:color="auto" w:fill="auto"/>
            <w:vAlign w:val="center"/>
            <w:hideMark/>
          </w:tcPr>
          <w:p w14:paraId="5312DDE7"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97</w:t>
            </w:r>
          </w:p>
        </w:tc>
        <w:tc>
          <w:tcPr>
            <w:tcW w:w="651" w:type="dxa"/>
            <w:tcBorders>
              <w:top w:val="nil"/>
              <w:left w:val="nil"/>
              <w:bottom w:val="single" w:sz="4" w:space="0" w:color="7030A0"/>
              <w:right w:val="single" w:sz="8" w:space="0" w:color="6F69B0"/>
            </w:tcBorders>
            <w:shd w:val="clear" w:color="auto" w:fill="auto"/>
            <w:vAlign w:val="center"/>
            <w:hideMark/>
          </w:tcPr>
          <w:p w14:paraId="15D7D7C3"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98</w:t>
            </w:r>
          </w:p>
        </w:tc>
        <w:tc>
          <w:tcPr>
            <w:tcW w:w="709" w:type="dxa"/>
            <w:tcBorders>
              <w:top w:val="nil"/>
              <w:left w:val="nil"/>
              <w:bottom w:val="single" w:sz="4" w:space="0" w:color="7030A0"/>
              <w:right w:val="single" w:sz="8" w:space="0" w:color="6F69B0"/>
            </w:tcBorders>
            <w:shd w:val="clear" w:color="auto" w:fill="auto"/>
            <w:vAlign w:val="center"/>
            <w:hideMark/>
          </w:tcPr>
          <w:p w14:paraId="147D1C73"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99</w:t>
            </w:r>
          </w:p>
        </w:tc>
        <w:tc>
          <w:tcPr>
            <w:tcW w:w="699" w:type="dxa"/>
            <w:tcBorders>
              <w:top w:val="nil"/>
              <w:left w:val="nil"/>
              <w:bottom w:val="single" w:sz="4" w:space="0" w:color="7030A0"/>
              <w:right w:val="single" w:sz="8" w:space="0" w:color="6F69B0"/>
            </w:tcBorders>
            <w:shd w:val="clear" w:color="auto" w:fill="auto"/>
            <w:vAlign w:val="center"/>
            <w:hideMark/>
          </w:tcPr>
          <w:p w14:paraId="1EB91BA1"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100</w:t>
            </w:r>
          </w:p>
        </w:tc>
        <w:tc>
          <w:tcPr>
            <w:tcW w:w="851" w:type="dxa"/>
            <w:tcBorders>
              <w:top w:val="nil"/>
              <w:left w:val="nil"/>
              <w:bottom w:val="single" w:sz="4" w:space="0" w:color="7030A0"/>
              <w:right w:val="single" w:sz="8" w:space="0" w:color="6F69B0"/>
            </w:tcBorders>
            <w:shd w:val="clear" w:color="auto" w:fill="auto"/>
            <w:vAlign w:val="center"/>
            <w:hideMark/>
          </w:tcPr>
          <w:p w14:paraId="3E65BDA4"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6 Ay</w:t>
            </w:r>
          </w:p>
        </w:tc>
        <w:tc>
          <w:tcPr>
            <w:tcW w:w="2693" w:type="dxa"/>
            <w:tcBorders>
              <w:top w:val="nil"/>
              <w:left w:val="nil"/>
              <w:bottom w:val="single" w:sz="4" w:space="0" w:color="7030A0"/>
              <w:right w:val="single" w:sz="8" w:space="0" w:color="6F69B0"/>
            </w:tcBorders>
            <w:shd w:val="clear" w:color="auto" w:fill="auto"/>
            <w:vAlign w:val="center"/>
            <w:hideMark/>
          </w:tcPr>
          <w:p w14:paraId="6029015C"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Yıllık</w:t>
            </w:r>
          </w:p>
        </w:tc>
      </w:tr>
      <w:tr w:rsidR="00FB4603" w:rsidRPr="00FB4603" w14:paraId="7055CC65" w14:textId="77777777" w:rsidTr="00FB4603">
        <w:trPr>
          <w:trHeight w:val="663"/>
        </w:trPr>
        <w:tc>
          <w:tcPr>
            <w:tcW w:w="2417" w:type="dxa"/>
            <w:tcBorders>
              <w:top w:val="nil"/>
              <w:left w:val="nil"/>
              <w:bottom w:val="single" w:sz="8" w:space="0" w:color="FFFFFF"/>
              <w:right w:val="nil"/>
            </w:tcBorders>
            <w:shd w:val="clear" w:color="auto" w:fill="FFC000" w:themeFill="accent4"/>
            <w:vAlign w:val="center"/>
            <w:hideMark/>
          </w:tcPr>
          <w:p w14:paraId="712EEA9B"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PG 1.3 Ebeveynine aile eğitimi verilen okul öncesi çocuk</w:t>
            </w:r>
          </w:p>
          <w:p w14:paraId="2FEB3AB7"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 sayısı</w:t>
            </w:r>
          </w:p>
        </w:tc>
        <w:tc>
          <w:tcPr>
            <w:tcW w:w="865" w:type="dxa"/>
            <w:tcBorders>
              <w:top w:val="nil"/>
              <w:left w:val="single" w:sz="4" w:space="0" w:color="7030A0"/>
              <w:bottom w:val="single" w:sz="4" w:space="0" w:color="7030A0"/>
              <w:right w:val="single" w:sz="8" w:space="0" w:color="6F69B0"/>
            </w:tcBorders>
            <w:shd w:val="clear" w:color="auto" w:fill="auto"/>
            <w:vAlign w:val="center"/>
            <w:hideMark/>
          </w:tcPr>
          <w:p w14:paraId="6E384270" w14:textId="77777777" w:rsidR="00FB4603" w:rsidRPr="00FB4603" w:rsidRDefault="00FB4603" w:rsidP="00FB4603">
            <w:pPr>
              <w:spacing w:line="240" w:lineRule="auto"/>
              <w:ind w:left="15" w:right="-15" w:hanging="10"/>
              <w:jc w:val="center"/>
              <w:rPr>
                <w:color w:val="231F20"/>
                <w:spacing w:val="0"/>
                <w:kern w:val="0"/>
                <w:sz w:val="20"/>
                <w:szCs w:val="20"/>
                <w:lang w:eastAsia="tr-TR"/>
              </w:rPr>
            </w:pPr>
            <w:r w:rsidRPr="00FB4603">
              <w:rPr>
                <w:color w:val="231F20"/>
                <w:spacing w:val="0"/>
                <w:kern w:val="0"/>
                <w:sz w:val="20"/>
                <w:szCs w:val="20"/>
                <w:lang w:eastAsia="tr-TR"/>
              </w:rPr>
              <w:t>20</w:t>
            </w:r>
          </w:p>
        </w:tc>
        <w:tc>
          <w:tcPr>
            <w:tcW w:w="1254" w:type="dxa"/>
            <w:tcBorders>
              <w:top w:val="nil"/>
              <w:left w:val="nil"/>
              <w:bottom w:val="single" w:sz="4" w:space="0" w:color="7030A0"/>
              <w:right w:val="single" w:sz="8" w:space="0" w:color="6F69B0"/>
            </w:tcBorders>
            <w:shd w:val="clear" w:color="auto" w:fill="auto"/>
            <w:vAlign w:val="center"/>
            <w:hideMark/>
          </w:tcPr>
          <w:p w14:paraId="7F59B938"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40</w:t>
            </w:r>
          </w:p>
        </w:tc>
        <w:tc>
          <w:tcPr>
            <w:tcW w:w="850" w:type="dxa"/>
            <w:tcBorders>
              <w:top w:val="nil"/>
              <w:left w:val="nil"/>
              <w:bottom w:val="single" w:sz="4" w:space="0" w:color="7030A0"/>
              <w:right w:val="single" w:sz="8" w:space="0" w:color="6F69B0"/>
            </w:tcBorders>
            <w:shd w:val="clear" w:color="auto" w:fill="auto"/>
            <w:vAlign w:val="center"/>
            <w:hideMark/>
          </w:tcPr>
          <w:p w14:paraId="3023A756"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45</w:t>
            </w:r>
          </w:p>
        </w:tc>
        <w:tc>
          <w:tcPr>
            <w:tcW w:w="625" w:type="dxa"/>
            <w:tcBorders>
              <w:top w:val="nil"/>
              <w:left w:val="nil"/>
              <w:bottom w:val="single" w:sz="4" w:space="0" w:color="7030A0"/>
              <w:right w:val="single" w:sz="8" w:space="0" w:color="6F69B0"/>
            </w:tcBorders>
            <w:shd w:val="clear" w:color="auto" w:fill="auto"/>
            <w:vAlign w:val="center"/>
            <w:hideMark/>
          </w:tcPr>
          <w:p w14:paraId="62D749CF"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50</w:t>
            </w:r>
          </w:p>
        </w:tc>
        <w:tc>
          <w:tcPr>
            <w:tcW w:w="651" w:type="dxa"/>
            <w:tcBorders>
              <w:top w:val="nil"/>
              <w:left w:val="nil"/>
              <w:bottom w:val="single" w:sz="4" w:space="0" w:color="7030A0"/>
              <w:right w:val="single" w:sz="8" w:space="0" w:color="6F69B0"/>
            </w:tcBorders>
            <w:shd w:val="clear" w:color="auto" w:fill="auto"/>
            <w:vAlign w:val="center"/>
            <w:hideMark/>
          </w:tcPr>
          <w:p w14:paraId="7837738C"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55</w:t>
            </w:r>
          </w:p>
        </w:tc>
        <w:tc>
          <w:tcPr>
            <w:tcW w:w="709" w:type="dxa"/>
            <w:tcBorders>
              <w:top w:val="nil"/>
              <w:left w:val="nil"/>
              <w:bottom w:val="single" w:sz="4" w:space="0" w:color="7030A0"/>
              <w:right w:val="single" w:sz="8" w:space="0" w:color="6F69B0"/>
            </w:tcBorders>
            <w:shd w:val="clear" w:color="auto" w:fill="auto"/>
            <w:vAlign w:val="center"/>
            <w:hideMark/>
          </w:tcPr>
          <w:p w14:paraId="0258AA8A"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60</w:t>
            </w:r>
          </w:p>
        </w:tc>
        <w:tc>
          <w:tcPr>
            <w:tcW w:w="699" w:type="dxa"/>
            <w:tcBorders>
              <w:top w:val="nil"/>
              <w:left w:val="nil"/>
              <w:bottom w:val="single" w:sz="4" w:space="0" w:color="7030A0"/>
              <w:right w:val="single" w:sz="8" w:space="0" w:color="6F69B0"/>
            </w:tcBorders>
            <w:shd w:val="clear" w:color="auto" w:fill="auto"/>
            <w:vAlign w:val="center"/>
            <w:hideMark/>
          </w:tcPr>
          <w:p w14:paraId="1E931A2C"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65</w:t>
            </w:r>
          </w:p>
        </w:tc>
        <w:tc>
          <w:tcPr>
            <w:tcW w:w="851" w:type="dxa"/>
            <w:tcBorders>
              <w:top w:val="nil"/>
              <w:left w:val="nil"/>
              <w:bottom w:val="single" w:sz="4" w:space="0" w:color="7030A0"/>
              <w:right w:val="single" w:sz="8" w:space="0" w:color="6F69B0"/>
            </w:tcBorders>
            <w:shd w:val="clear" w:color="auto" w:fill="auto"/>
            <w:vAlign w:val="center"/>
            <w:hideMark/>
          </w:tcPr>
          <w:p w14:paraId="0C5FB9A5"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6 Ay</w:t>
            </w:r>
          </w:p>
        </w:tc>
        <w:tc>
          <w:tcPr>
            <w:tcW w:w="2693" w:type="dxa"/>
            <w:tcBorders>
              <w:top w:val="nil"/>
              <w:left w:val="nil"/>
              <w:bottom w:val="single" w:sz="4" w:space="0" w:color="7030A0"/>
              <w:right w:val="single" w:sz="8" w:space="0" w:color="6F69B0"/>
            </w:tcBorders>
            <w:shd w:val="clear" w:color="auto" w:fill="auto"/>
            <w:vAlign w:val="center"/>
            <w:hideMark/>
          </w:tcPr>
          <w:p w14:paraId="4F61A723" w14:textId="77777777" w:rsidR="00FB4603" w:rsidRPr="00FB4603" w:rsidRDefault="00FB4603" w:rsidP="00FB4603">
            <w:pPr>
              <w:spacing w:line="240" w:lineRule="auto"/>
              <w:ind w:left="15" w:right="-15" w:hanging="10"/>
              <w:jc w:val="center"/>
              <w:rPr>
                <w:spacing w:val="0"/>
                <w:kern w:val="0"/>
                <w:sz w:val="20"/>
                <w:szCs w:val="20"/>
                <w:lang w:eastAsia="tr-TR"/>
              </w:rPr>
            </w:pPr>
            <w:r w:rsidRPr="00FB4603">
              <w:rPr>
                <w:spacing w:val="0"/>
                <w:kern w:val="0"/>
                <w:sz w:val="20"/>
                <w:szCs w:val="20"/>
                <w:lang w:eastAsia="tr-TR"/>
              </w:rPr>
              <w:t>Yıllık</w:t>
            </w:r>
          </w:p>
        </w:tc>
      </w:tr>
      <w:tr w:rsidR="00FB4603" w:rsidRPr="00FB4603" w14:paraId="63D7F54C" w14:textId="77777777" w:rsidTr="00FB4603">
        <w:trPr>
          <w:trHeight w:val="486"/>
        </w:trPr>
        <w:tc>
          <w:tcPr>
            <w:tcW w:w="2417" w:type="dxa"/>
            <w:tcBorders>
              <w:top w:val="nil"/>
              <w:left w:val="nil"/>
              <w:bottom w:val="single" w:sz="8" w:space="0" w:color="FFFFFF"/>
              <w:right w:val="nil"/>
            </w:tcBorders>
            <w:shd w:val="clear" w:color="auto" w:fill="FFC000" w:themeFill="accent4"/>
            <w:vAlign w:val="center"/>
            <w:hideMark/>
          </w:tcPr>
          <w:p w14:paraId="268F2100"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Koordinatör Birim</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BF1BC76"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color w:val="231F20"/>
                <w:spacing w:val="0"/>
                <w:kern w:val="0"/>
                <w:sz w:val="20"/>
                <w:szCs w:val="20"/>
                <w:lang w:eastAsia="tr-TR"/>
              </w:rPr>
              <w:t>Okul İdaresi</w:t>
            </w:r>
          </w:p>
        </w:tc>
      </w:tr>
      <w:tr w:rsidR="00FB4603" w:rsidRPr="00FB4603" w14:paraId="4F6D1357" w14:textId="77777777" w:rsidTr="00FB4603">
        <w:trPr>
          <w:trHeight w:val="486"/>
        </w:trPr>
        <w:tc>
          <w:tcPr>
            <w:tcW w:w="2417" w:type="dxa"/>
            <w:tcBorders>
              <w:top w:val="nil"/>
              <w:left w:val="nil"/>
              <w:bottom w:val="single" w:sz="8" w:space="0" w:color="FFFFFF"/>
              <w:right w:val="nil"/>
            </w:tcBorders>
            <w:shd w:val="clear" w:color="auto" w:fill="FFC000" w:themeFill="accent4"/>
            <w:vAlign w:val="center"/>
            <w:hideMark/>
          </w:tcPr>
          <w:p w14:paraId="6EEA5D2B"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İşbirliği Yapılacak Birimler</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0051E6D"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color w:val="231F20"/>
                <w:spacing w:val="0"/>
                <w:kern w:val="0"/>
                <w:sz w:val="20"/>
                <w:szCs w:val="20"/>
                <w:lang w:eastAsia="tr-TR"/>
              </w:rPr>
              <w:t>Sorumlu idareciler, öğretmenler</w:t>
            </w:r>
          </w:p>
        </w:tc>
      </w:tr>
      <w:tr w:rsidR="00FB4603" w:rsidRPr="00FB4603" w14:paraId="2B05611D" w14:textId="77777777" w:rsidTr="00FB4603">
        <w:trPr>
          <w:trHeight w:val="810"/>
        </w:trPr>
        <w:tc>
          <w:tcPr>
            <w:tcW w:w="2417" w:type="dxa"/>
            <w:vMerge w:val="restart"/>
            <w:tcBorders>
              <w:top w:val="nil"/>
              <w:left w:val="nil"/>
              <w:bottom w:val="single" w:sz="8" w:space="0" w:color="FFFFFF"/>
              <w:right w:val="nil"/>
            </w:tcBorders>
            <w:shd w:val="clear" w:color="auto" w:fill="FFC000" w:themeFill="accent4"/>
            <w:vAlign w:val="center"/>
            <w:hideMark/>
          </w:tcPr>
          <w:p w14:paraId="268BBEFB"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Stratejiler</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2A7CDF"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p>
        </w:tc>
      </w:tr>
      <w:tr w:rsidR="00FB4603" w:rsidRPr="00FB4603" w14:paraId="7BD01BDB" w14:textId="77777777" w:rsidTr="00FB4603">
        <w:trPr>
          <w:trHeight w:val="545"/>
        </w:trPr>
        <w:tc>
          <w:tcPr>
            <w:tcW w:w="2417" w:type="dxa"/>
            <w:vMerge/>
            <w:tcBorders>
              <w:top w:val="nil"/>
              <w:left w:val="nil"/>
              <w:bottom w:val="single" w:sz="8" w:space="0" w:color="FFFFFF"/>
              <w:right w:val="nil"/>
            </w:tcBorders>
            <w:shd w:val="clear" w:color="auto" w:fill="FFC000" w:themeFill="accent4"/>
            <w:vAlign w:val="center"/>
            <w:hideMark/>
          </w:tcPr>
          <w:p w14:paraId="086B50CF" w14:textId="77777777" w:rsidR="00FB4603" w:rsidRPr="00FB4603" w:rsidRDefault="00FB4603" w:rsidP="00FB4603">
            <w:pPr>
              <w:spacing w:line="240" w:lineRule="auto"/>
              <w:ind w:left="15" w:right="-15" w:hanging="10"/>
              <w:rPr>
                <w:b/>
                <w:bCs/>
                <w:color w:val="FFFFFF"/>
                <w:spacing w:val="0"/>
                <w:kern w:val="0"/>
                <w:sz w:val="24"/>
                <w:szCs w:val="22"/>
                <w:lang w:eastAsia="tr-TR"/>
              </w:rPr>
            </w:pP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807BC51"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0"/>
                <w:szCs w:val="20"/>
                <w:lang w:eastAsia="tr-TR"/>
              </w:rPr>
              <w:t>S2 Okul öncesi eğitimde ebeveyn bilgilendirme çalışmaları yapılacaktır. </w:t>
            </w:r>
          </w:p>
        </w:tc>
      </w:tr>
      <w:tr w:rsidR="00FB4603" w:rsidRPr="00FB4603" w14:paraId="3EE1EF21" w14:textId="77777777" w:rsidTr="00FB4603">
        <w:trPr>
          <w:trHeight w:val="557"/>
        </w:trPr>
        <w:tc>
          <w:tcPr>
            <w:tcW w:w="2417" w:type="dxa"/>
            <w:vMerge/>
            <w:tcBorders>
              <w:top w:val="nil"/>
              <w:left w:val="nil"/>
              <w:bottom w:val="single" w:sz="8" w:space="0" w:color="FFFFFF"/>
              <w:right w:val="nil"/>
            </w:tcBorders>
            <w:shd w:val="clear" w:color="auto" w:fill="FFC000" w:themeFill="accent4"/>
            <w:vAlign w:val="center"/>
            <w:hideMark/>
          </w:tcPr>
          <w:p w14:paraId="79C995BE" w14:textId="77777777" w:rsidR="00FB4603" w:rsidRPr="00FB4603" w:rsidRDefault="00FB4603" w:rsidP="00FB4603">
            <w:pPr>
              <w:spacing w:line="240" w:lineRule="auto"/>
              <w:ind w:left="15" w:right="-15" w:hanging="10"/>
              <w:rPr>
                <w:b/>
                <w:bCs/>
                <w:color w:val="FFFFFF"/>
                <w:spacing w:val="0"/>
                <w:kern w:val="0"/>
                <w:sz w:val="24"/>
                <w:szCs w:val="22"/>
                <w:lang w:eastAsia="tr-TR"/>
              </w:rPr>
            </w:pP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829D86"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0"/>
                <w:szCs w:val="20"/>
                <w:lang w:eastAsia="tr-TR"/>
              </w:rPr>
              <w:t>S3 Tüm derslikler tam kapasite kullanılacaktır. </w:t>
            </w:r>
          </w:p>
        </w:tc>
      </w:tr>
      <w:tr w:rsidR="00FB4603" w:rsidRPr="00FB4603" w14:paraId="6732E290" w14:textId="77777777" w:rsidTr="00FB4603">
        <w:trPr>
          <w:trHeight w:val="583"/>
        </w:trPr>
        <w:tc>
          <w:tcPr>
            <w:tcW w:w="2417" w:type="dxa"/>
            <w:vMerge/>
            <w:tcBorders>
              <w:top w:val="nil"/>
              <w:left w:val="nil"/>
              <w:bottom w:val="single" w:sz="8" w:space="0" w:color="FFFFFF"/>
              <w:right w:val="nil"/>
            </w:tcBorders>
            <w:shd w:val="clear" w:color="auto" w:fill="FFC000" w:themeFill="accent4"/>
            <w:vAlign w:val="center"/>
            <w:hideMark/>
          </w:tcPr>
          <w:p w14:paraId="7C9F8978" w14:textId="77777777" w:rsidR="00FB4603" w:rsidRPr="00FB4603" w:rsidRDefault="00FB4603" w:rsidP="00FB4603">
            <w:pPr>
              <w:spacing w:line="240" w:lineRule="auto"/>
              <w:ind w:left="15" w:right="-15" w:hanging="10"/>
              <w:rPr>
                <w:b/>
                <w:bCs/>
                <w:color w:val="FFFFFF"/>
                <w:spacing w:val="0"/>
                <w:kern w:val="0"/>
                <w:sz w:val="24"/>
                <w:szCs w:val="22"/>
                <w:lang w:eastAsia="tr-TR"/>
              </w:rPr>
            </w:pP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69C18C"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0"/>
                <w:szCs w:val="20"/>
                <w:lang w:eastAsia="tr-TR"/>
              </w:rPr>
              <w:t>S4 İhtiyaç dâhilinde (aday kayıtta fazla çocuk olması durumunda) ikili eğitim uygulaması yapılacaktır.</w:t>
            </w:r>
          </w:p>
        </w:tc>
      </w:tr>
      <w:tr w:rsidR="00FB4603" w:rsidRPr="00FB4603" w14:paraId="27518324" w14:textId="77777777" w:rsidTr="00FB4603">
        <w:trPr>
          <w:trHeight w:val="467"/>
        </w:trPr>
        <w:tc>
          <w:tcPr>
            <w:tcW w:w="2417" w:type="dxa"/>
            <w:vMerge/>
            <w:tcBorders>
              <w:top w:val="nil"/>
              <w:left w:val="nil"/>
              <w:bottom w:val="single" w:sz="8" w:space="0" w:color="FFFFFF"/>
              <w:right w:val="nil"/>
            </w:tcBorders>
            <w:shd w:val="clear" w:color="auto" w:fill="FFC000" w:themeFill="accent4"/>
            <w:vAlign w:val="center"/>
            <w:hideMark/>
          </w:tcPr>
          <w:p w14:paraId="262A8BD3" w14:textId="77777777" w:rsidR="00FB4603" w:rsidRPr="00FB4603" w:rsidRDefault="00FB4603" w:rsidP="00FB4603">
            <w:pPr>
              <w:spacing w:line="240" w:lineRule="auto"/>
              <w:ind w:left="15" w:right="-15" w:hanging="10"/>
              <w:rPr>
                <w:b/>
                <w:bCs/>
                <w:color w:val="FFFFFF"/>
                <w:spacing w:val="0"/>
                <w:kern w:val="0"/>
                <w:sz w:val="24"/>
                <w:szCs w:val="22"/>
                <w:lang w:eastAsia="tr-TR"/>
              </w:rPr>
            </w:pP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42EB81"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rFonts w:eastAsia="Calibri"/>
                <w:spacing w:val="0"/>
                <w:kern w:val="0"/>
                <w:sz w:val="20"/>
                <w:szCs w:val="20"/>
                <w:lang w:eastAsia="tr-TR"/>
              </w:rPr>
              <w:t>S5 Aileye düşen maliyeti azaltmaya yönelik iş birliği, protokol veya projeler geliştirilecektir. </w:t>
            </w:r>
          </w:p>
        </w:tc>
      </w:tr>
      <w:tr w:rsidR="00FB4603" w:rsidRPr="00FB4603" w14:paraId="3BCD7387" w14:textId="77777777" w:rsidTr="00FB4603">
        <w:trPr>
          <w:trHeight w:val="583"/>
        </w:trPr>
        <w:tc>
          <w:tcPr>
            <w:tcW w:w="2417" w:type="dxa"/>
            <w:tcBorders>
              <w:top w:val="nil"/>
              <w:left w:val="nil"/>
              <w:bottom w:val="single" w:sz="8" w:space="0" w:color="FFFFFF"/>
              <w:right w:val="nil"/>
            </w:tcBorders>
            <w:shd w:val="clear" w:color="auto" w:fill="FFC000" w:themeFill="accent4"/>
            <w:vAlign w:val="center"/>
            <w:hideMark/>
          </w:tcPr>
          <w:p w14:paraId="7D20B64B"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Maliyet Tahmini</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AFE609E"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color w:val="231F20"/>
                <w:spacing w:val="0"/>
                <w:kern w:val="0"/>
                <w:sz w:val="20"/>
                <w:szCs w:val="20"/>
                <w:lang w:eastAsia="tr-TR"/>
              </w:rPr>
              <w:t xml:space="preserve">150.000,00 ₺ </w:t>
            </w:r>
          </w:p>
        </w:tc>
      </w:tr>
      <w:tr w:rsidR="00FB4603" w:rsidRPr="00FB4603" w14:paraId="7848B2EF" w14:textId="77777777" w:rsidTr="00FB4603">
        <w:trPr>
          <w:trHeight w:val="583"/>
        </w:trPr>
        <w:tc>
          <w:tcPr>
            <w:tcW w:w="2417" w:type="dxa"/>
            <w:tcBorders>
              <w:top w:val="nil"/>
              <w:left w:val="nil"/>
              <w:bottom w:val="single" w:sz="8" w:space="0" w:color="FFFFFF"/>
              <w:right w:val="nil"/>
            </w:tcBorders>
            <w:shd w:val="clear" w:color="auto" w:fill="FFC000" w:themeFill="accent4"/>
            <w:vAlign w:val="center"/>
            <w:hideMark/>
          </w:tcPr>
          <w:p w14:paraId="53D5CBB2"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t>Tespitler</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F45AB5"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color w:val="231F20"/>
                <w:spacing w:val="0"/>
                <w:kern w:val="0"/>
                <w:sz w:val="20"/>
                <w:szCs w:val="20"/>
                <w:lang w:eastAsia="tr-TR"/>
              </w:rPr>
              <w:t> Eğitim bölgemizde yer alan velilerin okul öncesi eğitime önem verdiği tespit edilmiştir.</w:t>
            </w:r>
          </w:p>
        </w:tc>
      </w:tr>
      <w:tr w:rsidR="00FB4603" w:rsidRPr="00FB4603" w14:paraId="47260971" w14:textId="77777777" w:rsidTr="00FB4603">
        <w:trPr>
          <w:trHeight w:val="583"/>
        </w:trPr>
        <w:tc>
          <w:tcPr>
            <w:tcW w:w="2417" w:type="dxa"/>
            <w:tcBorders>
              <w:top w:val="nil"/>
              <w:left w:val="nil"/>
              <w:bottom w:val="single" w:sz="8" w:space="0" w:color="FFFFFF"/>
              <w:right w:val="nil"/>
            </w:tcBorders>
            <w:shd w:val="clear" w:color="auto" w:fill="FFC000" w:themeFill="accent4"/>
            <w:vAlign w:val="center"/>
            <w:hideMark/>
          </w:tcPr>
          <w:p w14:paraId="18056B38" w14:textId="77777777" w:rsidR="00FB4603" w:rsidRPr="00FB4603" w:rsidRDefault="00FB4603" w:rsidP="00FB4603">
            <w:pPr>
              <w:spacing w:line="240" w:lineRule="auto"/>
              <w:ind w:left="15" w:right="-15" w:hanging="10"/>
              <w:rPr>
                <w:b/>
                <w:bCs/>
                <w:color w:val="FFFFFF"/>
                <w:spacing w:val="0"/>
                <w:kern w:val="0"/>
                <w:sz w:val="24"/>
                <w:szCs w:val="22"/>
                <w:lang w:eastAsia="tr-TR"/>
              </w:rPr>
            </w:pPr>
            <w:r w:rsidRPr="00FB4603">
              <w:rPr>
                <w:b/>
                <w:bCs/>
                <w:color w:val="FFFFFF"/>
                <w:spacing w:val="0"/>
                <w:kern w:val="0"/>
                <w:sz w:val="24"/>
                <w:szCs w:val="22"/>
                <w:lang w:eastAsia="tr-TR"/>
              </w:rPr>
              <w:lastRenderedPageBreak/>
              <w:t>İhtiyaçlar</w:t>
            </w:r>
          </w:p>
        </w:tc>
        <w:tc>
          <w:tcPr>
            <w:tcW w:w="919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2EF0881" w14:textId="77777777" w:rsidR="00FB4603" w:rsidRPr="00FB4603" w:rsidRDefault="00FB4603" w:rsidP="00FB4603">
            <w:pPr>
              <w:spacing w:line="240" w:lineRule="auto"/>
              <w:ind w:left="15" w:right="-15" w:hanging="10"/>
              <w:rPr>
                <w:color w:val="231F20"/>
                <w:spacing w:val="0"/>
                <w:kern w:val="0"/>
                <w:sz w:val="20"/>
                <w:szCs w:val="20"/>
                <w:lang w:eastAsia="tr-TR"/>
              </w:rPr>
            </w:pPr>
            <w:r w:rsidRPr="00FB4603">
              <w:rPr>
                <w:color w:val="231F20"/>
                <w:spacing w:val="0"/>
                <w:kern w:val="0"/>
                <w:sz w:val="20"/>
                <w:szCs w:val="20"/>
                <w:lang w:eastAsia="tr-TR"/>
              </w:rPr>
              <w:t> Okulumuzun mevcut protokolü gereği tam gün eğitim vermesi nedeni ile kayıt talebi olan tüm öğrencilerin kaydı yapılamamaktadır.  Eğitim bölgemizde okul öncesi eğitim kurumu sayısının artması ihtiyacı vardır.</w:t>
            </w:r>
          </w:p>
        </w:tc>
      </w:tr>
      <w:bookmarkEnd w:id="32"/>
    </w:tbl>
    <w:p w14:paraId="155FA742" w14:textId="77777777" w:rsidR="00FB4603" w:rsidRDefault="00FB4603" w:rsidP="00686316">
      <w:pPr>
        <w:rPr>
          <w:sz w:val="24"/>
        </w:rPr>
      </w:pPr>
    </w:p>
    <w:p w14:paraId="73C7240D" w14:textId="77777777" w:rsidR="00AA1600" w:rsidRDefault="00AA1600" w:rsidP="00686316">
      <w:pPr>
        <w:rPr>
          <w:sz w:val="24"/>
        </w:rPr>
      </w:pPr>
    </w:p>
    <w:p w14:paraId="7168192F" w14:textId="77777777" w:rsidR="00AA1600" w:rsidRDefault="00AA1600" w:rsidP="00686316">
      <w:pPr>
        <w:rPr>
          <w:sz w:val="24"/>
        </w:rPr>
      </w:pPr>
    </w:p>
    <w:p w14:paraId="34C1E7D7" w14:textId="77777777" w:rsidR="00AA79B2" w:rsidRPr="00AA79B2" w:rsidRDefault="00AA79B2" w:rsidP="00AA79B2">
      <w:pPr>
        <w:numPr>
          <w:ilvl w:val="1"/>
          <w:numId w:val="37"/>
        </w:numPr>
        <w:spacing w:after="46" w:line="240" w:lineRule="auto"/>
        <w:ind w:right="-15"/>
        <w:contextualSpacing/>
        <w:jc w:val="left"/>
        <w:rPr>
          <w:rFonts w:eastAsiaTheme="minorEastAsia"/>
          <w:b/>
          <w:bCs/>
          <w:color w:val="auto"/>
          <w:spacing w:val="0"/>
          <w:kern w:val="0"/>
          <w:sz w:val="22"/>
          <w:lang w:eastAsia="tr-TR"/>
        </w:rPr>
      </w:pPr>
      <w:r w:rsidRPr="00AA79B2">
        <w:rPr>
          <w:rFonts w:eastAsiaTheme="minorEastAsia"/>
          <w:b/>
          <w:bCs/>
          <w:color w:val="auto"/>
          <w:spacing w:val="0"/>
          <w:kern w:val="0"/>
          <w:sz w:val="22"/>
          <w:lang w:eastAsia="tr-TR"/>
        </w:rPr>
        <w:t>Maliyetlendirme</w:t>
      </w:r>
    </w:p>
    <w:p w14:paraId="138A1382" w14:textId="5B2B3855" w:rsidR="00AA79B2" w:rsidRDefault="00AA79B2" w:rsidP="00422F2E">
      <w:pPr>
        <w:spacing w:after="6" w:line="245" w:lineRule="auto"/>
        <w:jc w:val="left"/>
        <w:rPr>
          <w:rFonts w:eastAsia="Calibri"/>
          <w:spacing w:val="0"/>
          <w:kern w:val="0"/>
          <w:sz w:val="24"/>
          <w:lang w:eastAsia="tr-TR"/>
        </w:rPr>
      </w:pPr>
      <w:r w:rsidRPr="00AA79B2">
        <w:rPr>
          <w:rFonts w:eastAsia="Calibri"/>
          <w:color w:val="auto"/>
          <w:spacing w:val="0"/>
          <w:kern w:val="0"/>
          <w:sz w:val="24"/>
          <w:lang w:eastAsia="tr-TR"/>
        </w:rPr>
        <w:t xml:space="preserve">Faruk Furtun </w:t>
      </w:r>
      <w:r w:rsidRPr="00AA79B2">
        <w:rPr>
          <w:rFonts w:eastAsia="Calibri"/>
          <w:spacing w:val="0"/>
          <w:kern w:val="0"/>
          <w:sz w:val="24"/>
          <w:lang w:eastAsia="tr-TR"/>
        </w:rPr>
        <w:t>Anaokulu Müdürlüğü 2024-2028 Stratejik Planı’nın</w:t>
      </w:r>
      <w:r w:rsidR="00422F2E">
        <w:rPr>
          <w:rFonts w:eastAsia="Calibri"/>
          <w:spacing w:val="0"/>
          <w:kern w:val="0"/>
          <w:sz w:val="24"/>
          <w:lang w:eastAsia="tr-TR"/>
        </w:rPr>
        <w:t xml:space="preserve"> </w:t>
      </w:r>
      <w:r w:rsidRPr="00AA79B2">
        <w:rPr>
          <w:rFonts w:eastAsia="Calibri"/>
          <w:spacing w:val="0"/>
          <w:kern w:val="0"/>
          <w:sz w:val="24"/>
          <w:lang w:eastAsia="tr-TR"/>
        </w:rPr>
        <w:t>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1CABC306" w14:textId="77777777" w:rsidR="00422F2E" w:rsidRDefault="00422F2E" w:rsidP="00422F2E">
      <w:pPr>
        <w:spacing w:after="6" w:line="245" w:lineRule="auto"/>
        <w:jc w:val="left"/>
        <w:rPr>
          <w:rFonts w:eastAsia="Calibri"/>
          <w:spacing w:val="0"/>
          <w:kern w:val="0"/>
          <w:sz w:val="24"/>
          <w:lang w:eastAsia="tr-T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417"/>
        <w:gridCol w:w="1985"/>
        <w:gridCol w:w="1417"/>
        <w:gridCol w:w="1418"/>
      </w:tblGrid>
      <w:tr w:rsidR="00D75DF7" w:rsidRPr="00D90390" w14:paraId="36EE1602" w14:textId="77777777" w:rsidTr="00D75DF7">
        <w:trPr>
          <w:trHeight w:val="476"/>
          <w:jc w:val="center"/>
        </w:trPr>
        <w:tc>
          <w:tcPr>
            <w:tcW w:w="1838" w:type="dxa"/>
            <w:vMerge w:val="restart"/>
            <w:shd w:val="clear" w:color="auto" w:fill="auto"/>
            <w:hideMark/>
          </w:tcPr>
          <w:p w14:paraId="660AA401" w14:textId="77777777" w:rsidR="00D90390" w:rsidRPr="00D90390" w:rsidRDefault="00D90390" w:rsidP="00D90390">
            <w:pPr>
              <w:spacing w:after="6" w:line="240" w:lineRule="auto"/>
              <w:jc w:val="left"/>
              <w:rPr>
                <w:b/>
                <w:bCs/>
                <w:spacing w:val="0"/>
                <w:kern w:val="0"/>
                <w:sz w:val="24"/>
                <w:lang w:eastAsia="tr-TR"/>
              </w:rPr>
            </w:pPr>
            <w:r w:rsidRPr="00D90390">
              <w:rPr>
                <w:b/>
                <w:bCs/>
                <w:spacing w:val="0"/>
                <w:kern w:val="0"/>
                <w:sz w:val="24"/>
                <w:lang w:eastAsia="tr-TR"/>
              </w:rPr>
              <w:t>Amaç-Hedef</w:t>
            </w:r>
          </w:p>
        </w:tc>
        <w:tc>
          <w:tcPr>
            <w:tcW w:w="1843" w:type="dxa"/>
            <w:vMerge w:val="restart"/>
            <w:shd w:val="clear" w:color="auto" w:fill="auto"/>
            <w:hideMark/>
          </w:tcPr>
          <w:p w14:paraId="41429AB9" w14:textId="77777777" w:rsidR="00D90390" w:rsidRPr="00D90390" w:rsidRDefault="00D90390" w:rsidP="00D90390">
            <w:pPr>
              <w:spacing w:after="6" w:line="240" w:lineRule="auto"/>
              <w:rPr>
                <w:b/>
                <w:bCs/>
                <w:spacing w:val="0"/>
                <w:kern w:val="0"/>
                <w:sz w:val="24"/>
                <w:lang w:eastAsia="tr-TR"/>
              </w:rPr>
            </w:pPr>
            <w:r w:rsidRPr="00D90390">
              <w:rPr>
                <w:b/>
                <w:bCs/>
                <w:spacing w:val="0"/>
                <w:kern w:val="0"/>
                <w:sz w:val="24"/>
                <w:lang w:eastAsia="tr-TR"/>
              </w:rPr>
              <w:t xml:space="preserve">   2024</w:t>
            </w:r>
          </w:p>
        </w:tc>
        <w:tc>
          <w:tcPr>
            <w:tcW w:w="1417" w:type="dxa"/>
            <w:vMerge w:val="restart"/>
            <w:shd w:val="clear" w:color="auto" w:fill="auto"/>
            <w:hideMark/>
          </w:tcPr>
          <w:p w14:paraId="33367550" w14:textId="77777777" w:rsidR="00D90390" w:rsidRPr="00D90390" w:rsidRDefault="00D90390" w:rsidP="00D90390">
            <w:pPr>
              <w:spacing w:after="6" w:line="240" w:lineRule="auto"/>
              <w:jc w:val="center"/>
              <w:rPr>
                <w:b/>
                <w:bCs/>
                <w:spacing w:val="0"/>
                <w:kern w:val="0"/>
                <w:sz w:val="24"/>
                <w:lang w:eastAsia="tr-TR"/>
              </w:rPr>
            </w:pPr>
            <w:r w:rsidRPr="00D90390">
              <w:rPr>
                <w:b/>
                <w:bCs/>
                <w:spacing w:val="0"/>
                <w:kern w:val="0"/>
                <w:sz w:val="24"/>
                <w:lang w:eastAsia="tr-TR"/>
              </w:rPr>
              <w:t>2025</w:t>
            </w:r>
          </w:p>
        </w:tc>
        <w:tc>
          <w:tcPr>
            <w:tcW w:w="1985" w:type="dxa"/>
            <w:vMerge w:val="restart"/>
            <w:shd w:val="clear" w:color="auto" w:fill="auto"/>
            <w:hideMark/>
          </w:tcPr>
          <w:p w14:paraId="4B3F4A30" w14:textId="77777777" w:rsidR="00D90390" w:rsidRPr="00D90390" w:rsidRDefault="00D90390" w:rsidP="00D90390">
            <w:pPr>
              <w:spacing w:after="6" w:line="240" w:lineRule="auto"/>
              <w:jc w:val="center"/>
              <w:rPr>
                <w:b/>
                <w:bCs/>
                <w:spacing w:val="0"/>
                <w:kern w:val="0"/>
                <w:sz w:val="24"/>
                <w:lang w:eastAsia="tr-TR"/>
              </w:rPr>
            </w:pPr>
            <w:r w:rsidRPr="00D90390">
              <w:rPr>
                <w:b/>
                <w:bCs/>
                <w:spacing w:val="0"/>
                <w:kern w:val="0"/>
                <w:sz w:val="24"/>
                <w:lang w:eastAsia="tr-TR"/>
              </w:rPr>
              <w:t>2026</w:t>
            </w:r>
          </w:p>
        </w:tc>
        <w:tc>
          <w:tcPr>
            <w:tcW w:w="1417" w:type="dxa"/>
            <w:vMerge w:val="restart"/>
            <w:shd w:val="clear" w:color="auto" w:fill="auto"/>
            <w:hideMark/>
          </w:tcPr>
          <w:p w14:paraId="560E0241" w14:textId="77777777" w:rsidR="00D90390" w:rsidRPr="00D90390" w:rsidRDefault="00D90390" w:rsidP="00D90390">
            <w:pPr>
              <w:spacing w:after="6" w:line="240" w:lineRule="auto"/>
              <w:jc w:val="center"/>
              <w:rPr>
                <w:b/>
                <w:bCs/>
                <w:spacing w:val="0"/>
                <w:kern w:val="0"/>
                <w:sz w:val="24"/>
                <w:lang w:eastAsia="tr-TR"/>
              </w:rPr>
            </w:pPr>
            <w:r w:rsidRPr="00D90390">
              <w:rPr>
                <w:b/>
                <w:bCs/>
                <w:spacing w:val="0"/>
                <w:kern w:val="0"/>
                <w:sz w:val="24"/>
                <w:lang w:eastAsia="tr-TR"/>
              </w:rPr>
              <w:t>2027</w:t>
            </w:r>
          </w:p>
        </w:tc>
        <w:tc>
          <w:tcPr>
            <w:tcW w:w="1418" w:type="dxa"/>
            <w:vMerge w:val="restart"/>
            <w:shd w:val="clear" w:color="auto" w:fill="auto"/>
            <w:hideMark/>
          </w:tcPr>
          <w:p w14:paraId="72796A40" w14:textId="77777777" w:rsidR="00D90390" w:rsidRPr="00D90390" w:rsidRDefault="00D90390" w:rsidP="00D90390">
            <w:pPr>
              <w:spacing w:after="6" w:line="240" w:lineRule="auto"/>
              <w:jc w:val="center"/>
              <w:rPr>
                <w:b/>
                <w:bCs/>
                <w:spacing w:val="0"/>
                <w:kern w:val="0"/>
                <w:sz w:val="24"/>
                <w:lang w:eastAsia="tr-TR"/>
              </w:rPr>
            </w:pPr>
            <w:r w:rsidRPr="00D90390">
              <w:rPr>
                <w:b/>
                <w:bCs/>
                <w:spacing w:val="0"/>
                <w:kern w:val="0"/>
                <w:sz w:val="24"/>
                <w:lang w:eastAsia="tr-TR"/>
              </w:rPr>
              <w:t>2028</w:t>
            </w:r>
          </w:p>
        </w:tc>
      </w:tr>
      <w:tr w:rsidR="00D75DF7" w:rsidRPr="00D90390" w14:paraId="2196BD9E" w14:textId="77777777" w:rsidTr="00D75DF7">
        <w:trPr>
          <w:trHeight w:val="476"/>
          <w:jc w:val="center"/>
        </w:trPr>
        <w:tc>
          <w:tcPr>
            <w:tcW w:w="1838" w:type="dxa"/>
            <w:vMerge/>
            <w:shd w:val="clear" w:color="auto" w:fill="auto"/>
            <w:hideMark/>
          </w:tcPr>
          <w:p w14:paraId="66CF0ED6" w14:textId="77777777" w:rsidR="00D90390" w:rsidRPr="00D90390" w:rsidRDefault="00D90390" w:rsidP="00D90390">
            <w:pPr>
              <w:spacing w:after="6" w:line="240" w:lineRule="auto"/>
              <w:jc w:val="left"/>
              <w:rPr>
                <w:b/>
                <w:bCs/>
                <w:spacing w:val="0"/>
                <w:kern w:val="0"/>
                <w:sz w:val="24"/>
                <w:lang w:eastAsia="tr-TR"/>
              </w:rPr>
            </w:pPr>
          </w:p>
        </w:tc>
        <w:tc>
          <w:tcPr>
            <w:tcW w:w="1843" w:type="dxa"/>
            <w:vMerge/>
            <w:shd w:val="clear" w:color="auto" w:fill="auto"/>
            <w:hideMark/>
          </w:tcPr>
          <w:p w14:paraId="307905DA" w14:textId="77777777" w:rsidR="00D90390" w:rsidRPr="00D90390" w:rsidRDefault="00D90390" w:rsidP="00D90390">
            <w:pPr>
              <w:spacing w:after="6" w:line="240" w:lineRule="auto"/>
              <w:jc w:val="left"/>
              <w:rPr>
                <w:b/>
                <w:bCs/>
                <w:spacing w:val="0"/>
                <w:kern w:val="0"/>
                <w:sz w:val="24"/>
                <w:lang w:eastAsia="tr-TR"/>
              </w:rPr>
            </w:pPr>
          </w:p>
        </w:tc>
        <w:tc>
          <w:tcPr>
            <w:tcW w:w="1417" w:type="dxa"/>
            <w:vMerge/>
            <w:shd w:val="clear" w:color="auto" w:fill="auto"/>
            <w:hideMark/>
          </w:tcPr>
          <w:p w14:paraId="2DE25B6E" w14:textId="77777777" w:rsidR="00D90390" w:rsidRPr="00D90390" w:rsidRDefault="00D90390" w:rsidP="00D90390">
            <w:pPr>
              <w:spacing w:after="6" w:line="240" w:lineRule="auto"/>
              <w:jc w:val="left"/>
              <w:rPr>
                <w:b/>
                <w:bCs/>
                <w:spacing w:val="0"/>
                <w:kern w:val="0"/>
                <w:sz w:val="24"/>
                <w:lang w:eastAsia="tr-TR"/>
              </w:rPr>
            </w:pPr>
          </w:p>
        </w:tc>
        <w:tc>
          <w:tcPr>
            <w:tcW w:w="1985" w:type="dxa"/>
            <w:vMerge/>
            <w:shd w:val="clear" w:color="auto" w:fill="auto"/>
            <w:hideMark/>
          </w:tcPr>
          <w:p w14:paraId="5FDA5FA1" w14:textId="77777777" w:rsidR="00D90390" w:rsidRPr="00D90390" w:rsidRDefault="00D90390" w:rsidP="00D90390">
            <w:pPr>
              <w:spacing w:after="6" w:line="240" w:lineRule="auto"/>
              <w:jc w:val="left"/>
              <w:rPr>
                <w:b/>
                <w:bCs/>
                <w:spacing w:val="0"/>
                <w:kern w:val="0"/>
                <w:sz w:val="24"/>
                <w:lang w:eastAsia="tr-TR"/>
              </w:rPr>
            </w:pPr>
          </w:p>
        </w:tc>
        <w:tc>
          <w:tcPr>
            <w:tcW w:w="1417" w:type="dxa"/>
            <w:vMerge/>
            <w:shd w:val="clear" w:color="auto" w:fill="auto"/>
            <w:hideMark/>
          </w:tcPr>
          <w:p w14:paraId="57938711" w14:textId="77777777" w:rsidR="00D90390" w:rsidRPr="00D90390" w:rsidRDefault="00D90390" w:rsidP="00D90390">
            <w:pPr>
              <w:spacing w:after="6" w:line="240" w:lineRule="auto"/>
              <w:jc w:val="left"/>
              <w:rPr>
                <w:b/>
                <w:bCs/>
                <w:spacing w:val="0"/>
                <w:kern w:val="0"/>
                <w:sz w:val="24"/>
                <w:lang w:eastAsia="tr-TR"/>
              </w:rPr>
            </w:pPr>
          </w:p>
        </w:tc>
        <w:tc>
          <w:tcPr>
            <w:tcW w:w="1418" w:type="dxa"/>
            <w:vMerge/>
            <w:shd w:val="clear" w:color="auto" w:fill="auto"/>
            <w:hideMark/>
          </w:tcPr>
          <w:p w14:paraId="51B18060" w14:textId="77777777" w:rsidR="00D90390" w:rsidRPr="00D90390" w:rsidRDefault="00D90390" w:rsidP="00D90390">
            <w:pPr>
              <w:spacing w:after="6" w:line="240" w:lineRule="auto"/>
              <w:jc w:val="left"/>
              <w:rPr>
                <w:b/>
                <w:bCs/>
                <w:spacing w:val="0"/>
                <w:kern w:val="0"/>
                <w:sz w:val="24"/>
                <w:lang w:eastAsia="tr-TR"/>
              </w:rPr>
            </w:pPr>
          </w:p>
        </w:tc>
      </w:tr>
      <w:tr w:rsidR="00D75DF7" w:rsidRPr="00D90390" w14:paraId="260BA117" w14:textId="77777777" w:rsidTr="00D75DF7">
        <w:trPr>
          <w:trHeight w:val="300"/>
          <w:jc w:val="center"/>
        </w:trPr>
        <w:tc>
          <w:tcPr>
            <w:tcW w:w="1838" w:type="dxa"/>
            <w:shd w:val="clear" w:color="auto" w:fill="auto"/>
            <w:hideMark/>
          </w:tcPr>
          <w:p w14:paraId="2EF5089A" w14:textId="77777777" w:rsidR="00D90390" w:rsidRPr="00D90390" w:rsidRDefault="00D90390" w:rsidP="00D90390">
            <w:pPr>
              <w:spacing w:after="6" w:line="240" w:lineRule="auto"/>
              <w:jc w:val="left"/>
              <w:rPr>
                <w:b/>
                <w:bCs/>
                <w:spacing w:val="0"/>
                <w:kern w:val="0"/>
                <w:sz w:val="24"/>
                <w:lang w:eastAsia="tr-TR"/>
              </w:rPr>
            </w:pPr>
            <w:r w:rsidRPr="00D90390">
              <w:rPr>
                <w:b/>
                <w:bCs/>
                <w:spacing w:val="0"/>
                <w:kern w:val="0"/>
                <w:sz w:val="24"/>
                <w:lang w:eastAsia="tr-TR"/>
              </w:rPr>
              <w:t>Amaç 1</w:t>
            </w:r>
          </w:p>
          <w:p w14:paraId="0957CA40" w14:textId="77777777" w:rsidR="00D90390" w:rsidRPr="00D90390" w:rsidRDefault="00D90390" w:rsidP="00D90390">
            <w:pPr>
              <w:spacing w:after="6" w:line="240" w:lineRule="auto"/>
              <w:jc w:val="left"/>
              <w:rPr>
                <w:b/>
                <w:bCs/>
                <w:spacing w:val="0"/>
                <w:kern w:val="0"/>
                <w:sz w:val="24"/>
                <w:lang w:eastAsia="tr-TR"/>
              </w:rPr>
            </w:pPr>
          </w:p>
        </w:tc>
        <w:tc>
          <w:tcPr>
            <w:tcW w:w="1843" w:type="dxa"/>
            <w:shd w:val="clear" w:color="auto" w:fill="auto"/>
          </w:tcPr>
          <w:p w14:paraId="07F6A59C" w14:textId="05229F88"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8</w:t>
            </w:r>
            <w:r w:rsidRPr="00D90390">
              <w:rPr>
                <w:b/>
                <w:spacing w:val="0"/>
                <w:kern w:val="0"/>
                <w:sz w:val="24"/>
                <w:lang w:eastAsia="tr-TR"/>
              </w:rPr>
              <w:t>0000</w:t>
            </w:r>
          </w:p>
        </w:tc>
        <w:tc>
          <w:tcPr>
            <w:tcW w:w="1417" w:type="dxa"/>
            <w:shd w:val="clear" w:color="auto" w:fill="auto"/>
          </w:tcPr>
          <w:p w14:paraId="1C3C1988" w14:textId="290E20B9"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100</w:t>
            </w:r>
            <w:r w:rsidRPr="00D90390">
              <w:rPr>
                <w:b/>
                <w:spacing w:val="0"/>
                <w:kern w:val="0"/>
                <w:sz w:val="24"/>
                <w:lang w:eastAsia="tr-TR"/>
              </w:rPr>
              <w:t>000</w:t>
            </w:r>
          </w:p>
        </w:tc>
        <w:tc>
          <w:tcPr>
            <w:tcW w:w="1985" w:type="dxa"/>
            <w:shd w:val="clear" w:color="auto" w:fill="auto"/>
          </w:tcPr>
          <w:p w14:paraId="48AC314D" w14:textId="180E2B04" w:rsidR="00D90390" w:rsidRPr="00D90390" w:rsidRDefault="00D90390" w:rsidP="00D90390">
            <w:pPr>
              <w:spacing w:after="6" w:line="240" w:lineRule="auto"/>
              <w:jc w:val="center"/>
              <w:rPr>
                <w:b/>
                <w:spacing w:val="0"/>
                <w:kern w:val="0"/>
                <w:sz w:val="24"/>
                <w:lang w:eastAsia="tr-TR"/>
              </w:rPr>
            </w:pPr>
            <w:r w:rsidRPr="00D90390">
              <w:rPr>
                <w:b/>
                <w:spacing w:val="0"/>
                <w:kern w:val="0"/>
                <w:sz w:val="24"/>
                <w:lang w:eastAsia="tr-TR"/>
              </w:rPr>
              <w:t>1</w:t>
            </w:r>
            <w:r>
              <w:rPr>
                <w:b/>
                <w:spacing w:val="0"/>
                <w:kern w:val="0"/>
                <w:sz w:val="24"/>
                <w:lang w:eastAsia="tr-TR"/>
              </w:rPr>
              <w:t>2</w:t>
            </w:r>
            <w:r w:rsidRPr="00D90390">
              <w:rPr>
                <w:b/>
                <w:spacing w:val="0"/>
                <w:kern w:val="0"/>
                <w:sz w:val="24"/>
                <w:lang w:eastAsia="tr-TR"/>
              </w:rPr>
              <w:t>0000</w:t>
            </w:r>
          </w:p>
        </w:tc>
        <w:tc>
          <w:tcPr>
            <w:tcW w:w="1417" w:type="dxa"/>
            <w:shd w:val="clear" w:color="auto" w:fill="auto"/>
          </w:tcPr>
          <w:p w14:paraId="10EC27F9" w14:textId="40031A7B" w:rsidR="00D90390" w:rsidRPr="00D90390" w:rsidRDefault="00D90390" w:rsidP="00D90390">
            <w:pPr>
              <w:spacing w:after="6" w:line="240" w:lineRule="auto"/>
              <w:jc w:val="center"/>
              <w:rPr>
                <w:b/>
                <w:spacing w:val="0"/>
                <w:kern w:val="0"/>
                <w:sz w:val="24"/>
                <w:lang w:eastAsia="tr-TR"/>
              </w:rPr>
            </w:pPr>
            <w:r w:rsidRPr="00D90390">
              <w:rPr>
                <w:b/>
                <w:spacing w:val="0"/>
                <w:kern w:val="0"/>
                <w:sz w:val="24"/>
                <w:lang w:eastAsia="tr-TR"/>
              </w:rPr>
              <w:t>1</w:t>
            </w:r>
            <w:r>
              <w:rPr>
                <w:b/>
                <w:spacing w:val="0"/>
                <w:kern w:val="0"/>
                <w:sz w:val="24"/>
                <w:lang w:eastAsia="tr-TR"/>
              </w:rPr>
              <w:t>40</w:t>
            </w:r>
            <w:r w:rsidRPr="00D90390">
              <w:rPr>
                <w:b/>
                <w:spacing w:val="0"/>
                <w:kern w:val="0"/>
                <w:sz w:val="24"/>
                <w:lang w:eastAsia="tr-TR"/>
              </w:rPr>
              <w:t>000</w:t>
            </w:r>
          </w:p>
        </w:tc>
        <w:tc>
          <w:tcPr>
            <w:tcW w:w="1418" w:type="dxa"/>
            <w:shd w:val="clear" w:color="auto" w:fill="auto"/>
          </w:tcPr>
          <w:p w14:paraId="4EC63C7F" w14:textId="446ADACA" w:rsidR="00D90390" w:rsidRPr="00D90390" w:rsidRDefault="00D90390" w:rsidP="00D90390">
            <w:pPr>
              <w:spacing w:after="6" w:line="240" w:lineRule="auto"/>
              <w:jc w:val="center"/>
              <w:rPr>
                <w:b/>
                <w:spacing w:val="0"/>
                <w:kern w:val="0"/>
                <w:sz w:val="24"/>
                <w:lang w:eastAsia="tr-TR"/>
              </w:rPr>
            </w:pPr>
            <w:r w:rsidRPr="00D90390">
              <w:rPr>
                <w:b/>
                <w:spacing w:val="0"/>
                <w:kern w:val="0"/>
                <w:sz w:val="24"/>
                <w:lang w:eastAsia="tr-TR"/>
              </w:rPr>
              <w:t>1</w:t>
            </w:r>
            <w:r>
              <w:rPr>
                <w:b/>
                <w:spacing w:val="0"/>
                <w:kern w:val="0"/>
                <w:sz w:val="24"/>
                <w:lang w:eastAsia="tr-TR"/>
              </w:rPr>
              <w:t>6</w:t>
            </w:r>
            <w:r w:rsidRPr="00D90390">
              <w:rPr>
                <w:b/>
                <w:spacing w:val="0"/>
                <w:kern w:val="0"/>
                <w:sz w:val="24"/>
                <w:lang w:eastAsia="tr-TR"/>
              </w:rPr>
              <w:t>0000</w:t>
            </w:r>
          </w:p>
        </w:tc>
      </w:tr>
      <w:tr w:rsidR="00D75DF7" w:rsidRPr="00D90390" w14:paraId="2C0D6A24" w14:textId="77777777" w:rsidTr="00D75DF7">
        <w:trPr>
          <w:trHeight w:val="600"/>
          <w:jc w:val="center"/>
        </w:trPr>
        <w:tc>
          <w:tcPr>
            <w:tcW w:w="1838" w:type="dxa"/>
            <w:shd w:val="clear" w:color="auto" w:fill="auto"/>
            <w:hideMark/>
          </w:tcPr>
          <w:p w14:paraId="272FB7BD" w14:textId="77777777" w:rsidR="00D90390" w:rsidRPr="00D90390" w:rsidRDefault="00D90390" w:rsidP="00D90390">
            <w:pPr>
              <w:spacing w:after="6" w:line="240" w:lineRule="auto"/>
              <w:jc w:val="left"/>
              <w:rPr>
                <w:bCs/>
                <w:i/>
                <w:spacing w:val="0"/>
                <w:kern w:val="0"/>
                <w:sz w:val="24"/>
                <w:lang w:eastAsia="tr-TR"/>
              </w:rPr>
            </w:pPr>
            <w:r w:rsidRPr="00D90390">
              <w:rPr>
                <w:bCs/>
                <w:i/>
                <w:spacing w:val="0"/>
                <w:kern w:val="0"/>
                <w:sz w:val="24"/>
                <w:lang w:eastAsia="tr-TR"/>
              </w:rPr>
              <w:t>Hedef 1.1.</w:t>
            </w:r>
          </w:p>
        </w:tc>
        <w:tc>
          <w:tcPr>
            <w:tcW w:w="1843" w:type="dxa"/>
            <w:shd w:val="clear" w:color="auto" w:fill="auto"/>
          </w:tcPr>
          <w:p w14:paraId="6CA892F7" w14:textId="19A854A9" w:rsidR="00D90390" w:rsidRPr="00D90390" w:rsidRDefault="00D90390" w:rsidP="00D90390">
            <w:pPr>
              <w:spacing w:after="6" w:line="240" w:lineRule="auto"/>
              <w:jc w:val="center"/>
              <w:rPr>
                <w:spacing w:val="0"/>
                <w:kern w:val="0"/>
                <w:sz w:val="24"/>
                <w:lang w:eastAsia="tr-TR"/>
              </w:rPr>
            </w:pPr>
            <w:r>
              <w:rPr>
                <w:b/>
                <w:spacing w:val="0"/>
                <w:kern w:val="0"/>
                <w:sz w:val="24"/>
                <w:lang w:eastAsia="tr-TR"/>
              </w:rPr>
              <w:t>8</w:t>
            </w:r>
            <w:r w:rsidRPr="00D90390">
              <w:rPr>
                <w:b/>
                <w:spacing w:val="0"/>
                <w:kern w:val="0"/>
                <w:sz w:val="24"/>
                <w:lang w:eastAsia="tr-TR"/>
              </w:rPr>
              <w:t>0000</w:t>
            </w:r>
          </w:p>
        </w:tc>
        <w:tc>
          <w:tcPr>
            <w:tcW w:w="1417" w:type="dxa"/>
            <w:shd w:val="clear" w:color="auto" w:fill="auto"/>
          </w:tcPr>
          <w:p w14:paraId="1A1B0E9C" w14:textId="3F9028BC" w:rsidR="00D90390" w:rsidRPr="00D90390" w:rsidRDefault="00D90390" w:rsidP="00D90390">
            <w:pPr>
              <w:spacing w:after="6" w:line="240" w:lineRule="auto"/>
              <w:jc w:val="center"/>
              <w:rPr>
                <w:spacing w:val="0"/>
                <w:kern w:val="0"/>
                <w:sz w:val="24"/>
                <w:lang w:eastAsia="tr-TR"/>
              </w:rPr>
            </w:pPr>
            <w:r>
              <w:rPr>
                <w:b/>
                <w:spacing w:val="0"/>
                <w:kern w:val="0"/>
                <w:sz w:val="24"/>
                <w:lang w:eastAsia="tr-TR"/>
              </w:rPr>
              <w:t>100</w:t>
            </w:r>
            <w:r w:rsidRPr="00D90390">
              <w:rPr>
                <w:b/>
                <w:spacing w:val="0"/>
                <w:kern w:val="0"/>
                <w:sz w:val="24"/>
                <w:lang w:eastAsia="tr-TR"/>
              </w:rPr>
              <w:t>000</w:t>
            </w:r>
          </w:p>
        </w:tc>
        <w:tc>
          <w:tcPr>
            <w:tcW w:w="1985" w:type="dxa"/>
            <w:shd w:val="clear" w:color="auto" w:fill="auto"/>
          </w:tcPr>
          <w:p w14:paraId="1B0C3A56" w14:textId="595676A9" w:rsidR="00D90390" w:rsidRPr="00D90390" w:rsidRDefault="00D90390" w:rsidP="00D90390">
            <w:pPr>
              <w:spacing w:after="6" w:line="240" w:lineRule="auto"/>
              <w:jc w:val="center"/>
              <w:rPr>
                <w:spacing w:val="0"/>
                <w:kern w:val="0"/>
                <w:sz w:val="24"/>
                <w:lang w:eastAsia="tr-TR"/>
              </w:rPr>
            </w:pPr>
            <w:r w:rsidRPr="00D90390">
              <w:rPr>
                <w:b/>
                <w:spacing w:val="0"/>
                <w:kern w:val="0"/>
                <w:sz w:val="24"/>
                <w:lang w:eastAsia="tr-TR"/>
              </w:rPr>
              <w:t>1</w:t>
            </w:r>
            <w:r>
              <w:rPr>
                <w:b/>
                <w:spacing w:val="0"/>
                <w:kern w:val="0"/>
                <w:sz w:val="24"/>
                <w:lang w:eastAsia="tr-TR"/>
              </w:rPr>
              <w:t>2</w:t>
            </w:r>
            <w:r w:rsidRPr="00D90390">
              <w:rPr>
                <w:b/>
                <w:spacing w:val="0"/>
                <w:kern w:val="0"/>
                <w:sz w:val="24"/>
                <w:lang w:eastAsia="tr-TR"/>
              </w:rPr>
              <w:t>0000</w:t>
            </w:r>
          </w:p>
        </w:tc>
        <w:tc>
          <w:tcPr>
            <w:tcW w:w="1417" w:type="dxa"/>
            <w:shd w:val="clear" w:color="auto" w:fill="auto"/>
          </w:tcPr>
          <w:p w14:paraId="3F26A98B" w14:textId="0A0377DA" w:rsidR="00D90390" w:rsidRPr="00D90390" w:rsidRDefault="00D90390" w:rsidP="00D90390">
            <w:pPr>
              <w:spacing w:after="6" w:line="240" w:lineRule="auto"/>
              <w:jc w:val="center"/>
              <w:rPr>
                <w:spacing w:val="0"/>
                <w:kern w:val="0"/>
                <w:sz w:val="24"/>
                <w:lang w:eastAsia="tr-TR"/>
              </w:rPr>
            </w:pPr>
            <w:r w:rsidRPr="00D90390">
              <w:rPr>
                <w:b/>
                <w:spacing w:val="0"/>
                <w:kern w:val="0"/>
                <w:sz w:val="24"/>
                <w:lang w:eastAsia="tr-TR"/>
              </w:rPr>
              <w:t>1</w:t>
            </w:r>
            <w:r>
              <w:rPr>
                <w:b/>
                <w:spacing w:val="0"/>
                <w:kern w:val="0"/>
                <w:sz w:val="24"/>
                <w:lang w:eastAsia="tr-TR"/>
              </w:rPr>
              <w:t>40</w:t>
            </w:r>
            <w:r w:rsidRPr="00D90390">
              <w:rPr>
                <w:b/>
                <w:spacing w:val="0"/>
                <w:kern w:val="0"/>
                <w:sz w:val="24"/>
                <w:lang w:eastAsia="tr-TR"/>
              </w:rPr>
              <w:t>000</w:t>
            </w:r>
          </w:p>
        </w:tc>
        <w:tc>
          <w:tcPr>
            <w:tcW w:w="1418" w:type="dxa"/>
            <w:shd w:val="clear" w:color="auto" w:fill="auto"/>
          </w:tcPr>
          <w:p w14:paraId="49430B18" w14:textId="23F3E991" w:rsidR="00D90390" w:rsidRPr="00D90390" w:rsidRDefault="00D90390" w:rsidP="00D90390">
            <w:pPr>
              <w:spacing w:after="6" w:line="240" w:lineRule="auto"/>
              <w:jc w:val="center"/>
              <w:rPr>
                <w:spacing w:val="0"/>
                <w:kern w:val="0"/>
                <w:sz w:val="24"/>
                <w:lang w:eastAsia="tr-TR"/>
              </w:rPr>
            </w:pPr>
            <w:r w:rsidRPr="00D90390">
              <w:rPr>
                <w:b/>
                <w:spacing w:val="0"/>
                <w:kern w:val="0"/>
                <w:sz w:val="24"/>
                <w:lang w:eastAsia="tr-TR"/>
              </w:rPr>
              <w:t>1</w:t>
            </w:r>
            <w:r>
              <w:rPr>
                <w:b/>
                <w:spacing w:val="0"/>
                <w:kern w:val="0"/>
                <w:sz w:val="24"/>
                <w:lang w:eastAsia="tr-TR"/>
              </w:rPr>
              <w:t>6</w:t>
            </w:r>
            <w:r w:rsidRPr="00D90390">
              <w:rPr>
                <w:b/>
                <w:spacing w:val="0"/>
                <w:kern w:val="0"/>
                <w:sz w:val="24"/>
                <w:lang w:eastAsia="tr-TR"/>
              </w:rPr>
              <w:t>0000</w:t>
            </w:r>
          </w:p>
        </w:tc>
      </w:tr>
      <w:tr w:rsidR="00D75DF7" w:rsidRPr="00D90390" w14:paraId="4485BFC0" w14:textId="77777777" w:rsidTr="00D75DF7">
        <w:trPr>
          <w:trHeight w:val="555"/>
          <w:jc w:val="center"/>
        </w:trPr>
        <w:tc>
          <w:tcPr>
            <w:tcW w:w="1838" w:type="dxa"/>
            <w:shd w:val="clear" w:color="auto" w:fill="auto"/>
          </w:tcPr>
          <w:p w14:paraId="19ADB96D" w14:textId="77777777" w:rsidR="00D90390" w:rsidRPr="00D90390" w:rsidRDefault="00D90390" w:rsidP="00D90390">
            <w:pPr>
              <w:spacing w:after="6" w:line="240" w:lineRule="auto"/>
              <w:jc w:val="left"/>
              <w:rPr>
                <w:b/>
                <w:bCs/>
                <w:spacing w:val="0"/>
                <w:kern w:val="0"/>
                <w:sz w:val="24"/>
                <w:lang w:eastAsia="tr-TR"/>
              </w:rPr>
            </w:pPr>
            <w:r w:rsidRPr="00D90390">
              <w:rPr>
                <w:b/>
                <w:bCs/>
                <w:spacing w:val="0"/>
                <w:kern w:val="0"/>
                <w:sz w:val="24"/>
                <w:lang w:eastAsia="tr-TR"/>
              </w:rPr>
              <w:t>Amaç 2</w:t>
            </w:r>
          </w:p>
        </w:tc>
        <w:tc>
          <w:tcPr>
            <w:tcW w:w="1843" w:type="dxa"/>
            <w:shd w:val="clear" w:color="auto" w:fill="auto"/>
          </w:tcPr>
          <w:p w14:paraId="38AF55FA" w14:textId="72CE7A3B"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30</w:t>
            </w:r>
            <w:r w:rsidRPr="00D90390">
              <w:rPr>
                <w:b/>
                <w:spacing w:val="0"/>
                <w:kern w:val="0"/>
                <w:sz w:val="24"/>
                <w:lang w:eastAsia="tr-TR"/>
              </w:rPr>
              <w:t>0000</w:t>
            </w:r>
          </w:p>
        </w:tc>
        <w:tc>
          <w:tcPr>
            <w:tcW w:w="1417" w:type="dxa"/>
            <w:shd w:val="clear" w:color="auto" w:fill="auto"/>
          </w:tcPr>
          <w:p w14:paraId="39822752" w14:textId="3E49D53E"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4</w:t>
            </w:r>
            <w:r w:rsidRPr="00D90390">
              <w:rPr>
                <w:b/>
                <w:spacing w:val="0"/>
                <w:kern w:val="0"/>
                <w:sz w:val="24"/>
                <w:lang w:eastAsia="tr-TR"/>
              </w:rPr>
              <w:t>00000</w:t>
            </w:r>
          </w:p>
        </w:tc>
        <w:tc>
          <w:tcPr>
            <w:tcW w:w="1985" w:type="dxa"/>
            <w:shd w:val="clear" w:color="auto" w:fill="auto"/>
          </w:tcPr>
          <w:p w14:paraId="512B43EA" w14:textId="2AA2206E"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5</w:t>
            </w:r>
            <w:r w:rsidRPr="00D90390">
              <w:rPr>
                <w:b/>
                <w:spacing w:val="0"/>
                <w:kern w:val="0"/>
                <w:sz w:val="24"/>
                <w:lang w:eastAsia="tr-TR"/>
              </w:rPr>
              <w:t>00000</w:t>
            </w:r>
          </w:p>
        </w:tc>
        <w:tc>
          <w:tcPr>
            <w:tcW w:w="1417" w:type="dxa"/>
            <w:shd w:val="clear" w:color="auto" w:fill="auto"/>
          </w:tcPr>
          <w:p w14:paraId="03D93AA8" w14:textId="6C096311"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6</w:t>
            </w:r>
            <w:r w:rsidRPr="00D90390">
              <w:rPr>
                <w:b/>
                <w:spacing w:val="0"/>
                <w:kern w:val="0"/>
                <w:sz w:val="24"/>
                <w:lang w:eastAsia="tr-TR"/>
              </w:rPr>
              <w:t>00000</w:t>
            </w:r>
          </w:p>
        </w:tc>
        <w:tc>
          <w:tcPr>
            <w:tcW w:w="1418" w:type="dxa"/>
            <w:shd w:val="clear" w:color="auto" w:fill="auto"/>
          </w:tcPr>
          <w:p w14:paraId="3FABFFEB" w14:textId="3AAB6B98"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7</w:t>
            </w:r>
            <w:r w:rsidRPr="00D90390">
              <w:rPr>
                <w:b/>
                <w:spacing w:val="0"/>
                <w:kern w:val="0"/>
                <w:sz w:val="24"/>
                <w:lang w:eastAsia="tr-TR"/>
              </w:rPr>
              <w:t>00000</w:t>
            </w:r>
          </w:p>
        </w:tc>
      </w:tr>
      <w:tr w:rsidR="00D75DF7" w:rsidRPr="00D90390" w14:paraId="23F2A5FF" w14:textId="77777777" w:rsidTr="00D75DF7">
        <w:trPr>
          <w:trHeight w:val="555"/>
          <w:jc w:val="center"/>
        </w:trPr>
        <w:tc>
          <w:tcPr>
            <w:tcW w:w="1838" w:type="dxa"/>
            <w:shd w:val="clear" w:color="auto" w:fill="auto"/>
          </w:tcPr>
          <w:p w14:paraId="5A19F95F" w14:textId="77777777" w:rsidR="00D90390" w:rsidRPr="00D90390" w:rsidRDefault="00D90390" w:rsidP="00D90390">
            <w:pPr>
              <w:spacing w:after="6" w:line="240" w:lineRule="auto"/>
              <w:jc w:val="left"/>
              <w:rPr>
                <w:bCs/>
                <w:i/>
                <w:spacing w:val="0"/>
                <w:kern w:val="0"/>
                <w:sz w:val="24"/>
                <w:lang w:eastAsia="tr-TR"/>
              </w:rPr>
            </w:pPr>
            <w:r w:rsidRPr="00D90390">
              <w:rPr>
                <w:bCs/>
                <w:i/>
                <w:spacing w:val="0"/>
                <w:kern w:val="0"/>
                <w:sz w:val="24"/>
                <w:lang w:eastAsia="tr-TR"/>
              </w:rPr>
              <w:t>Hedef 2.2.</w:t>
            </w:r>
          </w:p>
        </w:tc>
        <w:tc>
          <w:tcPr>
            <w:tcW w:w="1843" w:type="dxa"/>
            <w:shd w:val="clear" w:color="auto" w:fill="auto"/>
          </w:tcPr>
          <w:p w14:paraId="31809C70" w14:textId="7BA5CE32" w:rsidR="00D90390" w:rsidRPr="00D90390" w:rsidRDefault="00D90390" w:rsidP="00D90390">
            <w:pPr>
              <w:spacing w:after="6" w:line="240" w:lineRule="auto"/>
              <w:jc w:val="center"/>
              <w:rPr>
                <w:spacing w:val="0"/>
                <w:kern w:val="0"/>
                <w:sz w:val="24"/>
                <w:lang w:eastAsia="tr-TR"/>
              </w:rPr>
            </w:pPr>
            <w:r>
              <w:rPr>
                <w:b/>
                <w:spacing w:val="0"/>
                <w:kern w:val="0"/>
                <w:sz w:val="24"/>
                <w:lang w:eastAsia="tr-TR"/>
              </w:rPr>
              <w:t>30</w:t>
            </w:r>
            <w:r w:rsidRPr="00D90390">
              <w:rPr>
                <w:b/>
                <w:spacing w:val="0"/>
                <w:kern w:val="0"/>
                <w:sz w:val="24"/>
                <w:lang w:eastAsia="tr-TR"/>
              </w:rPr>
              <w:t>0000</w:t>
            </w:r>
          </w:p>
        </w:tc>
        <w:tc>
          <w:tcPr>
            <w:tcW w:w="1417" w:type="dxa"/>
            <w:shd w:val="clear" w:color="auto" w:fill="auto"/>
          </w:tcPr>
          <w:p w14:paraId="2DFE2FE2" w14:textId="10A0137F" w:rsidR="00D90390" w:rsidRPr="00D90390" w:rsidRDefault="00D90390" w:rsidP="00D90390">
            <w:pPr>
              <w:spacing w:after="6" w:line="240" w:lineRule="auto"/>
              <w:jc w:val="center"/>
              <w:rPr>
                <w:spacing w:val="0"/>
                <w:kern w:val="0"/>
                <w:sz w:val="24"/>
                <w:lang w:eastAsia="tr-TR"/>
              </w:rPr>
            </w:pPr>
            <w:r>
              <w:rPr>
                <w:b/>
                <w:spacing w:val="0"/>
                <w:kern w:val="0"/>
                <w:sz w:val="24"/>
                <w:lang w:eastAsia="tr-TR"/>
              </w:rPr>
              <w:t>4</w:t>
            </w:r>
            <w:r w:rsidRPr="00D90390">
              <w:rPr>
                <w:b/>
                <w:spacing w:val="0"/>
                <w:kern w:val="0"/>
                <w:sz w:val="24"/>
                <w:lang w:eastAsia="tr-TR"/>
              </w:rPr>
              <w:t>00000</w:t>
            </w:r>
          </w:p>
        </w:tc>
        <w:tc>
          <w:tcPr>
            <w:tcW w:w="1985" w:type="dxa"/>
            <w:shd w:val="clear" w:color="auto" w:fill="auto"/>
          </w:tcPr>
          <w:p w14:paraId="0B7FB79D" w14:textId="58E6DBF5" w:rsidR="00D90390" w:rsidRPr="00D90390" w:rsidRDefault="00D90390" w:rsidP="00D90390">
            <w:pPr>
              <w:spacing w:after="6" w:line="240" w:lineRule="auto"/>
              <w:jc w:val="center"/>
              <w:rPr>
                <w:spacing w:val="0"/>
                <w:kern w:val="0"/>
                <w:sz w:val="24"/>
                <w:lang w:eastAsia="tr-TR"/>
              </w:rPr>
            </w:pPr>
            <w:r>
              <w:rPr>
                <w:b/>
                <w:spacing w:val="0"/>
                <w:kern w:val="0"/>
                <w:sz w:val="24"/>
                <w:lang w:eastAsia="tr-TR"/>
              </w:rPr>
              <w:t>5</w:t>
            </w:r>
            <w:r w:rsidRPr="00D90390">
              <w:rPr>
                <w:b/>
                <w:spacing w:val="0"/>
                <w:kern w:val="0"/>
                <w:sz w:val="24"/>
                <w:lang w:eastAsia="tr-TR"/>
              </w:rPr>
              <w:t>00000</w:t>
            </w:r>
          </w:p>
        </w:tc>
        <w:tc>
          <w:tcPr>
            <w:tcW w:w="1417" w:type="dxa"/>
            <w:shd w:val="clear" w:color="auto" w:fill="auto"/>
          </w:tcPr>
          <w:p w14:paraId="3DB3B297" w14:textId="5AC00BD9" w:rsidR="00D90390" w:rsidRPr="00D90390" w:rsidRDefault="00D90390" w:rsidP="00D90390">
            <w:pPr>
              <w:spacing w:after="6" w:line="240" w:lineRule="auto"/>
              <w:jc w:val="center"/>
              <w:rPr>
                <w:spacing w:val="0"/>
                <w:kern w:val="0"/>
                <w:sz w:val="24"/>
                <w:lang w:eastAsia="tr-TR"/>
              </w:rPr>
            </w:pPr>
            <w:r>
              <w:rPr>
                <w:b/>
                <w:spacing w:val="0"/>
                <w:kern w:val="0"/>
                <w:sz w:val="24"/>
                <w:lang w:eastAsia="tr-TR"/>
              </w:rPr>
              <w:t>6</w:t>
            </w:r>
            <w:r w:rsidRPr="00D90390">
              <w:rPr>
                <w:b/>
                <w:spacing w:val="0"/>
                <w:kern w:val="0"/>
                <w:sz w:val="24"/>
                <w:lang w:eastAsia="tr-TR"/>
              </w:rPr>
              <w:t>00000</w:t>
            </w:r>
          </w:p>
        </w:tc>
        <w:tc>
          <w:tcPr>
            <w:tcW w:w="1418" w:type="dxa"/>
            <w:shd w:val="clear" w:color="auto" w:fill="auto"/>
          </w:tcPr>
          <w:p w14:paraId="31D7194E" w14:textId="34C74DC2" w:rsidR="00D90390" w:rsidRPr="00D90390" w:rsidRDefault="00D90390" w:rsidP="00D90390">
            <w:pPr>
              <w:spacing w:after="6" w:line="240" w:lineRule="auto"/>
              <w:jc w:val="center"/>
              <w:rPr>
                <w:spacing w:val="0"/>
                <w:kern w:val="0"/>
                <w:sz w:val="24"/>
                <w:lang w:eastAsia="tr-TR"/>
              </w:rPr>
            </w:pPr>
            <w:r>
              <w:rPr>
                <w:b/>
                <w:spacing w:val="0"/>
                <w:kern w:val="0"/>
                <w:sz w:val="24"/>
                <w:lang w:eastAsia="tr-TR"/>
              </w:rPr>
              <w:t>7</w:t>
            </w:r>
            <w:r w:rsidRPr="00D90390">
              <w:rPr>
                <w:b/>
                <w:spacing w:val="0"/>
                <w:kern w:val="0"/>
                <w:sz w:val="24"/>
                <w:lang w:eastAsia="tr-TR"/>
              </w:rPr>
              <w:t>00000</w:t>
            </w:r>
          </w:p>
        </w:tc>
      </w:tr>
      <w:tr w:rsidR="00D75DF7" w:rsidRPr="00D90390" w14:paraId="2608971A" w14:textId="77777777" w:rsidTr="00D75DF7">
        <w:trPr>
          <w:trHeight w:val="555"/>
          <w:jc w:val="center"/>
        </w:trPr>
        <w:tc>
          <w:tcPr>
            <w:tcW w:w="1838" w:type="dxa"/>
            <w:shd w:val="clear" w:color="auto" w:fill="auto"/>
          </w:tcPr>
          <w:p w14:paraId="2ED6E741" w14:textId="77777777" w:rsidR="00D90390" w:rsidRPr="00D90390" w:rsidRDefault="00D90390" w:rsidP="00D90390">
            <w:pPr>
              <w:spacing w:after="6" w:line="240" w:lineRule="auto"/>
              <w:jc w:val="left"/>
              <w:rPr>
                <w:b/>
                <w:bCs/>
                <w:spacing w:val="0"/>
                <w:kern w:val="0"/>
                <w:sz w:val="24"/>
                <w:lang w:eastAsia="tr-TR"/>
              </w:rPr>
            </w:pPr>
            <w:r w:rsidRPr="00D90390">
              <w:rPr>
                <w:b/>
                <w:bCs/>
                <w:spacing w:val="0"/>
                <w:kern w:val="0"/>
                <w:sz w:val="24"/>
                <w:lang w:eastAsia="tr-TR"/>
              </w:rPr>
              <w:t>Amaç 3</w:t>
            </w:r>
          </w:p>
        </w:tc>
        <w:tc>
          <w:tcPr>
            <w:tcW w:w="1843" w:type="dxa"/>
            <w:shd w:val="clear" w:color="auto" w:fill="auto"/>
          </w:tcPr>
          <w:p w14:paraId="05726443" w14:textId="5B85EEEE"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75</w:t>
            </w:r>
            <w:r w:rsidRPr="00D90390">
              <w:rPr>
                <w:b/>
                <w:spacing w:val="0"/>
                <w:kern w:val="0"/>
                <w:sz w:val="24"/>
                <w:lang w:eastAsia="tr-TR"/>
              </w:rPr>
              <w:t>000</w:t>
            </w:r>
          </w:p>
        </w:tc>
        <w:tc>
          <w:tcPr>
            <w:tcW w:w="1417" w:type="dxa"/>
            <w:shd w:val="clear" w:color="auto" w:fill="auto"/>
          </w:tcPr>
          <w:p w14:paraId="107D01EF" w14:textId="5AFC9D17"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100</w:t>
            </w:r>
            <w:r w:rsidRPr="00D90390">
              <w:rPr>
                <w:b/>
                <w:spacing w:val="0"/>
                <w:kern w:val="0"/>
                <w:sz w:val="24"/>
                <w:lang w:eastAsia="tr-TR"/>
              </w:rPr>
              <w:t>000</w:t>
            </w:r>
          </w:p>
        </w:tc>
        <w:tc>
          <w:tcPr>
            <w:tcW w:w="1985" w:type="dxa"/>
            <w:shd w:val="clear" w:color="auto" w:fill="auto"/>
          </w:tcPr>
          <w:p w14:paraId="26BFEC04" w14:textId="64AA3DB7" w:rsidR="00D90390" w:rsidRPr="00D90390" w:rsidRDefault="00D90390" w:rsidP="00D90390">
            <w:pPr>
              <w:spacing w:after="6" w:line="240" w:lineRule="auto"/>
              <w:jc w:val="center"/>
              <w:rPr>
                <w:b/>
                <w:spacing w:val="0"/>
                <w:kern w:val="0"/>
                <w:sz w:val="24"/>
                <w:lang w:eastAsia="tr-TR"/>
              </w:rPr>
            </w:pPr>
            <w:r>
              <w:rPr>
                <w:b/>
                <w:spacing w:val="0"/>
                <w:kern w:val="0"/>
                <w:sz w:val="24"/>
                <w:lang w:eastAsia="tr-TR"/>
              </w:rPr>
              <w:t>125</w:t>
            </w:r>
            <w:r w:rsidRPr="00D90390">
              <w:rPr>
                <w:b/>
                <w:spacing w:val="0"/>
                <w:kern w:val="0"/>
                <w:sz w:val="24"/>
                <w:lang w:eastAsia="tr-TR"/>
              </w:rPr>
              <w:t>000</w:t>
            </w:r>
          </w:p>
        </w:tc>
        <w:tc>
          <w:tcPr>
            <w:tcW w:w="1417" w:type="dxa"/>
            <w:shd w:val="clear" w:color="auto" w:fill="auto"/>
          </w:tcPr>
          <w:p w14:paraId="2BCE2627" w14:textId="73DD63E2" w:rsidR="00D90390" w:rsidRPr="00D90390" w:rsidRDefault="00D90390" w:rsidP="00D90390">
            <w:pPr>
              <w:spacing w:after="6" w:line="240" w:lineRule="auto"/>
              <w:jc w:val="center"/>
              <w:rPr>
                <w:b/>
                <w:spacing w:val="0"/>
                <w:kern w:val="0"/>
                <w:sz w:val="24"/>
                <w:lang w:eastAsia="tr-TR"/>
              </w:rPr>
            </w:pPr>
            <w:r w:rsidRPr="00D90390">
              <w:rPr>
                <w:b/>
                <w:spacing w:val="0"/>
                <w:kern w:val="0"/>
                <w:sz w:val="24"/>
                <w:lang w:eastAsia="tr-TR"/>
              </w:rPr>
              <w:t>1</w:t>
            </w:r>
            <w:r>
              <w:rPr>
                <w:b/>
                <w:spacing w:val="0"/>
                <w:kern w:val="0"/>
                <w:sz w:val="24"/>
                <w:lang w:eastAsia="tr-TR"/>
              </w:rPr>
              <w:t>50</w:t>
            </w:r>
            <w:r w:rsidRPr="00D90390">
              <w:rPr>
                <w:b/>
                <w:spacing w:val="0"/>
                <w:kern w:val="0"/>
                <w:sz w:val="24"/>
                <w:lang w:eastAsia="tr-TR"/>
              </w:rPr>
              <w:t>000</w:t>
            </w:r>
          </w:p>
        </w:tc>
        <w:tc>
          <w:tcPr>
            <w:tcW w:w="1418" w:type="dxa"/>
            <w:shd w:val="clear" w:color="auto" w:fill="auto"/>
          </w:tcPr>
          <w:p w14:paraId="1E9A71B3" w14:textId="61E15275" w:rsidR="00D90390" w:rsidRPr="00D90390" w:rsidRDefault="00D90390" w:rsidP="00D90390">
            <w:pPr>
              <w:spacing w:after="6" w:line="240" w:lineRule="auto"/>
              <w:jc w:val="center"/>
              <w:rPr>
                <w:b/>
                <w:spacing w:val="0"/>
                <w:kern w:val="0"/>
                <w:sz w:val="24"/>
                <w:lang w:eastAsia="tr-TR"/>
              </w:rPr>
            </w:pPr>
            <w:r w:rsidRPr="00D90390">
              <w:rPr>
                <w:b/>
                <w:spacing w:val="0"/>
                <w:kern w:val="0"/>
                <w:sz w:val="24"/>
                <w:lang w:eastAsia="tr-TR"/>
              </w:rPr>
              <w:t>1</w:t>
            </w:r>
            <w:r>
              <w:rPr>
                <w:b/>
                <w:spacing w:val="0"/>
                <w:kern w:val="0"/>
                <w:sz w:val="24"/>
                <w:lang w:eastAsia="tr-TR"/>
              </w:rPr>
              <w:t>75</w:t>
            </w:r>
            <w:r w:rsidRPr="00D90390">
              <w:rPr>
                <w:b/>
                <w:spacing w:val="0"/>
                <w:kern w:val="0"/>
                <w:sz w:val="24"/>
                <w:lang w:eastAsia="tr-TR"/>
              </w:rPr>
              <w:t>000</w:t>
            </w:r>
          </w:p>
        </w:tc>
      </w:tr>
      <w:tr w:rsidR="00D75DF7" w:rsidRPr="00D90390" w14:paraId="1A998260" w14:textId="77777777" w:rsidTr="00D75DF7">
        <w:trPr>
          <w:trHeight w:val="555"/>
          <w:jc w:val="center"/>
        </w:trPr>
        <w:tc>
          <w:tcPr>
            <w:tcW w:w="1838" w:type="dxa"/>
            <w:shd w:val="clear" w:color="auto" w:fill="auto"/>
          </w:tcPr>
          <w:p w14:paraId="32998754" w14:textId="77777777" w:rsidR="00D90390" w:rsidRPr="00D90390" w:rsidRDefault="00D90390" w:rsidP="00D90390">
            <w:pPr>
              <w:spacing w:after="6" w:line="240" w:lineRule="auto"/>
              <w:jc w:val="left"/>
              <w:rPr>
                <w:bCs/>
                <w:i/>
                <w:spacing w:val="0"/>
                <w:kern w:val="0"/>
                <w:sz w:val="24"/>
                <w:lang w:eastAsia="tr-TR"/>
              </w:rPr>
            </w:pPr>
            <w:r w:rsidRPr="00D90390">
              <w:rPr>
                <w:bCs/>
                <w:i/>
                <w:spacing w:val="0"/>
                <w:kern w:val="0"/>
                <w:sz w:val="24"/>
                <w:lang w:eastAsia="tr-TR"/>
              </w:rPr>
              <w:t>Hedef 3.1.</w:t>
            </w:r>
          </w:p>
        </w:tc>
        <w:tc>
          <w:tcPr>
            <w:tcW w:w="1843" w:type="dxa"/>
            <w:shd w:val="clear" w:color="auto" w:fill="auto"/>
          </w:tcPr>
          <w:p w14:paraId="46E974E9" w14:textId="5DB6D00B" w:rsidR="00D90390" w:rsidRPr="00D90390" w:rsidRDefault="00D90390" w:rsidP="00D90390">
            <w:pPr>
              <w:spacing w:after="6" w:line="240" w:lineRule="auto"/>
              <w:jc w:val="center"/>
              <w:rPr>
                <w:spacing w:val="0"/>
                <w:kern w:val="0"/>
                <w:sz w:val="24"/>
                <w:lang w:eastAsia="tr-TR"/>
              </w:rPr>
            </w:pPr>
            <w:r>
              <w:rPr>
                <w:b/>
                <w:spacing w:val="0"/>
                <w:kern w:val="0"/>
                <w:sz w:val="24"/>
                <w:lang w:eastAsia="tr-TR"/>
              </w:rPr>
              <w:t>75</w:t>
            </w:r>
            <w:r w:rsidRPr="00D90390">
              <w:rPr>
                <w:b/>
                <w:spacing w:val="0"/>
                <w:kern w:val="0"/>
                <w:sz w:val="24"/>
                <w:lang w:eastAsia="tr-TR"/>
              </w:rPr>
              <w:t>000</w:t>
            </w:r>
          </w:p>
        </w:tc>
        <w:tc>
          <w:tcPr>
            <w:tcW w:w="1417" w:type="dxa"/>
            <w:shd w:val="clear" w:color="auto" w:fill="auto"/>
          </w:tcPr>
          <w:p w14:paraId="0536EEDB" w14:textId="23DD5D7F" w:rsidR="00D90390" w:rsidRPr="00D90390" w:rsidRDefault="00D90390" w:rsidP="00D90390">
            <w:pPr>
              <w:spacing w:after="6" w:line="240" w:lineRule="auto"/>
              <w:jc w:val="center"/>
              <w:rPr>
                <w:spacing w:val="0"/>
                <w:kern w:val="0"/>
                <w:sz w:val="24"/>
                <w:lang w:eastAsia="tr-TR"/>
              </w:rPr>
            </w:pPr>
            <w:r>
              <w:rPr>
                <w:b/>
                <w:spacing w:val="0"/>
                <w:kern w:val="0"/>
                <w:sz w:val="24"/>
                <w:lang w:eastAsia="tr-TR"/>
              </w:rPr>
              <w:t>100</w:t>
            </w:r>
            <w:r w:rsidRPr="00D90390">
              <w:rPr>
                <w:b/>
                <w:spacing w:val="0"/>
                <w:kern w:val="0"/>
                <w:sz w:val="24"/>
                <w:lang w:eastAsia="tr-TR"/>
              </w:rPr>
              <w:t>000</w:t>
            </w:r>
          </w:p>
        </w:tc>
        <w:tc>
          <w:tcPr>
            <w:tcW w:w="1985" w:type="dxa"/>
            <w:shd w:val="clear" w:color="auto" w:fill="auto"/>
          </w:tcPr>
          <w:p w14:paraId="277603BA" w14:textId="645F81C9" w:rsidR="00D90390" w:rsidRPr="00D90390" w:rsidRDefault="00D90390" w:rsidP="00D90390">
            <w:pPr>
              <w:spacing w:after="6" w:line="240" w:lineRule="auto"/>
              <w:jc w:val="center"/>
              <w:rPr>
                <w:spacing w:val="0"/>
                <w:kern w:val="0"/>
                <w:sz w:val="24"/>
                <w:lang w:eastAsia="tr-TR"/>
              </w:rPr>
            </w:pPr>
            <w:r>
              <w:rPr>
                <w:b/>
                <w:spacing w:val="0"/>
                <w:kern w:val="0"/>
                <w:sz w:val="24"/>
                <w:lang w:eastAsia="tr-TR"/>
              </w:rPr>
              <w:t>125</w:t>
            </w:r>
            <w:r w:rsidRPr="00D90390">
              <w:rPr>
                <w:b/>
                <w:spacing w:val="0"/>
                <w:kern w:val="0"/>
                <w:sz w:val="24"/>
                <w:lang w:eastAsia="tr-TR"/>
              </w:rPr>
              <w:t>000</w:t>
            </w:r>
          </w:p>
        </w:tc>
        <w:tc>
          <w:tcPr>
            <w:tcW w:w="1417" w:type="dxa"/>
            <w:shd w:val="clear" w:color="auto" w:fill="auto"/>
          </w:tcPr>
          <w:p w14:paraId="7579CAF0" w14:textId="7BFF0D88" w:rsidR="00D90390" w:rsidRPr="00D90390" w:rsidRDefault="00D90390" w:rsidP="00D90390">
            <w:pPr>
              <w:spacing w:after="6" w:line="240" w:lineRule="auto"/>
              <w:jc w:val="center"/>
              <w:rPr>
                <w:spacing w:val="0"/>
                <w:kern w:val="0"/>
                <w:sz w:val="24"/>
                <w:lang w:eastAsia="tr-TR"/>
              </w:rPr>
            </w:pPr>
            <w:r w:rsidRPr="00D90390">
              <w:rPr>
                <w:b/>
                <w:spacing w:val="0"/>
                <w:kern w:val="0"/>
                <w:sz w:val="24"/>
                <w:lang w:eastAsia="tr-TR"/>
              </w:rPr>
              <w:t>1</w:t>
            </w:r>
            <w:r>
              <w:rPr>
                <w:b/>
                <w:spacing w:val="0"/>
                <w:kern w:val="0"/>
                <w:sz w:val="24"/>
                <w:lang w:eastAsia="tr-TR"/>
              </w:rPr>
              <w:t>50</w:t>
            </w:r>
            <w:r w:rsidRPr="00D90390">
              <w:rPr>
                <w:b/>
                <w:spacing w:val="0"/>
                <w:kern w:val="0"/>
                <w:sz w:val="24"/>
                <w:lang w:eastAsia="tr-TR"/>
              </w:rPr>
              <w:t>000</w:t>
            </w:r>
          </w:p>
        </w:tc>
        <w:tc>
          <w:tcPr>
            <w:tcW w:w="1418" w:type="dxa"/>
            <w:shd w:val="clear" w:color="auto" w:fill="auto"/>
          </w:tcPr>
          <w:p w14:paraId="5C6B4741" w14:textId="173C885D" w:rsidR="00D90390" w:rsidRPr="00D90390" w:rsidRDefault="00D90390" w:rsidP="00D90390">
            <w:pPr>
              <w:spacing w:after="6" w:line="240" w:lineRule="auto"/>
              <w:jc w:val="center"/>
              <w:rPr>
                <w:spacing w:val="0"/>
                <w:kern w:val="0"/>
                <w:sz w:val="24"/>
                <w:lang w:eastAsia="tr-TR"/>
              </w:rPr>
            </w:pPr>
            <w:r w:rsidRPr="00D90390">
              <w:rPr>
                <w:b/>
                <w:spacing w:val="0"/>
                <w:kern w:val="0"/>
                <w:sz w:val="24"/>
                <w:lang w:eastAsia="tr-TR"/>
              </w:rPr>
              <w:t>1</w:t>
            </w:r>
            <w:r>
              <w:rPr>
                <w:b/>
                <w:spacing w:val="0"/>
                <w:kern w:val="0"/>
                <w:sz w:val="24"/>
                <w:lang w:eastAsia="tr-TR"/>
              </w:rPr>
              <w:t>75</w:t>
            </w:r>
            <w:r w:rsidRPr="00D90390">
              <w:rPr>
                <w:b/>
                <w:spacing w:val="0"/>
                <w:kern w:val="0"/>
                <w:sz w:val="24"/>
                <w:lang w:eastAsia="tr-TR"/>
              </w:rPr>
              <w:t>000</w:t>
            </w:r>
          </w:p>
        </w:tc>
      </w:tr>
      <w:tr w:rsidR="00D75DF7" w:rsidRPr="00D90390" w14:paraId="13FCCE3E" w14:textId="77777777" w:rsidTr="00D75DF7">
        <w:trPr>
          <w:trHeight w:val="315"/>
          <w:jc w:val="center"/>
        </w:trPr>
        <w:tc>
          <w:tcPr>
            <w:tcW w:w="1838" w:type="dxa"/>
            <w:shd w:val="clear" w:color="auto" w:fill="auto"/>
            <w:hideMark/>
          </w:tcPr>
          <w:p w14:paraId="0E2B56B9" w14:textId="77777777" w:rsidR="00D90390" w:rsidRPr="00D90390" w:rsidRDefault="00D90390" w:rsidP="00D90390">
            <w:pPr>
              <w:spacing w:after="6" w:line="240" w:lineRule="auto"/>
              <w:jc w:val="center"/>
              <w:rPr>
                <w:b/>
                <w:bCs/>
                <w:i/>
                <w:spacing w:val="0"/>
                <w:kern w:val="0"/>
                <w:sz w:val="24"/>
                <w:lang w:eastAsia="tr-TR"/>
              </w:rPr>
            </w:pPr>
            <w:r w:rsidRPr="00D90390">
              <w:rPr>
                <w:b/>
                <w:bCs/>
                <w:i/>
                <w:spacing w:val="0"/>
                <w:kern w:val="0"/>
                <w:sz w:val="24"/>
                <w:lang w:eastAsia="tr-TR"/>
              </w:rPr>
              <w:t>TOPLAM</w:t>
            </w:r>
          </w:p>
        </w:tc>
        <w:tc>
          <w:tcPr>
            <w:tcW w:w="1843" w:type="dxa"/>
            <w:shd w:val="clear" w:color="auto" w:fill="auto"/>
          </w:tcPr>
          <w:p w14:paraId="2FAAB360" w14:textId="02C43792" w:rsidR="00D90390" w:rsidRPr="00D90390" w:rsidRDefault="00D90390" w:rsidP="00D90390">
            <w:pPr>
              <w:spacing w:after="6" w:line="240" w:lineRule="auto"/>
              <w:jc w:val="center"/>
              <w:rPr>
                <w:b/>
                <w:i/>
                <w:spacing w:val="0"/>
                <w:kern w:val="0"/>
                <w:sz w:val="24"/>
                <w:lang w:eastAsia="tr-TR"/>
              </w:rPr>
            </w:pPr>
            <w:r>
              <w:rPr>
                <w:b/>
                <w:i/>
                <w:spacing w:val="0"/>
                <w:kern w:val="0"/>
                <w:sz w:val="24"/>
                <w:lang w:eastAsia="tr-TR"/>
              </w:rPr>
              <w:t>455</w:t>
            </w:r>
            <w:r w:rsidRPr="00D90390">
              <w:rPr>
                <w:b/>
                <w:i/>
                <w:spacing w:val="0"/>
                <w:kern w:val="0"/>
                <w:sz w:val="24"/>
                <w:lang w:eastAsia="tr-TR"/>
              </w:rPr>
              <w:t>000</w:t>
            </w:r>
          </w:p>
        </w:tc>
        <w:tc>
          <w:tcPr>
            <w:tcW w:w="1417" w:type="dxa"/>
            <w:shd w:val="clear" w:color="auto" w:fill="auto"/>
          </w:tcPr>
          <w:p w14:paraId="42B03E3F" w14:textId="391EEFEA" w:rsidR="00D90390" w:rsidRPr="00D90390" w:rsidRDefault="00D90390" w:rsidP="00D90390">
            <w:pPr>
              <w:spacing w:after="6" w:line="240" w:lineRule="auto"/>
              <w:jc w:val="center"/>
              <w:rPr>
                <w:b/>
                <w:i/>
                <w:spacing w:val="0"/>
                <w:kern w:val="0"/>
                <w:sz w:val="24"/>
                <w:lang w:eastAsia="tr-TR"/>
              </w:rPr>
            </w:pPr>
            <w:r>
              <w:rPr>
                <w:b/>
                <w:i/>
                <w:spacing w:val="0"/>
                <w:kern w:val="0"/>
                <w:sz w:val="24"/>
                <w:lang w:eastAsia="tr-TR"/>
              </w:rPr>
              <w:t>60</w:t>
            </w:r>
            <w:r w:rsidRPr="00D90390">
              <w:rPr>
                <w:b/>
                <w:i/>
                <w:spacing w:val="0"/>
                <w:kern w:val="0"/>
                <w:sz w:val="24"/>
                <w:lang w:eastAsia="tr-TR"/>
              </w:rPr>
              <w:t>0000</w:t>
            </w:r>
          </w:p>
        </w:tc>
        <w:tc>
          <w:tcPr>
            <w:tcW w:w="1985" w:type="dxa"/>
            <w:shd w:val="clear" w:color="auto" w:fill="auto"/>
          </w:tcPr>
          <w:p w14:paraId="7E50BE97" w14:textId="1F982F09" w:rsidR="00D90390" w:rsidRPr="00D90390" w:rsidRDefault="00D90390" w:rsidP="00D90390">
            <w:pPr>
              <w:spacing w:after="6" w:line="240" w:lineRule="auto"/>
              <w:jc w:val="center"/>
              <w:rPr>
                <w:b/>
                <w:i/>
                <w:spacing w:val="0"/>
                <w:kern w:val="0"/>
                <w:sz w:val="24"/>
                <w:lang w:eastAsia="tr-TR"/>
              </w:rPr>
            </w:pPr>
            <w:r>
              <w:rPr>
                <w:b/>
                <w:i/>
                <w:spacing w:val="0"/>
                <w:kern w:val="0"/>
                <w:sz w:val="24"/>
                <w:lang w:eastAsia="tr-TR"/>
              </w:rPr>
              <w:t>295</w:t>
            </w:r>
            <w:r w:rsidRPr="00D90390">
              <w:rPr>
                <w:b/>
                <w:i/>
                <w:spacing w:val="0"/>
                <w:kern w:val="0"/>
                <w:sz w:val="24"/>
                <w:lang w:eastAsia="tr-TR"/>
              </w:rPr>
              <w:t>000</w:t>
            </w:r>
          </w:p>
        </w:tc>
        <w:tc>
          <w:tcPr>
            <w:tcW w:w="1417" w:type="dxa"/>
            <w:shd w:val="clear" w:color="auto" w:fill="auto"/>
          </w:tcPr>
          <w:p w14:paraId="7AACA089" w14:textId="589321CE" w:rsidR="00D90390" w:rsidRPr="00D90390" w:rsidRDefault="00D90390" w:rsidP="00D90390">
            <w:pPr>
              <w:spacing w:after="6" w:line="240" w:lineRule="auto"/>
              <w:jc w:val="center"/>
              <w:rPr>
                <w:b/>
                <w:i/>
                <w:spacing w:val="0"/>
                <w:kern w:val="0"/>
                <w:sz w:val="24"/>
                <w:lang w:eastAsia="tr-TR"/>
              </w:rPr>
            </w:pPr>
            <w:r>
              <w:rPr>
                <w:b/>
                <w:i/>
                <w:spacing w:val="0"/>
                <w:kern w:val="0"/>
                <w:sz w:val="24"/>
                <w:lang w:eastAsia="tr-TR"/>
              </w:rPr>
              <w:t>89</w:t>
            </w:r>
            <w:r w:rsidRPr="00D90390">
              <w:rPr>
                <w:b/>
                <w:i/>
                <w:spacing w:val="0"/>
                <w:kern w:val="0"/>
                <w:sz w:val="24"/>
                <w:lang w:eastAsia="tr-TR"/>
              </w:rPr>
              <w:t>0000</w:t>
            </w:r>
          </w:p>
        </w:tc>
        <w:tc>
          <w:tcPr>
            <w:tcW w:w="1418" w:type="dxa"/>
            <w:shd w:val="clear" w:color="auto" w:fill="auto"/>
          </w:tcPr>
          <w:p w14:paraId="4B97A75F" w14:textId="46D7DC0B" w:rsidR="00D90390" w:rsidRPr="00D90390" w:rsidRDefault="00D90390" w:rsidP="00D90390">
            <w:pPr>
              <w:spacing w:after="6" w:line="240" w:lineRule="auto"/>
              <w:jc w:val="center"/>
              <w:rPr>
                <w:b/>
                <w:i/>
                <w:spacing w:val="0"/>
                <w:kern w:val="0"/>
                <w:sz w:val="24"/>
                <w:lang w:eastAsia="tr-TR"/>
              </w:rPr>
            </w:pPr>
            <w:r>
              <w:rPr>
                <w:b/>
                <w:i/>
                <w:spacing w:val="0"/>
                <w:kern w:val="0"/>
                <w:sz w:val="24"/>
                <w:lang w:eastAsia="tr-TR"/>
              </w:rPr>
              <w:t>10350</w:t>
            </w:r>
            <w:r w:rsidRPr="00D90390">
              <w:rPr>
                <w:b/>
                <w:i/>
                <w:spacing w:val="0"/>
                <w:kern w:val="0"/>
                <w:sz w:val="24"/>
                <w:lang w:eastAsia="tr-TR"/>
              </w:rPr>
              <w:t>00</w:t>
            </w:r>
          </w:p>
        </w:tc>
      </w:tr>
    </w:tbl>
    <w:p w14:paraId="1F1C6922" w14:textId="77777777" w:rsidR="00D90390" w:rsidRDefault="00D90390" w:rsidP="00422F2E">
      <w:pPr>
        <w:spacing w:after="6" w:line="245" w:lineRule="auto"/>
        <w:jc w:val="left"/>
        <w:rPr>
          <w:rFonts w:eastAsia="Calibri"/>
          <w:spacing w:val="0"/>
          <w:kern w:val="0"/>
          <w:sz w:val="24"/>
          <w:lang w:eastAsia="tr-TR"/>
        </w:rPr>
      </w:pPr>
    </w:p>
    <w:p w14:paraId="28CAB7A4" w14:textId="77777777" w:rsidR="00292D15" w:rsidRDefault="00292D15" w:rsidP="00422F2E">
      <w:pPr>
        <w:spacing w:after="6" w:line="245" w:lineRule="auto"/>
        <w:jc w:val="left"/>
        <w:rPr>
          <w:rFonts w:eastAsia="Calibri"/>
          <w:spacing w:val="0"/>
          <w:kern w:val="0"/>
          <w:sz w:val="24"/>
          <w:lang w:eastAsia="tr-TR"/>
        </w:rPr>
      </w:pPr>
    </w:p>
    <w:p w14:paraId="7DB9E04C" w14:textId="77777777" w:rsidR="00422F2E" w:rsidRDefault="00422F2E" w:rsidP="00422F2E">
      <w:pPr>
        <w:spacing w:after="6" w:line="245" w:lineRule="auto"/>
        <w:jc w:val="left"/>
        <w:rPr>
          <w:rFonts w:eastAsia="Calibri"/>
          <w:spacing w:val="0"/>
          <w:kern w:val="0"/>
          <w:sz w:val="24"/>
          <w:lang w:eastAsia="tr-TR"/>
        </w:rPr>
      </w:pPr>
    </w:p>
    <w:p w14:paraId="50A33DEC" w14:textId="77777777" w:rsidR="00422F2E" w:rsidRPr="00AA79B2" w:rsidRDefault="00422F2E" w:rsidP="00AA79B2">
      <w:pPr>
        <w:spacing w:after="6" w:line="245" w:lineRule="auto"/>
        <w:ind w:left="1071"/>
        <w:jc w:val="left"/>
        <w:rPr>
          <w:rFonts w:eastAsia="Calibri"/>
          <w:spacing w:val="0"/>
          <w:kern w:val="0"/>
          <w:sz w:val="24"/>
          <w:lang w:eastAsia="tr-TR"/>
        </w:rPr>
      </w:pPr>
    </w:p>
    <w:p w14:paraId="73F35AFD" w14:textId="77777777" w:rsidR="00AA1600" w:rsidRDefault="00AA1600" w:rsidP="00686316">
      <w:pPr>
        <w:rPr>
          <w:color w:val="2E74B5" w:themeColor="accent1" w:themeShade="BF"/>
          <w:sz w:val="24"/>
        </w:rPr>
      </w:pPr>
    </w:p>
    <w:p w14:paraId="02C22D94" w14:textId="77777777" w:rsidR="00E174EB" w:rsidRDefault="00E174EB" w:rsidP="00686316">
      <w:pPr>
        <w:rPr>
          <w:color w:val="2E74B5" w:themeColor="accent1" w:themeShade="BF"/>
          <w:sz w:val="24"/>
        </w:rPr>
      </w:pPr>
    </w:p>
    <w:p w14:paraId="556BDD9D" w14:textId="77777777" w:rsidR="007E6CFA" w:rsidRDefault="007E6CFA" w:rsidP="00686316">
      <w:pPr>
        <w:rPr>
          <w:color w:val="2E74B5" w:themeColor="accent1" w:themeShade="BF"/>
          <w:sz w:val="24"/>
        </w:rPr>
      </w:pPr>
    </w:p>
    <w:p w14:paraId="6257DD8B" w14:textId="77777777" w:rsidR="007E6CFA" w:rsidRDefault="007E6CFA" w:rsidP="00686316">
      <w:pPr>
        <w:rPr>
          <w:color w:val="2E74B5" w:themeColor="accent1" w:themeShade="BF"/>
          <w:sz w:val="24"/>
        </w:rPr>
      </w:pPr>
    </w:p>
    <w:p w14:paraId="6FB3DFE0" w14:textId="77777777" w:rsidR="007E6CFA" w:rsidRDefault="007E6CFA" w:rsidP="00686316">
      <w:pPr>
        <w:rPr>
          <w:color w:val="2E74B5" w:themeColor="accent1" w:themeShade="BF"/>
          <w:sz w:val="24"/>
        </w:rPr>
      </w:pPr>
    </w:p>
    <w:p w14:paraId="4388197F" w14:textId="77777777" w:rsidR="007E6CFA" w:rsidRDefault="007E6CFA" w:rsidP="00686316">
      <w:pPr>
        <w:rPr>
          <w:color w:val="2E74B5" w:themeColor="accent1" w:themeShade="BF"/>
          <w:sz w:val="24"/>
        </w:rPr>
      </w:pPr>
    </w:p>
    <w:p w14:paraId="5AF8E9E9" w14:textId="77777777" w:rsidR="007E6CFA" w:rsidRDefault="007E6CFA" w:rsidP="00686316">
      <w:pPr>
        <w:rPr>
          <w:color w:val="2E74B5" w:themeColor="accent1" w:themeShade="BF"/>
          <w:sz w:val="24"/>
        </w:rPr>
      </w:pPr>
    </w:p>
    <w:p w14:paraId="1C729B4C" w14:textId="77777777" w:rsidR="007E6CFA" w:rsidRDefault="007E6CFA" w:rsidP="00686316">
      <w:pPr>
        <w:rPr>
          <w:color w:val="2E74B5" w:themeColor="accent1" w:themeShade="BF"/>
          <w:sz w:val="24"/>
        </w:rPr>
      </w:pPr>
    </w:p>
    <w:p w14:paraId="39D6B0BA" w14:textId="77777777" w:rsidR="00E174EB" w:rsidRPr="00E9358B" w:rsidRDefault="00E174EB" w:rsidP="00686316">
      <w:pPr>
        <w:rPr>
          <w:color w:val="2E74B5" w:themeColor="accent1" w:themeShade="BF"/>
          <w:sz w:val="24"/>
        </w:rPr>
      </w:pPr>
    </w:p>
    <w:p w14:paraId="67A4ED61" w14:textId="0ADB1379" w:rsidR="00E9358B" w:rsidRPr="00E9358B" w:rsidRDefault="00E9358B" w:rsidP="00E9358B">
      <w:pPr>
        <w:spacing w:after="6" w:line="245" w:lineRule="auto"/>
        <w:ind w:left="15" w:right="-15" w:hanging="10"/>
        <w:rPr>
          <w:rFonts w:eastAsia="Calibri"/>
          <w:b/>
          <w:bCs/>
          <w:color w:val="2E74B5" w:themeColor="accent1" w:themeShade="BF"/>
          <w:spacing w:val="0"/>
          <w:kern w:val="0"/>
          <w:sz w:val="24"/>
          <w:lang w:eastAsia="tr-TR"/>
        </w:rPr>
      </w:pPr>
      <w:r>
        <w:rPr>
          <w:rFonts w:eastAsia="Calibri"/>
          <w:b/>
          <w:bCs/>
          <w:color w:val="2E74B5" w:themeColor="accent1" w:themeShade="BF"/>
          <w:spacing w:val="0"/>
          <w:kern w:val="0"/>
          <w:sz w:val="24"/>
          <w:lang w:eastAsia="tr-TR"/>
        </w:rPr>
        <w:t>5.</w:t>
      </w:r>
      <w:r w:rsidRPr="00E9358B">
        <w:rPr>
          <w:rFonts w:eastAsia="Calibri"/>
          <w:b/>
          <w:bCs/>
          <w:color w:val="2E74B5" w:themeColor="accent1" w:themeShade="BF"/>
          <w:spacing w:val="0"/>
          <w:kern w:val="0"/>
          <w:sz w:val="24"/>
          <w:lang w:eastAsia="tr-TR"/>
        </w:rPr>
        <w:t xml:space="preserve">BÖLÜM : İZLEME VE DEĞERLENDİRME </w:t>
      </w:r>
      <w:bookmarkStart w:id="33" w:name="_Toc533002170"/>
    </w:p>
    <w:p w14:paraId="3D338B5D" w14:textId="77777777" w:rsidR="00E9358B" w:rsidRPr="00E174EB" w:rsidRDefault="00E9358B" w:rsidP="00E9358B">
      <w:pPr>
        <w:spacing w:after="6" w:line="245" w:lineRule="auto"/>
        <w:ind w:left="15" w:right="-15" w:hanging="10"/>
        <w:rPr>
          <w:rFonts w:eastAsia="Calibri"/>
          <w:b/>
          <w:bCs/>
          <w:color w:val="2E74B5" w:themeColor="accent1" w:themeShade="BF"/>
          <w:spacing w:val="0"/>
          <w:kern w:val="0"/>
          <w:sz w:val="24"/>
          <w:lang w:eastAsia="tr-TR"/>
        </w:rPr>
      </w:pPr>
    </w:p>
    <w:p w14:paraId="7D76428D" w14:textId="2F2A7E58" w:rsidR="00E9358B" w:rsidRPr="00E174EB" w:rsidRDefault="00E9358B" w:rsidP="00E9358B">
      <w:pPr>
        <w:spacing w:after="6" w:line="245" w:lineRule="auto"/>
        <w:ind w:left="15" w:right="-15" w:hanging="10"/>
        <w:rPr>
          <w:rFonts w:eastAsia="Calibri"/>
          <w:b/>
          <w:bCs/>
          <w:color w:val="2E74B5" w:themeColor="accent1" w:themeShade="BF"/>
          <w:spacing w:val="0"/>
          <w:kern w:val="0"/>
          <w:sz w:val="24"/>
          <w:lang w:eastAsia="tr-TR"/>
        </w:rPr>
      </w:pPr>
      <w:r w:rsidRPr="00E174EB">
        <w:rPr>
          <w:rFonts w:eastAsia="Calibri"/>
          <w:b/>
          <w:bCs/>
          <w:color w:val="2E74B5" w:themeColor="accent1" w:themeShade="BF"/>
          <w:spacing w:val="0"/>
          <w:kern w:val="0"/>
          <w:sz w:val="24"/>
          <w:lang w:eastAsia="tr-TR"/>
        </w:rPr>
        <w:t>Faruk Furtun Anaokulu Müdürlüğü 2024- 2028 Stratejik Planı İzleme ve Değerlendirme Modeli</w:t>
      </w:r>
      <w:bookmarkEnd w:id="33"/>
    </w:p>
    <w:p w14:paraId="3CE41E46" w14:textId="77777777" w:rsidR="00E9358B" w:rsidRPr="00E9358B" w:rsidRDefault="00E9358B" w:rsidP="00E9358B">
      <w:pPr>
        <w:spacing w:after="6" w:line="245" w:lineRule="auto"/>
        <w:ind w:left="15" w:right="-15" w:hanging="10"/>
        <w:rPr>
          <w:rFonts w:eastAsia="Calibri"/>
          <w:spacing w:val="0"/>
          <w:kern w:val="0"/>
          <w:sz w:val="24"/>
          <w:lang w:eastAsia="tr-TR"/>
        </w:rPr>
      </w:pPr>
    </w:p>
    <w:p w14:paraId="166A316F" w14:textId="77777777" w:rsidR="00E9358B" w:rsidRPr="00E9358B" w:rsidRDefault="00E9358B" w:rsidP="00E9358B">
      <w:pPr>
        <w:spacing w:after="6" w:line="245" w:lineRule="auto"/>
        <w:ind w:left="15" w:right="-15" w:firstLine="693"/>
        <w:rPr>
          <w:rFonts w:eastAsia="Calibri"/>
          <w:spacing w:val="0"/>
          <w:kern w:val="0"/>
          <w:sz w:val="24"/>
          <w:lang w:eastAsia="tr-TR"/>
        </w:rPr>
      </w:pPr>
      <w:r w:rsidRPr="00E9358B">
        <w:rPr>
          <w:rFonts w:eastAsia="Calibri"/>
          <w:spacing w:val="0"/>
          <w:kern w:val="0"/>
          <w:sz w:val="24"/>
          <w:lang w:eastAsia="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02F7262D" w14:textId="7F6A8218" w:rsidR="00E9358B" w:rsidRPr="00E9358B" w:rsidRDefault="00070E12" w:rsidP="00E9358B">
      <w:pPr>
        <w:spacing w:after="120" w:line="300" w:lineRule="auto"/>
        <w:ind w:firstLine="709"/>
        <w:rPr>
          <w:rFonts w:eastAsia="Calibri"/>
          <w:spacing w:val="0"/>
          <w:kern w:val="0"/>
          <w:sz w:val="24"/>
          <w:lang w:eastAsia="tr-TR"/>
        </w:rPr>
      </w:pPr>
      <w:r>
        <w:rPr>
          <w:rFonts w:eastAsia="Calibri"/>
          <w:spacing w:val="0"/>
          <w:kern w:val="0"/>
          <w:sz w:val="24"/>
          <w:lang w:eastAsia="tr-TR"/>
        </w:rPr>
        <w:t>Faruk Furtun</w:t>
      </w:r>
      <w:r w:rsidR="00E9358B" w:rsidRPr="00E9358B">
        <w:rPr>
          <w:rFonts w:eastAsia="Calibri"/>
          <w:spacing w:val="0"/>
          <w:kern w:val="0"/>
          <w:sz w:val="24"/>
          <w:lang w:eastAsia="tr-TR"/>
        </w:rPr>
        <w:t xml:space="preserve"> </w:t>
      </w:r>
      <w:r>
        <w:rPr>
          <w:rFonts w:eastAsia="Calibri"/>
          <w:spacing w:val="0"/>
          <w:kern w:val="0"/>
          <w:sz w:val="24"/>
          <w:lang w:eastAsia="tr-TR"/>
        </w:rPr>
        <w:t>A</w:t>
      </w:r>
      <w:r w:rsidR="00E9358B" w:rsidRPr="00E9358B">
        <w:rPr>
          <w:rFonts w:eastAsia="Calibri"/>
          <w:spacing w:val="0"/>
          <w:kern w:val="0"/>
          <w:sz w:val="24"/>
          <w:lang w:eastAsia="tr-TR"/>
        </w:rPr>
        <w:t xml:space="preserve">naokulu olarak, 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5E803E53" w14:textId="77777777" w:rsidR="00E9358B" w:rsidRPr="00E9358B" w:rsidRDefault="00E9358B" w:rsidP="00E9358B">
      <w:pPr>
        <w:spacing w:after="120" w:line="259" w:lineRule="auto"/>
        <w:ind w:firstLine="708"/>
        <w:rPr>
          <w:rFonts w:eastAsia="Calibri"/>
          <w:spacing w:val="0"/>
          <w:kern w:val="0"/>
          <w:sz w:val="24"/>
          <w:lang w:eastAsia="tr-TR"/>
        </w:rPr>
      </w:pPr>
      <w:r w:rsidRPr="00E9358B">
        <w:rPr>
          <w:rFonts w:eastAsia="Calibri"/>
          <w:spacing w:val="0"/>
          <w:kern w:val="0"/>
          <w:sz w:val="24"/>
          <w:lang w:eastAsia="tr-TR"/>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istenecektir.</w:t>
      </w:r>
    </w:p>
    <w:p w14:paraId="2345EA5C" w14:textId="77777777" w:rsidR="003421B1" w:rsidRDefault="003421B1" w:rsidP="00686316">
      <w:pPr>
        <w:rPr>
          <w:sz w:val="24"/>
        </w:rPr>
      </w:pPr>
    </w:p>
    <w:p w14:paraId="1CA2F664" w14:textId="77777777" w:rsidR="00584A67" w:rsidRDefault="00584A67" w:rsidP="00686316">
      <w:pPr>
        <w:rPr>
          <w:sz w:val="24"/>
        </w:rPr>
      </w:pPr>
    </w:p>
    <w:p w14:paraId="68CD8696" w14:textId="77777777" w:rsidR="00584A67" w:rsidRDefault="00584A67" w:rsidP="00686316">
      <w:pPr>
        <w:rPr>
          <w:sz w:val="24"/>
        </w:rPr>
      </w:pPr>
    </w:p>
    <w:p w14:paraId="3A5C075F" w14:textId="77777777" w:rsidR="00584A67" w:rsidRDefault="00584A67" w:rsidP="00686316">
      <w:pPr>
        <w:rPr>
          <w:sz w:val="24"/>
        </w:rPr>
      </w:pPr>
    </w:p>
    <w:p w14:paraId="74C19574" w14:textId="32CFA239" w:rsidR="00584A67" w:rsidRDefault="00584A67" w:rsidP="00686316">
      <w:pPr>
        <w:rPr>
          <w:sz w:val="24"/>
        </w:rPr>
      </w:pPr>
      <w:r w:rsidRPr="00F8301D">
        <w:rPr>
          <w:noProof/>
          <w:lang w:eastAsia="tr-TR"/>
        </w:rPr>
        <w:lastRenderedPageBreak/>
        <w:drawing>
          <wp:inline distT="0" distB="0" distL="0" distR="0" wp14:anchorId="628F2CB6" wp14:editId="6DE9E81F">
            <wp:extent cx="5760720" cy="3849813"/>
            <wp:effectExtent l="0" t="76200" r="0" b="74930"/>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E594F71" w14:textId="0142764D" w:rsidR="00584A67" w:rsidRPr="00E174EB" w:rsidRDefault="00584A67" w:rsidP="00584A67">
      <w:pPr>
        <w:spacing w:after="6" w:line="245" w:lineRule="auto"/>
        <w:ind w:left="15" w:right="-15" w:hanging="10"/>
        <w:jc w:val="center"/>
        <w:rPr>
          <w:rFonts w:eastAsia="Calibri"/>
          <w:color w:val="2E74B5" w:themeColor="accent1" w:themeShade="BF"/>
          <w:spacing w:val="0"/>
          <w:kern w:val="0"/>
          <w:sz w:val="24"/>
          <w:lang w:eastAsia="tr-TR"/>
        </w:rPr>
      </w:pPr>
      <w:r w:rsidRPr="00E174EB">
        <w:rPr>
          <w:rFonts w:eastAsia="Calibri"/>
          <w:color w:val="2E74B5" w:themeColor="accent1" w:themeShade="BF"/>
          <w:spacing w:val="0"/>
          <w:kern w:val="0"/>
          <w:sz w:val="24"/>
          <w:lang w:eastAsia="tr-TR"/>
        </w:rPr>
        <w:t>2024- 2028 Stratejik Planı İzleme ve Değerlendirme Modeli</w:t>
      </w:r>
    </w:p>
    <w:p w14:paraId="291E25FF" w14:textId="77777777" w:rsidR="00584A67" w:rsidRDefault="00584A67" w:rsidP="00686316">
      <w:pPr>
        <w:rPr>
          <w:sz w:val="24"/>
        </w:rPr>
      </w:pPr>
    </w:p>
    <w:p w14:paraId="4F929796" w14:textId="77777777" w:rsidR="00584A67" w:rsidRDefault="00584A67" w:rsidP="00686316">
      <w:pPr>
        <w:rPr>
          <w:sz w:val="24"/>
        </w:rPr>
      </w:pPr>
    </w:p>
    <w:p w14:paraId="152DDCB2" w14:textId="77777777" w:rsidR="00584A67" w:rsidRDefault="00584A67" w:rsidP="00686316">
      <w:pPr>
        <w:rPr>
          <w:sz w:val="24"/>
        </w:rPr>
      </w:pPr>
    </w:p>
    <w:p w14:paraId="5CADA391" w14:textId="77777777" w:rsidR="00584A67" w:rsidRDefault="00584A67" w:rsidP="00686316">
      <w:pPr>
        <w:rPr>
          <w:sz w:val="24"/>
        </w:rPr>
      </w:pPr>
    </w:p>
    <w:p w14:paraId="2D56E17A" w14:textId="77777777" w:rsidR="00584A67" w:rsidRDefault="00584A67" w:rsidP="00686316">
      <w:pPr>
        <w:rPr>
          <w:sz w:val="24"/>
        </w:rPr>
      </w:pPr>
    </w:p>
    <w:p w14:paraId="20BB2897" w14:textId="77777777" w:rsidR="00584A67" w:rsidRPr="00584A67" w:rsidRDefault="00584A67" w:rsidP="00584A67">
      <w:pPr>
        <w:spacing w:after="6" w:line="245" w:lineRule="auto"/>
        <w:ind w:left="15" w:right="-15" w:hanging="10"/>
        <w:rPr>
          <w:rFonts w:eastAsia="Calibri"/>
          <w:spacing w:val="0"/>
          <w:kern w:val="0"/>
          <w:sz w:val="24"/>
          <w:lang w:eastAsia="tr-TR"/>
        </w:rPr>
      </w:pPr>
    </w:p>
    <w:p w14:paraId="4710F655" w14:textId="77777777" w:rsidR="00584A67" w:rsidRPr="00584A67" w:rsidRDefault="00584A67" w:rsidP="00584A67">
      <w:pPr>
        <w:spacing w:after="6" w:line="245" w:lineRule="auto"/>
        <w:ind w:left="15" w:right="-15" w:hanging="10"/>
        <w:rPr>
          <w:rFonts w:eastAsia="Calibri"/>
          <w:spacing w:val="0"/>
          <w:kern w:val="0"/>
          <w:sz w:val="24"/>
          <w:lang w:eastAsia="tr-TR"/>
        </w:rPr>
      </w:pPr>
    </w:p>
    <w:p w14:paraId="70C6EDAC" w14:textId="6CDED218" w:rsidR="00584A67" w:rsidRPr="00584A67" w:rsidRDefault="00584A67" w:rsidP="00584A67">
      <w:pPr>
        <w:spacing w:after="6" w:line="245" w:lineRule="auto"/>
        <w:ind w:left="15" w:right="-15" w:hanging="10"/>
        <w:jc w:val="center"/>
        <w:rPr>
          <w:rFonts w:eastAsia="Calibri"/>
          <w:spacing w:val="0"/>
          <w:kern w:val="0"/>
          <w:sz w:val="24"/>
          <w:lang w:eastAsia="tr-TR"/>
        </w:rPr>
      </w:pPr>
      <w:r w:rsidRPr="00584A67">
        <w:rPr>
          <w:rFonts w:eastAsia="Calibri"/>
          <w:spacing w:val="0"/>
          <w:kern w:val="0"/>
          <w:sz w:val="24"/>
          <w:lang w:eastAsia="tr-TR"/>
        </w:rPr>
        <w:t xml:space="preserve">Bu kitapçık </w:t>
      </w:r>
      <w:r>
        <w:rPr>
          <w:rFonts w:eastAsia="Calibri"/>
          <w:spacing w:val="0"/>
          <w:kern w:val="0"/>
          <w:sz w:val="24"/>
          <w:lang w:eastAsia="tr-TR"/>
        </w:rPr>
        <w:t>Faruk Furtun</w:t>
      </w:r>
      <w:r w:rsidRPr="00584A67">
        <w:rPr>
          <w:rFonts w:eastAsia="Calibri"/>
          <w:spacing w:val="0"/>
          <w:kern w:val="0"/>
          <w:sz w:val="24"/>
          <w:lang w:eastAsia="tr-TR"/>
        </w:rPr>
        <w:t xml:space="preserve"> Anaokulunun 2024-2028 Stratejik Planı olarak hazırlanmıştır.</w:t>
      </w:r>
    </w:p>
    <w:p w14:paraId="2F60697A" w14:textId="77777777" w:rsidR="00584A67" w:rsidRPr="00E57BC4" w:rsidRDefault="00584A67" w:rsidP="00686316">
      <w:pPr>
        <w:rPr>
          <w:sz w:val="24"/>
        </w:rPr>
      </w:pPr>
    </w:p>
    <w:sectPr w:rsidR="00584A67" w:rsidRPr="00E57BC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DA60C" w14:textId="77777777" w:rsidR="00936E16" w:rsidRDefault="00936E16" w:rsidP="00BE1466">
      <w:pPr>
        <w:spacing w:line="240" w:lineRule="auto"/>
      </w:pPr>
      <w:r>
        <w:separator/>
      </w:r>
    </w:p>
  </w:endnote>
  <w:endnote w:type="continuationSeparator" w:id="0">
    <w:p w14:paraId="425660B9" w14:textId="77777777" w:rsidR="00936E16" w:rsidRDefault="00936E16" w:rsidP="00BE1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G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MarkPro-Black">
    <w:altName w:val="Arial"/>
    <w:panose1 w:val="00000000000000000000"/>
    <w:charset w:val="00"/>
    <w:family w:val="swiss"/>
    <w:notTrueType/>
    <w:pitch w:val="default"/>
    <w:sig w:usb0="00000003" w:usb1="00000000" w:usb2="00000000" w:usb3="00000000" w:csb0="00000001" w:csb1="00000000"/>
  </w:font>
  <w:font w:name="Bahnschrift Light">
    <w:panose1 w:val="020B0502040204020203"/>
    <w:charset w:val="A2"/>
    <w:family w:val="swiss"/>
    <w:pitch w:val="variable"/>
    <w:sig w:usb0="A00002C7" w:usb1="00000002" w:usb2="00000000" w:usb3="00000000" w:csb0="0000019F" w:csb1="00000000"/>
  </w:font>
  <w:font w:name="ITCAvantGardeStd-Bk">
    <w:altName w:val="Arial"/>
    <w:panose1 w:val="00000000000000000000"/>
    <w:charset w:val="00"/>
    <w:family w:val="swiss"/>
    <w:notTrueType/>
    <w:pitch w:val="default"/>
    <w:sig w:usb0="00000003" w:usb1="00000000" w:usb2="00000000" w:usb3="00000000" w:csb0="00000001" w:csb1="00000000"/>
  </w:font>
  <w:font w:name="Times#20New#20Roman,Bold">
    <w:altName w:val="MS Mincho"/>
    <w:panose1 w:val="00000000000000000000"/>
    <w:charset w:val="80"/>
    <w:family w:val="auto"/>
    <w:notTrueType/>
    <w:pitch w:val="default"/>
    <w:sig w:usb0="00000001" w:usb1="08070000" w:usb2="00000010" w:usb3="00000000" w:csb0="00020000" w:csb1="00000000"/>
  </w:font>
  <w:font w:name="Garamond Premr Pro Tur">
    <w:altName w:val="Times New Roman"/>
    <w:panose1 w:val="00000000000000000000"/>
    <w:charset w:val="A2"/>
    <w:family w:val="roman"/>
    <w:notTrueType/>
    <w:pitch w:val="variable"/>
    <w:sig w:usb0="00000005" w:usb1="00000000" w:usb2="00000000" w:usb3="00000000" w:csb0="0000001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37D66" w14:textId="77777777" w:rsidR="00FC4818" w:rsidRDefault="00FC4818">
    <w:pPr>
      <w:pStyle w:val="AltBilgi"/>
      <w:jc w:val="center"/>
    </w:pPr>
  </w:p>
  <w:p w14:paraId="3C7E7497" w14:textId="77777777" w:rsidR="00FC4818" w:rsidRDefault="00FC4818" w:rsidP="006E40DD">
    <w:pPr>
      <w:pStyle w:val="AltBilgi"/>
      <w:ind w:left="-141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8D0AE" w14:textId="5BD38814" w:rsidR="00FC4818" w:rsidRDefault="00FC4818">
    <w:pPr>
      <w:pStyle w:val="AltBilgi"/>
      <w:jc w:val="center"/>
    </w:pPr>
    <w:r>
      <w:fldChar w:fldCharType="begin"/>
    </w:r>
    <w:r>
      <w:instrText xml:space="preserve"> PAGE   \* MERGEFORMAT </w:instrText>
    </w:r>
    <w:r>
      <w:fldChar w:fldCharType="separate"/>
    </w:r>
    <w:r w:rsidR="00303979">
      <w:rPr>
        <w:noProof/>
      </w:rPr>
      <w:t>15</w:t>
    </w:r>
    <w:r>
      <w:fldChar w:fldCharType="end"/>
    </w:r>
  </w:p>
  <w:p w14:paraId="69FA7003" w14:textId="77777777" w:rsidR="00FC4818" w:rsidRDefault="00FC4818" w:rsidP="006E40D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5C1C" w14:textId="77777777" w:rsidR="00FC4818" w:rsidRDefault="00FC481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B39BB" w14:textId="77777777" w:rsidR="00936E16" w:rsidRDefault="00936E16" w:rsidP="00BE1466">
      <w:pPr>
        <w:spacing w:line="240" w:lineRule="auto"/>
      </w:pPr>
      <w:r>
        <w:separator/>
      </w:r>
    </w:p>
  </w:footnote>
  <w:footnote w:type="continuationSeparator" w:id="0">
    <w:p w14:paraId="7332076F" w14:textId="77777777" w:rsidR="00936E16" w:rsidRDefault="00936E16" w:rsidP="00BE14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AA37" w14:textId="77777777" w:rsidR="00FC4818" w:rsidRDefault="00FC4818">
    <w:pPr>
      <w:pStyle w:val="stBilgi"/>
    </w:pPr>
  </w:p>
  <w:p w14:paraId="77A3E069" w14:textId="77777777" w:rsidR="00FC4818" w:rsidRPr="00EA12B5" w:rsidRDefault="00FC4818" w:rsidP="00EA12B5">
    <w:pPr>
      <w:jc w:val="center"/>
      <w:rPr>
        <w:b/>
        <w:color w:val="2E74B5" w:themeColor="accent1" w:themeShade="BF"/>
        <w:spacing w:val="0"/>
        <w:kern w:val="0"/>
        <w:sz w:val="24"/>
        <w:u w:val="single"/>
        <w:lang w:eastAsia="tr-TR"/>
      </w:rPr>
    </w:pPr>
    <w:r w:rsidRPr="00EA12B5">
      <w:rPr>
        <w:rFonts w:ascii="Cambria" w:eastAsiaTheme="minorHAnsi" w:hAnsi="Cambria" w:cstheme="minorBidi"/>
        <w:i/>
        <w:iCs/>
        <w:color w:val="2E74B5" w:themeColor="accent1" w:themeShade="BF"/>
        <w:spacing w:val="0"/>
        <w:kern w:val="0"/>
        <w:sz w:val="24"/>
        <w:u w:val="single"/>
      </w:rPr>
      <w:t>Faru</w:t>
    </w:r>
    <w:r>
      <w:rPr>
        <w:rFonts w:ascii="Cambria" w:eastAsiaTheme="minorHAnsi" w:hAnsi="Cambria" w:cstheme="minorBidi"/>
        <w:i/>
        <w:iCs/>
        <w:color w:val="2E74B5" w:themeColor="accent1" w:themeShade="BF"/>
        <w:spacing w:val="0"/>
        <w:kern w:val="0"/>
        <w:sz w:val="24"/>
        <w:u w:val="single"/>
      </w:rPr>
      <w:t>k Furtun Anaokulu  Anaokulu 2024-2028</w:t>
    </w:r>
    <w:r w:rsidRPr="00EA12B5">
      <w:rPr>
        <w:rFonts w:ascii="Cambria" w:eastAsiaTheme="minorHAnsi" w:hAnsi="Cambria" w:cstheme="minorBidi"/>
        <w:i/>
        <w:iCs/>
        <w:color w:val="2E74B5" w:themeColor="accent1" w:themeShade="BF"/>
        <w:spacing w:val="0"/>
        <w:kern w:val="0"/>
        <w:sz w:val="24"/>
        <w:u w:val="single"/>
      </w:rPr>
      <w:t xml:space="preserve">  Stratejik Planı</w:t>
    </w:r>
  </w:p>
  <w:p w14:paraId="64E51394" w14:textId="77777777" w:rsidR="00FC4818" w:rsidRDefault="00FC4818">
    <w:pPr>
      <w:pStyle w:val="stBilgi"/>
    </w:pPr>
  </w:p>
  <w:p w14:paraId="432D0349" w14:textId="77777777" w:rsidR="00FC4818" w:rsidRDefault="00FC481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463C"/>
    <w:multiLevelType w:val="multilevel"/>
    <w:tmpl w:val="6E86A5C8"/>
    <w:lvl w:ilvl="0">
      <w:start w:val="4"/>
      <w:numFmt w:val="decimal"/>
      <w:lvlText w:val="%1."/>
      <w:lvlJc w:val="left"/>
      <w:pPr>
        <w:ind w:left="360" w:hanging="360"/>
      </w:pPr>
      <w:rPr>
        <w:rFonts w:hint="default"/>
      </w:rPr>
    </w:lvl>
    <w:lvl w:ilvl="1">
      <w:start w:val="2"/>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1" w15:restartNumberingAfterBreak="0">
    <w:nsid w:val="0EAC1433"/>
    <w:multiLevelType w:val="hybridMultilevel"/>
    <w:tmpl w:val="20DA98C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FBE3218"/>
    <w:multiLevelType w:val="hybridMultilevel"/>
    <w:tmpl w:val="0E6CBD74"/>
    <w:lvl w:ilvl="0" w:tplc="2372543E">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4D08C6"/>
    <w:multiLevelType w:val="hybridMultilevel"/>
    <w:tmpl w:val="A290D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A41D65"/>
    <w:multiLevelType w:val="multilevel"/>
    <w:tmpl w:val="757A30F4"/>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5DB356E"/>
    <w:multiLevelType w:val="hybridMultilevel"/>
    <w:tmpl w:val="8ACE8E2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79E4112"/>
    <w:multiLevelType w:val="hybridMultilevel"/>
    <w:tmpl w:val="1C4842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F2149E"/>
    <w:multiLevelType w:val="hybridMultilevel"/>
    <w:tmpl w:val="3DAC48F2"/>
    <w:lvl w:ilvl="0" w:tplc="041F0001">
      <w:start w:val="1"/>
      <w:numFmt w:val="bullet"/>
      <w:lvlText w:val=""/>
      <w:lvlJc w:val="left"/>
      <w:pPr>
        <w:ind w:left="723" w:hanging="360"/>
      </w:pPr>
      <w:rPr>
        <w:rFonts w:ascii="Symbol" w:hAnsi="Symbol" w:hint="default"/>
      </w:rPr>
    </w:lvl>
    <w:lvl w:ilvl="1" w:tplc="041F0003" w:tentative="1">
      <w:start w:val="1"/>
      <w:numFmt w:val="bullet"/>
      <w:lvlText w:val="o"/>
      <w:lvlJc w:val="left"/>
      <w:pPr>
        <w:ind w:left="1443" w:hanging="360"/>
      </w:pPr>
      <w:rPr>
        <w:rFonts w:ascii="Courier New" w:hAnsi="Courier New" w:cs="Courier New" w:hint="default"/>
      </w:rPr>
    </w:lvl>
    <w:lvl w:ilvl="2" w:tplc="041F0005" w:tentative="1">
      <w:start w:val="1"/>
      <w:numFmt w:val="bullet"/>
      <w:lvlText w:val=""/>
      <w:lvlJc w:val="left"/>
      <w:pPr>
        <w:ind w:left="2163" w:hanging="360"/>
      </w:pPr>
      <w:rPr>
        <w:rFonts w:ascii="Wingdings" w:hAnsi="Wingdings" w:hint="default"/>
      </w:rPr>
    </w:lvl>
    <w:lvl w:ilvl="3" w:tplc="041F0001" w:tentative="1">
      <w:start w:val="1"/>
      <w:numFmt w:val="bullet"/>
      <w:lvlText w:val=""/>
      <w:lvlJc w:val="left"/>
      <w:pPr>
        <w:ind w:left="2883" w:hanging="360"/>
      </w:pPr>
      <w:rPr>
        <w:rFonts w:ascii="Symbol" w:hAnsi="Symbol" w:hint="default"/>
      </w:rPr>
    </w:lvl>
    <w:lvl w:ilvl="4" w:tplc="041F0003" w:tentative="1">
      <w:start w:val="1"/>
      <w:numFmt w:val="bullet"/>
      <w:lvlText w:val="o"/>
      <w:lvlJc w:val="left"/>
      <w:pPr>
        <w:ind w:left="3603" w:hanging="360"/>
      </w:pPr>
      <w:rPr>
        <w:rFonts w:ascii="Courier New" w:hAnsi="Courier New" w:cs="Courier New" w:hint="default"/>
      </w:rPr>
    </w:lvl>
    <w:lvl w:ilvl="5" w:tplc="041F0005" w:tentative="1">
      <w:start w:val="1"/>
      <w:numFmt w:val="bullet"/>
      <w:lvlText w:val=""/>
      <w:lvlJc w:val="left"/>
      <w:pPr>
        <w:ind w:left="4323" w:hanging="360"/>
      </w:pPr>
      <w:rPr>
        <w:rFonts w:ascii="Wingdings" w:hAnsi="Wingdings" w:hint="default"/>
      </w:rPr>
    </w:lvl>
    <w:lvl w:ilvl="6" w:tplc="041F0001" w:tentative="1">
      <w:start w:val="1"/>
      <w:numFmt w:val="bullet"/>
      <w:lvlText w:val=""/>
      <w:lvlJc w:val="left"/>
      <w:pPr>
        <w:ind w:left="5043" w:hanging="360"/>
      </w:pPr>
      <w:rPr>
        <w:rFonts w:ascii="Symbol" w:hAnsi="Symbol" w:hint="default"/>
      </w:rPr>
    </w:lvl>
    <w:lvl w:ilvl="7" w:tplc="041F0003" w:tentative="1">
      <w:start w:val="1"/>
      <w:numFmt w:val="bullet"/>
      <w:lvlText w:val="o"/>
      <w:lvlJc w:val="left"/>
      <w:pPr>
        <w:ind w:left="5763" w:hanging="360"/>
      </w:pPr>
      <w:rPr>
        <w:rFonts w:ascii="Courier New" w:hAnsi="Courier New" w:cs="Courier New" w:hint="default"/>
      </w:rPr>
    </w:lvl>
    <w:lvl w:ilvl="8" w:tplc="041F0005" w:tentative="1">
      <w:start w:val="1"/>
      <w:numFmt w:val="bullet"/>
      <w:lvlText w:val=""/>
      <w:lvlJc w:val="left"/>
      <w:pPr>
        <w:ind w:left="6483" w:hanging="360"/>
      </w:pPr>
      <w:rPr>
        <w:rFonts w:ascii="Wingdings" w:hAnsi="Wingdings" w:hint="default"/>
      </w:rPr>
    </w:lvl>
  </w:abstractNum>
  <w:abstractNum w:abstractNumId="10" w15:restartNumberingAfterBreak="0">
    <w:nsid w:val="259F6DF9"/>
    <w:multiLevelType w:val="hybridMultilevel"/>
    <w:tmpl w:val="801637E4"/>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6717B3E"/>
    <w:multiLevelType w:val="hybridMultilevel"/>
    <w:tmpl w:val="F71A5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014248"/>
    <w:multiLevelType w:val="hybridMultilevel"/>
    <w:tmpl w:val="FC168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92D6B21"/>
    <w:multiLevelType w:val="hybridMultilevel"/>
    <w:tmpl w:val="2EAAB298"/>
    <w:lvl w:ilvl="0" w:tplc="041F000D">
      <w:start w:val="1"/>
      <w:numFmt w:val="bullet"/>
      <w:lvlText w:val=""/>
      <w:lvlJc w:val="left"/>
      <w:pPr>
        <w:ind w:left="1429" w:hanging="360"/>
      </w:pPr>
      <w:rPr>
        <w:rFonts w:ascii="Wingdings" w:hAnsi="Wingdings" w:hint="default"/>
        <w:sz w:val="24"/>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2C6D1869"/>
    <w:multiLevelType w:val="hybridMultilevel"/>
    <w:tmpl w:val="6ECE2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3B0B08"/>
    <w:multiLevelType w:val="hybridMultilevel"/>
    <w:tmpl w:val="DDE2BD48"/>
    <w:lvl w:ilvl="0" w:tplc="7D024FC4">
      <w:start w:val="1"/>
      <w:numFmt w:val="bullet"/>
      <w:lvlText w:val=""/>
      <w:lvlJc w:val="left"/>
      <w:pPr>
        <w:ind w:left="644" w:hanging="360"/>
      </w:pPr>
      <w:rPr>
        <w:rFonts w:ascii="Symbol" w:hAnsi="Symbol" w:hint="default"/>
        <w:color w:val="000000"/>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15:restartNumberingAfterBreak="0">
    <w:nsid w:val="30D93213"/>
    <w:multiLevelType w:val="hybridMultilevel"/>
    <w:tmpl w:val="9740E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3271471"/>
    <w:multiLevelType w:val="hybridMultilevel"/>
    <w:tmpl w:val="DB1C41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3587799"/>
    <w:multiLevelType w:val="hybridMultilevel"/>
    <w:tmpl w:val="6AF83A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50B24BC"/>
    <w:multiLevelType w:val="hybridMultilevel"/>
    <w:tmpl w:val="D0585B84"/>
    <w:lvl w:ilvl="0" w:tplc="AD4A62D2">
      <w:start w:val="1"/>
      <w:numFmt w:val="bullet"/>
      <w:lvlText w:val=""/>
      <w:lvlJc w:val="left"/>
      <w:pPr>
        <w:ind w:left="502" w:hanging="360"/>
      </w:pPr>
      <w:rPr>
        <w:rFonts w:ascii="Symbol" w:hAnsi="Symbol" w:hint="default"/>
        <w:color w:val="000000"/>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0" w15:restartNumberingAfterBreak="0">
    <w:nsid w:val="369C36A1"/>
    <w:multiLevelType w:val="hybridMultilevel"/>
    <w:tmpl w:val="0686BB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0331523"/>
    <w:multiLevelType w:val="hybridMultilevel"/>
    <w:tmpl w:val="4EBCDBE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EC0821"/>
    <w:multiLevelType w:val="hybridMultilevel"/>
    <w:tmpl w:val="35A0B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7762B47"/>
    <w:multiLevelType w:val="hybridMultilevel"/>
    <w:tmpl w:val="DE225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D9C2DD6"/>
    <w:multiLevelType w:val="hybridMultilevel"/>
    <w:tmpl w:val="460E1506"/>
    <w:lvl w:ilvl="0" w:tplc="EF9E28CC">
      <w:start w:val="1"/>
      <w:numFmt w:val="bullet"/>
      <w:lvlText w:val=""/>
      <w:lvlJc w:val="left"/>
      <w:pPr>
        <w:ind w:left="502" w:hanging="360"/>
      </w:pPr>
      <w:rPr>
        <w:rFonts w:ascii="Symbol" w:hAnsi="Symbol" w:hint="default"/>
        <w:color w:val="000000"/>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15:restartNumberingAfterBreak="0">
    <w:nsid w:val="4EB9542D"/>
    <w:multiLevelType w:val="hybridMultilevel"/>
    <w:tmpl w:val="FF261E28"/>
    <w:lvl w:ilvl="0" w:tplc="55C27778">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0050B59"/>
    <w:multiLevelType w:val="hybridMultilevel"/>
    <w:tmpl w:val="F9969AD8"/>
    <w:lvl w:ilvl="0" w:tplc="4FBEB72C">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1C4756A"/>
    <w:multiLevelType w:val="hybridMultilevel"/>
    <w:tmpl w:val="79C05DD6"/>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61CB61F5"/>
    <w:multiLevelType w:val="hybridMultilevel"/>
    <w:tmpl w:val="95E022B0"/>
    <w:lvl w:ilvl="0" w:tplc="1EB0C3C4">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62015BB"/>
    <w:multiLevelType w:val="hybridMultilevel"/>
    <w:tmpl w:val="C42C8248"/>
    <w:lvl w:ilvl="0" w:tplc="0CE89626">
      <w:start w:val="1"/>
      <w:numFmt w:val="bullet"/>
      <w:lvlText w:val=""/>
      <w:lvlJc w:val="left"/>
      <w:pPr>
        <w:ind w:left="502" w:hanging="360"/>
      </w:pPr>
      <w:rPr>
        <w:rFonts w:ascii="Symbol" w:hAnsi="Symbol" w:hint="default"/>
        <w:color w:val="000000"/>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1" w15:restartNumberingAfterBreak="0">
    <w:nsid w:val="70CD2976"/>
    <w:multiLevelType w:val="hybridMultilevel"/>
    <w:tmpl w:val="8ACAE912"/>
    <w:lvl w:ilvl="0" w:tplc="041F0005">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77357FF2"/>
    <w:multiLevelType w:val="hybridMultilevel"/>
    <w:tmpl w:val="5C0254C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8826EB9"/>
    <w:multiLevelType w:val="hybridMultilevel"/>
    <w:tmpl w:val="0A4A1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919771E"/>
    <w:multiLevelType w:val="hybridMultilevel"/>
    <w:tmpl w:val="F2984296"/>
    <w:lvl w:ilvl="0" w:tplc="814EFCD4">
      <w:start w:val="1"/>
      <w:numFmt w:val="bullet"/>
      <w:lvlText w:val=""/>
      <w:lvlJc w:val="left"/>
      <w:pPr>
        <w:ind w:left="360" w:hanging="360"/>
      </w:pPr>
      <w:rPr>
        <w:rFonts w:ascii="Symbol" w:hAnsi="Symbol" w:hint="default"/>
        <w:color w:val="000000"/>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7D7E3115"/>
    <w:multiLevelType w:val="hybridMultilevel"/>
    <w:tmpl w:val="77265B5E"/>
    <w:lvl w:ilvl="0" w:tplc="851AA9E6">
      <w:start w:val="1"/>
      <w:numFmt w:val="bullet"/>
      <w:lvlText w:val=""/>
      <w:lvlJc w:val="left"/>
      <w:pPr>
        <w:ind w:left="750" w:hanging="360"/>
      </w:pPr>
      <w:rPr>
        <w:rFonts w:ascii="Symbol" w:hAnsi="Symbol" w:hint="default"/>
        <w:color w:val="000000"/>
      </w:rPr>
    </w:lvl>
    <w:lvl w:ilvl="1" w:tplc="041F0003" w:tentative="1">
      <w:start w:val="1"/>
      <w:numFmt w:val="bullet"/>
      <w:lvlText w:val="o"/>
      <w:lvlJc w:val="left"/>
      <w:pPr>
        <w:ind w:left="1470" w:hanging="360"/>
      </w:pPr>
      <w:rPr>
        <w:rFonts w:ascii="Courier New" w:hAnsi="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36" w15:restartNumberingAfterBreak="0">
    <w:nsid w:val="7FC87F00"/>
    <w:multiLevelType w:val="hybridMultilevel"/>
    <w:tmpl w:val="D750AAC6"/>
    <w:lvl w:ilvl="0" w:tplc="8362B07A">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11"/>
  </w:num>
  <w:num w:numId="5">
    <w:abstractNumId w:val="34"/>
  </w:num>
  <w:num w:numId="6">
    <w:abstractNumId w:val="17"/>
  </w:num>
  <w:num w:numId="7">
    <w:abstractNumId w:val="35"/>
  </w:num>
  <w:num w:numId="8">
    <w:abstractNumId w:val="29"/>
  </w:num>
  <w:num w:numId="9">
    <w:abstractNumId w:val="2"/>
  </w:num>
  <w:num w:numId="10">
    <w:abstractNumId w:val="25"/>
  </w:num>
  <w:num w:numId="11">
    <w:abstractNumId w:val="26"/>
  </w:num>
  <w:num w:numId="12">
    <w:abstractNumId w:val="15"/>
  </w:num>
  <w:num w:numId="13">
    <w:abstractNumId w:val="24"/>
  </w:num>
  <w:num w:numId="14">
    <w:abstractNumId w:val="30"/>
  </w:num>
  <w:num w:numId="15">
    <w:abstractNumId w:val="19"/>
  </w:num>
  <w:num w:numId="16">
    <w:abstractNumId w:val="10"/>
  </w:num>
  <w:num w:numId="17">
    <w:abstractNumId w:val="1"/>
  </w:num>
  <w:num w:numId="18">
    <w:abstractNumId w:val="28"/>
  </w:num>
  <w:num w:numId="19">
    <w:abstractNumId w:val="31"/>
  </w:num>
  <w:num w:numId="20">
    <w:abstractNumId w:val="6"/>
  </w:num>
  <w:num w:numId="21">
    <w:abstractNumId w:val="21"/>
  </w:num>
  <w:num w:numId="22">
    <w:abstractNumId w:val="20"/>
  </w:num>
  <w:num w:numId="23">
    <w:abstractNumId w:val="3"/>
  </w:num>
  <w:num w:numId="24">
    <w:abstractNumId w:val="14"/>
  </w:num>
  <w:num w:numId="25">
    <w:abstractNumId w:val="23"/>
  </w:num>
  <w:num w:numId="26">
    <w:abstractNumId w:val="22"/>
  </w:num>
  <w:num w:numId="27">
    <w:abstractNumId w:val="12"/>
  </w:num>
  <w:num w:numId="28">
    <w:abstractNumId w:val="32"/>
  </w:num>
  <w:num w:numId="29">
    <w:abstractNumId w:val="36"/>
  </w:num>
  <w:num w:numId="30">
    <w:abstractNumId w:val="33"/>
  </w:num>
  <w:num w:numId="31">
    <w:abstractNumId w:val="16"/>
  </w:num>
  <w:num w:numId="32">
    <w:abstractNumId w:val="5"/>
  </w:num>
  <w:num w:numId="33">
    <w:abstractNumId w:val="9"/>
  </w:num>
  <w:num w:numId="34">
    <w:abstractNumId w:val="8"/>
  </w:num>
  <w:num w:numId="35">
    <w:abstractNumId w:val="27"/>
  </w:num>
  <w:num w:numId="36">
    <w:abstractNumId w:val="4"/>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F8"/>
    <w:rsid w:val="000013DA"/>
    <w:rsid w:val="00014909"/>
    <w:rsid w:val="00026F59"/>
    <w:rsid w:val="00027048"/>
    <w:rsid w:val="00041421"/>
    <w:rsid w:val="00041703"/>
    <w:rsid w:val="000417ED"/>
    <w:rsid w:val="00050B1E"/>
    <w:rsid w:val="00050C6D"/>
    <w:rsid w:val="00060370"/>
    <w:rsid w:val="0007029C"/>
    <w:rsid w:val="00070E12"/>
    <w:rsid w:val="000875BD"/>
    <w:rsid w:val="000A0B21"/>
    <w:rsid w:val="000A4AAB"/>
    <w:rsid w:val="000B1E78"/>
    <w:rsid w:val="000B6CA6"/>
    <w:rsid w:val="000C008A"/>
    <w:rsid w:val="000E1FF7"/>
    <w:rsid w:val="000F6541"/>
    <w:rsid w:val="0010436D"/>
    <w:rsid w:val="00116C6F"/>
    <w:rsid w:val="00121991"/>
    <w:rsid w:val="00122D3F"/>
    <w:rsid w:val="00127C55"/>
    <w:rsid w:val="00130CCA"/>
    <w:rsid w:val="001349FF"/>
    <w:rsid w:val="001442EF"/>
    <w:rsid w:val="00145D69"/>
    <w:rsid w:val="00162201"/>
    <w:rsid w:val="001640AF"/>
    <w:rsid w:val="00164706"/>
    <w:rsid w:val="001759A6"/>
    <w:rsid w:val="00185A4F"/>
    <w:rsid w:val="001A04A0"/>
    <w:rsid w:val="001B03A6"/>
    <w:rsid w:val="001B0811"/>
    <w:rsid w:val="001B19F8"/>
    <w:rsid w:val="001E0223"/>
    <w:rsid w:val="001F3135"/>
    <w:rsid w:val="001F5379"/>
    <w:rsid w:val="00211704"/>
    <w:rsid w:val="00255097"/>
    <w:rsid w:val="002624FD"/>
    <w:rsid w:val="002647D7"/>
    <w:rsid w:val="002721E7"/>
    <w:rsid w:val="002734AC"/>
    <w:rsid w:val="00280C65"/>
    <w:rsid w:val="00292D15"/>
    <w:rsid w:val="00295561"/>
    <w:rsid w:val="00297AA0"/>
    <w:rsid w:val="002A42A3"/>
    <w:rsid w:val="002B0CDB"/>
    <w:rsid w:val="002B4957"/>
    <w:rsid w:val="002B68A4"/>
    <w:rsid w:val="002D6DE7"/>
    <w:rsid w:val="002E7C51"/>
    <w:rsid w:val="002F3219"/>
    <w:rsid w:val="002F4BAD"/>
    <w:rsid w:val="00303979"/>
    <w:rsid w:val="003045EF"/>
    <w:rsid w:val="00304E9F"/>
    <w:rsid w:val="00311693"/>
    <w:rsid w:val="00317F0F"/>
    <w:rsid w:val="003238FC"/>
    <w:rsid w:val="003421B1"/>
    <w:rsid w:val="00343F0F"/>
    <w:rsid w:val="00355515"/>
    <w:rsid w:val="00357357"/>
    <w:rsid w:val="00362582"/>
    <w:rsid w:val="003667C8"/>
    <w:rsid w:val="0037625D"/>
    <w:rsid w:val="00384F8A"/>
    <w:rsid w:val="00396D58"/>
    <w:rsid w:val="003A168A"/>
    <w:rsid w:val="003A51CB"/>
    <w:rsid w:val="003A5767"/>
    <w:rsid w:val="003A5810"/>
    <w:rsid w:val="003A6BE4"/>
    <w:rsid w:val="003C0E28"/>
    <w:rsid w:val="003C4A4F"/>
    <w:rsid w:val="003E293A"/>
    <w:rsid w:val="003F3A4E"/>
    <w:rsid w:val="003F5A02"/>
    <w:rsid w:val="003F6C57"/>
    <w:rsid w:val="00422F2E"/>
    <w:rsid w:val="00433523"/>
    <w:rsid w:val="004645E0"/>
    <w:rsid w:val="00467A7D"/>
    <w:rsid w:val="00491C18"/>
    <w:rsid w:val="00493C27"/>
    <w:rsid w:val="004C4978"/>
    <w:rsid w:val="004D26C7"/>
    <w:rsid w:val="004D4A75"/>
    <w:rsid w:val="004E2467"/>
    <w:rsid w:val="004E551D"/>
    <w:rsid w:val="004F2EE0"/>
    <w:rsid w:val="00502352"/>
    <w:rsid w:val="00504D66"/>
    <w:rsid w:val="005058D4"/>
    <w:rsid w:val="00511A9B"/>
    <w:rsid w:val="005302ED"/>
    <w:rsid w:val="00531532"/>
    <w:rsid w:val="0054158A"/>
    <w:rsid w:val="0054271A"/>
    <w:rsid w:val="00572825"/>
    <w:rsid w:val="00580F73"/>
    <w:rsid w:val="00581090"/>
    <w:rsid w:val="00582712"/>
    <w:rsid w:val="00584A67"/>
    <w:rsid w:val="005934FA"/>
    <w:rsid w:val="005951C6"/>
    <w:rsid w:val="005962CA"/>
    <w:rsid w:val="005A5686"/>
    <w:rsid w:val="005B3645"/>
    <w:rsid w:val="005B4338"/>
    <w:rsid w:val="005C0380"/>
    <w:rsid w:val="005F235C"/>
    <w:rsid w:val="006063F1"/>
    <w:rsid w:val="006221C7"/>
    <w:rsid w:val="00631A59"/>
    <w:rsid w:val="00635336"/>
    <w:rsid w:val="00642C41"/>
    <w:rsid w:val="006444F4"/>
    <w:rsid w:val="00651961"/>
    <w:rsid w:val="00655A53"/>
    <w:rsid w:val="0066506B"/>
    <w:rsid w:val="006734F8"/>
    <w:rsid w:val="00686316"/>
    <w:rsid w:val="0069030C"/>
    <w:rsid w:val="006A2C86"/>
    <w:rsid w:val="006A7CD1"/>
    <w:rsid w:val="006B62CB"/>
    <w:rsid w:val="006E3B5D"/>
    <w:rsid w:val="006E40DD"/>
    <w:rsid w:val="00710CF3"/>
    <w:rsid w:val="007114C7"/>
    <w:rsid w:val="00712EAF"/>
    <w:rsid w:val="007207D3"/>
    <w:rsid w:val="00744714"/>
    <w:rsid w:val="007464EA"/>
    <w:rsid w:val="00774358"/>
    <w:rsid w:val="00786B0C"/>
    <w:rsid w:val="007960DB"/>
    <w:rsid w:val="007971C2"/>
    <w:rsid w:val="007A704F"/>
    <w:rsid w:val="007B446A"/>
    <w:rsid w:val="007B5664"/>
    <w:rsid w:val="007D1B80"/>
    <w:rsid w:val="007D281B"/>
    <w:rsid w:val="007E0257"/>
    <w:rsid w:val="007E1FFA"/>
    <w:rsid w:val="007E6CFA"/>
    <w:rsid w:val="007F5040"/>
    <w:rsid w:val="0080076C"/>
    <w:rsid w:val="008024DB"/>
    <w:rsid w:val="00815C2D"/>
    <w:rsid w:val="00827005"/>
    <w:rsid w:val="00841C45"/>
    <w:rsid w:val="00853E5F"/>
    <w:rsid w:val="00854DEB"/>
    <w:rsid w:val="00862311"/>
    <w:rsid w:val="0086339A"/>
    <w:rsid w:val="00891195"/>
    <w:rsid w:val="00891AAE"/>
    <w:rsid w:val="0089563A"/>
    <w:rsid w:val="008979D1"/>
    <w:rsid w:val="008A2C7B"/>
    <w:rsid w:val="008E3C84"/>
    <w:rsid w:val="008F519C"/>
    <w:rsid w:val="00910BFD"/>
    <w:rsid w:val="0091191E"/>
    <w:rsid w:val="00917C3B"/>
    <w:rsid w:val="0092255E"/>
    <w:rsid w:val="00924496"/>
    <w:rsid w:val="00936E16"/>
    <w:rsid w:val="0094152B"/>
    <w:rsid w:val="00972714"/>
    <w:rsid w:val="00974CAE"/>
    <w:rsid w:val="00977ACF"/>
    <w:rsid w:val="009874EA"/>
    <w:rsid w:val="009A2B1A"/>
    <w:rsid w:val="009A47AA"/>
    <w:rsid w:val="009B26F5"/>
    <w:rsid w:val="009D3A18"/>
    <w:rsid w:val="009D3D50"/>
    <w:rsid w:val="009D46A7"/>
    <w:rsid w:val="009D50ED"/>
    <w:rsid w:val="009D6DF8"/>
    <w:rsid w:val="009E01E6"/>
    <w:rsid w:val="009F36EF"/>
    <w:rsid w:val="009F7F33"/>
    <w:rsid w:val="00A17E0D"/>
    <w:rsid w:val="00A41934"/>
    <w:rsid w:val="00A42DF5"/>
    <w:rsid w:val="00A455AD"/>
    <w:rsid w:val="00A75C9E"/>
    <w:rsid w:val="00A91091"/>
    <w:rsid w:val="00A96BD5"/>
    <w:rsid w:val="00A97598"/>
    <w:rsid w:val="00AA1600"/>
    <w:rsid w:val="00AA4DE9"/>
    <w:rsid w:val="00AA79B2"/>
    <w:rsid w:val="00AB0AA9"/>
    <w:rsid w:val="00AB5021"/>
    <w:rsid w:val="00AB67F3"/>
    <w:rsid w:val="00AC2897"/>
    <w:rsid w:val="00AC4158"/>
    <w:rsid w:val="00AD5FDB"/>
    <w:rsid w:val="00AE05F8"/>
    <w:rsid w:val="00AF7303"/>
    <w:rsid w:val="00B02FC2"/>
    <w:rsid w:val="00B04239"/>
    <w:rsid w:val="00B1678F"/>
    <w:rsid w:val="00B25D34"/>
    <w:rsid w:val="00B337BB"/>
    <w:rsid w:val="00B45102"/>
    <w:rsid w:val="00B46A84"/>
    <w:rsid w:val="00B53E82"/>
    <w:rsid w:val="00B65E13"/>
    <w:rsid w:val="00B912D4"/>
    <w:rsid w:val="00B962ED"/>
    <w:rsid w:val="00BC0E90"/>
    <w:rsid w:val="00BD2CDB"/>
    <w:rsid w:val="00BE1466"/>
    <w:rsid w:val="00BE3AAF"/>
    <w:rsid w:val="00BE5F3D"/>
    <w:rsid w:val="00BF382D"/>
    <w:rsid w:val="00BF3EC1"/>
    <w:rsid w:val="00BF4192"/>
    <w:rsid w:val="00C0073C"/>
    <w:rsid w:val="00C11623"/>
    <w:rsid w:val="00C45C6D"/>
    <w:rsid w:val="00C604C2"/>
    <w:rsid w:val="00C60E4E"/>
    <w:rsid w:val="00C65CCA"/>
    <w:rsid w:val="00C73177"/>
    <w:rsid w:val="00C92535"/>
    <w:rsid w:val="00CA2569"/>
    <w:rsid w:val="00CA3A62"/>
    <w:rsid w:val="00CB205E"/>
    <w:rsid w:val="00CC3294"/>
    <w:rsid w:val="00CC7B05"/>
    <w:rsid w:val="00CD08AD"/>
    <w:rsid w:val="00CE1216"/>
    <w:rsid w:val="00CE5801"/>
    <w:rsid w:val="00CE6E5F"/>
    <w:rsid w:val="00D22A7B"/>
    <w:rsid w:val="00D5142C"/>
    <w:rsid w:val="00D535B5"/>
    <w:rsid w:val="00D605B9"/>
    <w:rsid w:val="00D70E8A"/>
    <w:rsid w:val="00D71DD8"/>
    <w:rsid w:val="00D75DF7"/>
    <w:rsid w:val="00D82CD9"/>
    <w:rsid w:val="00D868CA"/>
    <w:rsid w:val="00D90390"/>
    <w:rsid w:val="00DC0050"/>
    <w:rsid w:val="00DC1CC6"/>
    <w:rsid w:val="00DE6595"/>
    <w:rsid w:val="00DE6B17"/>
    <w:rsid w:val="00DF46E2"/>
    <w:rsid w:val="00DF4DB6"/>
    <w:rsid w:val="00E131A7"/>
    <w:rsid w:val="00E174EB"/>
    <w:rsid w:val="00E37917"/>
    <w:rsid w:val="00E57BC4"/>
    <w:rsid w:val="00E61422"/>
    <w:rsid w:val="00E67E05"/>
    <w:rsid w:val="00E71947"/>
    <w:rsid w:val="00E72FB5"/>
    <w:rsid w:val="00E9358B"/>
    <w:rsid w:val="00E97F2B"/>
    <w:rsid w:val="00EA12B5"/>
    <w:rsid w:val="00EA13C9"/>
    <w:rsid w:val="00EB2272"/>
    <w:rsid w:val="00EC07DA"/>
    <w:rsid w:val="00ED2969"/>
    <w:rsid w:val="00ED48E5"/>
    <w:rsid w:val="00EE02F6"/>
    <w:rsid w:val="00EE44D0"/>
    <w:rsid w:val="00EF3974"/>
    <w:rsid w:val="00EF435B"/>
    <w:rsid w:val="00EF58FE"/>
    <w:rsid w:val="00F03C63"/>
    <w:rsid w:val="00F17D31"/>
    <w:rsid w:val="00F23C83"/>
    <w:rsid w:val="00F26E9B"/>
    <w:rsid w:val="00F37906"/>
    <w:rsid w:val="00F4223A"/>
    <w:rsid w:val="00F425CF"/>
    <w:rsid w:val="00F4662F"/>
    <w:rsid w:val="00F60CB5"/>
    <w:rsid w:val="00F62229"/>
    <w:rsid w:val="00F72F97"/>
    <w:rsid w:val="00F76C56"/>
    <w:rsid w:val="00F91D5D"/>
    <w:rsid w:val="00FB1EB8"/>
    <w:rsid w:val="00FB3831"/>
    <w:rsid w:val="00FB4603"/>
    <w:rsid w:val="00FC4818"/>
    <w:rsid w:val="00FE1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29D3D"/>
  <w15:chartTrackingRefBased/>
  <w15:docId w15:val="{82AB6FEC-0557-401A-9D69-7422E749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A4E"/>
    <w:pPr>
      <w:spacing w:after="0" w:line="360" w:lineRule="auto"/>
      <w:jc w:val="both"/>
    </w:pPr>
    <w:rPr>
      <w:rFonts w:ascii="Times New Roman" w:eastAsia="Times New Roman" w:hAnsi="Times New Roman" w:cs="Times New Roman"/>
      <w:color w:val="000000"/>
      <w:spacing w:val="2"/>
      <w:kern w:val="16"/>
      <w:sz w:val="26"/>
      <w:szCs w:val="24"/>
    </w:rPr>
  </w:style>
  <w:style w:type="paragraph" w:styleId="Balk1">
    <w:name w:val="heading 1"/>
    <w:basedOn w:val="Normal"/>
    <w:next w:val="Normal"/>
    <w:link w:val="Balk1Char"/>
    <w:autoRedefine/>
    <w:uiPriority w:val="99"/>
    <w:qFormat/>
    <w:rsid w:val="00BE1466"/>
    <w:pPr>
      <w:keepNext/>
      <w:tabs>
        <w:tab w:val="center" w:pos="4535"/>
        <w:tab w:val="left" w:pos="6675"/>
      </w:tabs>
      <w:spacing w:before="240"/>
      <w:jc w:val="center"/>
      <w:outlineLvl w:val="0"/>
    </w:pPr>
    <w:rPr>
      <w:rFonts w:ascii="Garamond" w:hAnsi="Garamond" w:cs="Arial"/>
      <w:b/>
      <w:bCs/>
      <w:kern w:val="32"/>
      <w:sz w:val="32"/>
      <w:szCs w:val="32"/>
    </w:rPr>
  </w:style>
  <w:style w:type="paragraph" w:styleId="Balk2">
    <w:name w:val="heading 2"/>
    <w:basedOn w:val="Normal"/>
    <w:next w:val="Normal"/>
    <w:link w:val="Balk2Char"/>
    <w:uiPriority w:val="9"/>
    <w:unhideWhenUsed/>
    <w:qFormat/>
    <w:rsid w:val="00744714"/>
    <w:pPr>
      <w:keepNext/>
      <w:keepLines/>
      <w:spacing w:before="40"/>
      <w:outlineLvl w:val="1"/>
    </w:pPr>
    <w:rPr>
      <w:rFonts w:asciiTheme="majorHAnsi" w:eastAsiaTheme="majorEastAsia" w:hAnsiTheme="majorHAnsi" w:cstheme="majorBidi"/>
      <w:color w:val="2E74B5" w:themeColor="accent1" w:themeShade="BF"/>
      <w:szCs w:val="26"/>
    </w:rPr>
  </w:style>
  <w:style w:type="paragraph" w:styleId="Balk3">
    <w:name w:val="heading 3"/>
    <w:basedOn w:val="Normal"/>
    <w:next w:val="Normal"/>
    <w:link w:val="Balk3Char"/>
    <w:uiPriority w:val="9"/>
    <w:unhideWhenUsed/>
    <w:qFormat/>
    <w:rsid w:val="00924496"/>
    <w:pPr>
      <w:keepNext/>
      <w:keepLines/>
      <w:spacing w:before="40"/>
      <w:outlineLvl w:val="2"/>
    </w:pPr>
    <w:rPr>
      <w:rFonts w:asciiTheme="majorHAnsi" w:eastAsiaTheme="majorEastAsia" w:hAnsiTheme="majorHAnsi" w:cstheme="majorBidi"/>
      <w:color w:val="1F4D78" w:themeColor="accent1" w:themeShade="7F"/>
      <w:sz w:val="24"/>
    </w:rPr>
  </w:style>
  <w:style w:type="paragraph" w:styleId="Balk4">
    <w:name w:val="heading 4"/>
    <w:basedOn w:val="Normal"/>
    <w:next w:val="Normal"/>
    <w:link w:val="Balk4Char"/>
    <w:uiPriority w:val="99"/>
    <w:qFormat/>
    <w:rsid w:val="00E57BC4"/>
    <w:pPr>
      <w:keepNext/>
      <w:spacing w:before="240" w:after="60"/>
      <w:outlineLvl w:val="3"/>
    </w:pPr>
    <w:rPr>
      <w:b/>
      <w:bCs/>
      <w:sz w:val="28"/>
      <w:szCs w:val="28"/>
    </w:rPr>
  </w:style>
  <w:style w:type="paragraph" w:styleId="Balk5">
    <w:name w:val="heading 5"/>
    <w:basedOn w:val="Normal"/>
    <w:next w:val="Normal"/>
    <w:link w:val="Balk5Char"/>
    <w:uiPriority w:val="9"/>
    <w:semiHidden/>
    <w:unhideWhenUsed/>
    <w:qFormat/>
    <w:rsid w:val="00972714"/>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BE1466"/>
    <w:rPr>
      <w:rFonts w:ascii="Garamond" w:eastAsia="Times New Roman" w:hAnsi="Garamond" w:cs="Arial"/>
      <w:b/>
      <w:bCs/>
      <w:color w:val="000000"/>
      <w:spacing w:val="2"/>
      <w:kern w:val="32"/>
      <w:sz w:val="32"/>
      <w:szCs w:val="32"/>
    </w:rPr>
  </w:style>
  <w:style w:type="character" w:styleId="Gl">
    <w:name w:val="Strong"/>
    <w:aliases w:val="12K Times New Roman Konu Başlığı"/>
    <w:qFormat/>
    <w:rsid w:val="00BE1466"/>
    <w:rPr>
      <w:rFonts w:cs="Tahoma"/>
      <w:b/>
      <w:bCs/>
      <w:color w:val="000000"/>
      <w:spacing w:val="8"/>
      <w:kern w:val="16"/>
      <w:sz w:val="24"/>
      <w:szCs w:val="24"/>
      <w:lang w:eastAsia="en-US"/>
    </w:rPr>
  </w:style>
  <w:style w:type="paragraph" w:styleId="stBilgi">
    <w:name w:val="header"/>
    <w:basedOn w:val="Normal"/>
    <w:link w:val="stBilgiChar"/>
    <w:uiPriority w:val="99"/>
    <w:rsid w:val="00BE1466"/>
    <w:pPr>
      <w:tabs>
        <w:tab w:val="center" w:pos="4536"/>
        <w:tab w:val="right" w:pos="9072"/>
      </w:tabs>
    </w:pPr>
  </w:style>
  <w:style w:type="character" w:customStyle="1" w:styleId="stBilgiChar">
    <w:name w:val="Üst Bilgi Char"/>
    <w:basedOn w:val="VarsaylanParagrafYazTipi"/>
    <w:link w:val="stBilgi"/>
    <w:uiPriority w:val="99"/>
    <w:rsid w:val="00BE1466"/>
    <w:rPr>
      <w:rFonts w:ascii="Times New Roman" w:eastAsia="Times New Roman" w:hAnsi="Times New Roman" w:cs="Times New Roman"/>
      <w:color w:val="000000"/>
      <w:spacing w:val="2"/>
      <w:kern w:val="16"/>
      <w:sz w:val="26"/>
      <w:szCs w:val="24"/>
    </w:rPr>
  </w:style>
  <w:style w:type="paragraph" w:styleId="AltBilgi">
    <w:name w:val="footer"/>
    <w:basedOn w:val="Normal"/>
    <w:link w:val="AltBilgiChar"/>
    <w:uiPriority w:val="99"/>
    <w:rsid w:val="00BE1466"/>
    <w:pPr>
      <w:tabs>
        <w:tab w:val="center" w:pos="4536"/>
        <w:tab w:val="right" w:pos="9072"/>
      </w:tabs>
    </w:pPr>
  </w:style>
  <w:style w:type="character" w:customStyle="1" w:styleId="AltBilgiChar">
    <w:name w:val="Alt Bilgi Char"/>
    <w:basedOn w:val="VarsaylanParagrafYazTipi"/>
    <w:link w:val="AltBilgi"/>
    <w:uiPriority w:val="99"/>
    <w:rsid w:val="00BE1466"/>
    <w:rPr>
      <w:rFonts w:ascii="Times New Roman" w:eastAsia="Times New Roman" w:hAnsi="Times New Roman" w:cs="Times New Roman"/>
      <w:color w:val="000000"/>
      <w:spacing w:val="2"/>
      <w:kern w:val="16"/>
      <w:sz w:val="26"/>
      <w:szCs w:val="24"/>
    </w:rPr>
  </w:style>
  <w:style w:type="character" w:styleId="Kpr">
    <w:name w:val="Hyperlink"/>
    <w:uiPriority w:val="99"/>
    <w:rsid w:val="00BE1466"/>
    <w:rPr>
      <w:rFonts w:cs="Times New Roman"/>
      <w:color w:val="0000FF"/>
      <w:u w:val="single"/>
    </w:rPr>
  </w:style>
  <w:style w:type="paragraph" w:styleId="T3">
    <w:name w:val="toc 3"/>
    <w:basedOn w:val="Normal"/>
    <w:next w:val="Normal"/>
    <w:autoRedefine/>
    <w:uiPriority w:val="99"/>
    <w:rsid w:val="00BE1466"/>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99"/>
    <w:rsid w:val="00BE1466"/>
    <w:pPr>
      <w:tabs>
        <w:tab w:val="right" w:leader="dot" w:pos="9060"/>
      </w:tabs>
      <w:jc w:val="left"/>
    </w:pPr>
    <w:rPr>
      <w:b/>
      <w:bCs/>
      <w:caps/>
      <w:noProof/>
      <w:szCs w:val="26"/>
    </w:rPr>
  </w:style>
  <w:style w:type="paragraph" w:styleId="T2">
    <w:name w:val="toc 2"/>
    <w:basedOn w:val="Normal"/>
    <w:next w:val="Normal"/>
    <w:autoRedefine/>
    <w:uiPriority w:val="99"/>
    <w:rsid w:val="00BE1466"/>
    <w:pPr>
      <w:tabs>
        <w:tab w:val="right" w:leader="dot" w:pos="9060"/>
      </w:tabs>
      <w:ind w:left="284"/>
      <w:jc w:val="center"/>
    </w:pPr>
    <w:rPr>
      <w:smallCaps/>
      <w:noProof/>
      <w:sz w:val="20"/>
      <w:szCs w:val="20"/>
    </w:rPr>
  </w:style>
  <w:style w:type="paragraph" w:styleId="ekillerTablosu">
    <w:name w:val="table of figures"/>
    <w:basedOn w:val="Normal"/>
    <w:next w:val="Normal"/>
    <w:uiPriority w:val="99"/>
    <w:rsid w:val="00BE1466"/>
    <w:pPr>
      <w:ind w:left="480" w:hanging="480"/>
    </w:pPr>
    <w:rPr>
      <w:rFonts w:ascii="Calibri" w:hAnsi="Calibri"/>
      <w:smallCaps/>
      <w:sz w:val="20"/>
      <w:szCs w:val="20"/>
    </w:rPr>
  </w:style>
  <w:style w:type="paragraph" w:styleId="ListeParagraf">
    <w:name w:val="List Paragraph"/>
    <w:aliases w:val="içindekiler vb,List Paragraph"/>
    <w:basedOn w:val="Normal"/>
    <w:link w:val="ListeParagrafChar"/>
    <w:uiPriority w:val="34"/>
    <w:qFormat/>
    <w:rsid w:val="005C0380"/>
    <w:pPr>
      <w:ind w:left="720"/>
      <w:contextualSpacing/>
    </w:pPr>
  </w:style>
  <w:style w:type="paragraph" w:styleId="KonuBal">
    <w:name w:val="Title"/>
    <w:basedOn w:val="Normal"/>
    <w:next w:val="Normal"/>
    <w:link w:val="KonuBalChar"/>
    <w:uiPriority w:val="99"/>
    <w:qFormat/>
    <w:rsid w:val="00710CF3"/>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uiPriority w:val="99"/>
    <w:rsid w:val="00710CF3"/>
    <w:rPr>
      <w:rFonts w:ascii="Times New Roman" w:eastAsia="Times New Roman" w:hAnsi="Times New Roman" w:cs="Times New Roman"/>
      <w:b/>
      <w:bCs/>
      <w:color w:val="000000"/>
      <w:spacing w:val="2"/>
      <w:kern w:val="28"/>
      <w:sz w:val="52"/>
      <w:szCs w:val="32"/>
    </w:rPr>
  </w:style>
  <w:style w:type="character" w:customStyle="1" w:styleId="Balk2Char">
    <w:name w:val="Başlık 2 Char"/>
    <w:basedOn w:val="VarsaylanParagrafYazTipi"/>
    <w:link w:val="Balk2"/>
    <w:uiPriority w:val="9"/>
    <w:rsid w:val="00744714"/>
    <w:rPr>
      <w:rFonts w:asciiTheme="majorHAnsi" w:eastAsiaTheme="majorEastAsia" w:hAnsiTheme="majorHAnsi" w:cstheme="majorBidi"/>
      <w:color w:val="2E74B5" w:themeColor="accent1" w:themeShade="BF"/>
      <w:spacing w:val="2"/>
      <w:kern w:val="16"/>
      <w:sz w:val="26"/>
      <w:szCs w:val="26"/>
    </w:rPr>
  </w:style>
  <w:style w:type="paragraph" w:styleId="AralkYok">
    <w:name w:val="No Spacing"/>
    <w:basedOn w:val="Normal"/>
    <w:link w:val="AralkYokChar"/>
    <w:uiPriority w:val="99"/>
    <w:qFormat/>
    <w:rsid w:val="00744714"/>
    <w:rPr>
      <w:szCs w:val="32"/>
    </w:rPr>
  </w:style>
  <w:style w:type="character" w:customStyle="1" w:styleId="AralkYokChar">
    <w:name w:val="Aralık Yok Char"/>
    <w:link w:val="AralkYok"/>
    <w:uiPriority w:val="99"/>
    <w:locked/>
    <w:rsid w:val="00744714"/>
    <w:rPr>
      <w:rFonts w:ascii="Times New Roman" w:eastAsia="Times New Roman" w:hAnsi="Times New Roman" w:cs="Times New Roman"/>
      <w:color w:val="000000"/>
      <w:spacing w:val="2"/>
      <w:kern w:val="16"/>
      <w:sz w:val="26"/>
      <w:szCs w:val="32"/>
    </w:rPr>
  </w:style>
  <w:style w:type="paragraph" w:styleId="ResimYazs">
    <w:name w:val="caption"/>
    <w:basedOn w:val="Normal"/>
    <w:next w:val="Normal"/>
    <w:link w:val="ResimYazsChar"/>
    <w:autoRedefine/>
    <w:uiPriority w:val="99"/>
    <w:qFormat/>
    <w:rsid w:val="00280C65"/>
    <w:pPr>
      <w:jc w:val="center"/>
      <w:outlineLvl w:val="0"/>
    </w:pPr>
    <w:rPr>
      <w:b/>
      <w:bCs/>
      <w:color w:val="1F4E79" w:themeColor="accent1" w:themeShade="80"/>
      <w:sz w:val="24"/>
    </w:rPr>
  </w:style>
  <w:style w:type="character" w:customStyle="1" w:styleId="ResimYazsChar">
    <w:name w:val="Resim Yazısı Char"/>
    <w:link w:val="ResimYazs"/>
    <w:uiPriority w:val="99"/>
    <w:locked/>
    <w:rsid w:val="00280C65"/>
    <w:rPr>
      <w:rFonts w:ascii="Times New Roman" w:eastAsia="Times New Roman" w:hAnsi="Times New Roman" w:cs="Times New Roman"/>
      <w:b/>
      <w:bCs/>
      <w:color w:val="1F4E79" w:themeColor="accent1" w:themeShade="80"/>
      <w:spacing w:val="2"/>
      <w:kern w:val="16"/>
      <w:sz w:val="24"/>
      <w:szCs w:val="24"/>
    </w:rPr>
  </w:style>
  <w:style w:type="table" w:styleId="TabloKlavuzuAk">
    <w:name w:val="Grid Table Light"/>
    <w:basedOn w:val="NormalTablo"/>
    <w:uiPriority w:val="40"/>
    <w:rsid w:val="0026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26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2647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26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2647D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2647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Klavuzu">
    <w:name w:val="Table Grid"/>
    <w:basedOn w:val="NormalTablo"/>
    <w:uiPriority w:val="39"/>
    <w:rsid w:val="00264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zYazChar">
    <w:name w:val="Düz Yazı Char"/>
    <w:basedOn w:val="Normal"/>
    <w:link w:val="DzYazCharChar"/>
    <w:autoRedefine/>
    <w:uiPriority w:val="99"/>
    <w:rsid w:val="002B0CDB"/>
    <w:pPr>
      <w:spacing w:line="240" w:lineRule="auto"/>
      <w:ind w:firstLine="708"/>
      <w:jc w:val="center"/>
    </w:pPr>
    <w:rPr>
      <w:rFonts w:cs="Tahoma"/>
      <w:b/>
      <w:spacing w:val="8"/>
      <w:sz w:val="24"/>
    </w:rPr>
  </w:style>
  <w:style w:type="character" w:customStyle="1" w:styleId="DzYazCharChar">
    <w:name w:val="Düz Yazı Char Char"/>
    <w:link w:val="DzYazChar"/>
    <w:uiPriority w:val="99"/>
    <w:locked/>
    <w:rsid w:val="002B0CDB"/>
    <w:rPr>
      <w:rFonts w:ascii="Times New Roman" w:eastAsia="Times New Roman" w:hAnsi="Times New Roman" w:cs="Tahoma"/>
      <w:b/>
      <w:color w:val="000000"/>
      <w:spacing w:val="8"/>
      <w:kern w:val="16"/>
      <w:sz w:val="24"/>
      <w:szCs w:val="24"/>
    </w:rPr>
  </w:style>
  <w:style w:type="paragraph" w:styleId="DzMetin">
    <w:name w:val="Plain Text"/>
    <w:basedOn w:val="Normal"/>
    <w:link w:val="DzMetinChar"/>
    <w:uiPriority w:val="99"/>
    <w:rsid w:val="002B0CDB"/>
    <w:pPr>
      <w:spacing w:before="100" w:beforeAutospacing="1" w:after="100" w:afterAutospacing="1"/>
    </w:pPr>
  </w:style>
  <w:style w:type="character" w:customStyle="1" w:styleId="DzMetinChar">
    <w:name w:val="Düz Metin Char"/>
    <w:basedOn w:val="VarsaylanParagrafYazTipi"/>
    <w:link w:val="DzMetin"/>
    <w:uiPriority w:val="99"/>
    <w:rsid w:val="002B0CDB"/>
    <w:rPr>
      <w:rFonts w:ascii="Times New Roman" w:eastAsia="Times New Roman" w:hAnsi="Times New Roman" w:cs="Times New Roman"/>
      <w:color w:val="000000"/>
      <w:spacing w:val="2"/>
      <w:kern w:val="16"/>
      <w:sz w:val="26"/>
      <w:szCs w:val="24"/>
    </w:rPr>
  </w:style>
  <w:style w:type="paragraph" w:customStyle="1" w:styleId="Default">
    <w:name w:val="Default"/>
    <w:uiPriority w:val="99"/>
    <w:rsid w:val="00EF58FE"/>
    <w:pPr>
      <w:autoSpaceDE w:val="0"/>
      <w:autoSpaceDN w:val="0"/>
      <w:adjustRightInd w:val="0"/>
      <w:spacing w:after="0" w:line="240" w:lineRule="auto"/>
    </w:pPr>
    <w:rPr>
      <w:rFonts w:ascii="Book Antiqua" w:hAnsi="Book Antiqua" w:cs="Book Antiqua"/>
      <w:color w:val="000000"/>
      <w:sz w:val="24"/>
      <w:szCs w:val="24"/>
    </w:rPr>
  </w:style>
  <w:style w:type="character" w:customStyle="1" w:styleId="Balk3Char">
    <w:name w:val="Başlık 3 Char"/>
    <w:basedOn w:val="VarsaylanParagrafYazTipi"/>
    <w:link w:val="Balk3"/>
    <w:uiPriority w:val="99"/>
    <w:rsid w:val="00924496"/>
    <w:rPr>
      <w:rFonts w:asciiTheme="majorHAnsi" w:eastAsiaTheme="majorEastAsia" w:hAnsiTheme="majorHAnsi" w:cstheme="majorBidi"/>
      <w:color w:val="1F4D78" w:themeColor="accent1" w:themeShade="7F"/>
      <w:spacing w:val="2"/>
      <w:kern w:val="16"/>
      <w:sz w:val="24"/>
      <w:szCs w:val="24"/>
    </w:rPr>
  </w:style>
  <w:style w:type="character" w:styleId="KitapBal">
    <w:name w:val="Book Title"/>
    <w:uiPriority w:val="99"/>
    <w:qFormat/>
    <w:rsid w:val="00924496"/>
    <w:rPr>
      <w:rFonts w:ascii="GA" w:hAnsi="GA" w:cs="Times New Roman"/>
      <w:b/>
      <w:sz w:val="24"/>
      <w:szCs w:val="24"/>
    </w:rPr>
  </w:style>
  <w:style w:type="paragraph" w:customStyle="1" w:styleId="Tabloyazs">
    <w:name w:val="Tablo yazısı"/>
    <w:basedOn w:val="Normal"/>
    <w:link w:val="TabloyazsChar"/>
    <w:uiPriority w:val="99"/>
    <w:rsid w:val="00A42DF5"/>
    <w:pPr>
      <w:spacing w:line="240" w:lineRule="auto"/>
    </w:pPr>
    <w:rPr>
      <w:spacing w:val="0"/>
      <w:sz w:val="22"/>
      <w:szCs w:val="22"/>
    </w:rPr>
  </w:style>
  <w:style w:type="character" w:customStyle="1" w:styleId="TabloyazsChar">
    <w:name w:val="Tablo yazısı Char"/>
    <w:link w:val="Tabloyazs"/>
    <w:uiPriority w:val="99"/>
    <w:locked/>
    <w:rsid w:val="00A42DF5"/>
    <w:rPr>
      <w:rFonts w:ascii="Times New Roman" w:eastAsia="Times New Roman" w:hAnsi="Times New Roman" w:cs="Times New Roman"/>
      <w:color w:val="000000"/>
      <w:kern w:val="16"/>
    </w:rPr>
  </w:style>
  <w:style w:type="character" w:customStyle="1" w:styleId="Balk4Char">
    <w:name w:val="Başlık 4 Char"/>
    <w:basedOn w:val="VarsaylanParagrafYazTipi"/>
    <w:link w:val="Balk4"/>
    <w:uiPriority w:val="99"/>
    <w:rsid w:val="00E57BC4"/>
    <w:rPr>
      <w:rFonts w:ascii="Times New Roman" w:eastAsia="Times New Roman" w:hAnsi="Times New Roman" w:cs="Times New Roman"/>
      <w:b/>
      <w:bCs/>
      <w:color w:val="000000"/>
      <w:spacing w:val="2"/>
      <w:kern w:val="16"/>
      <w:sz w:val="28"/>
      <w:szCs w:val="28"/>
    </w:rPr>
  </w:style>
  <w:style w:type="paragraph" w:customStyle="1" w:styleId="blm">
    <w:name w:val="bölüm"/>
    <w:autoRedefine/>
    <w:uiPriority w:val="99"/>
    <w:rsid w:val="00E57BC4"/>
    <w:pPr>
      <w:spacing w:after="0" w:line="360" w:lineRule="auto"/>
      <w:jc w:val="center"/>
    </w:pPr>
    <w:rPr>
      <w:rFonts w:ascii="Garamond" w:eastAsia="Times New Roman" w:hAnsi="Garamond" w:cs="Times New Roman"/>
      <w:b/>
      <w:bCs/>
      <w:color w:val="000000"/>
      <w:spacing w:val="40"/>
      <w:kern w:val="16"/>
      <w:sz w:val="52"/>
      <w:szCs w:val="52"/>
    </w:rPr>
  </w:style>
  <w:style w:type="paragraph" w:styleId="NormalWeb">
    <w:name w:val="Normal (Web)"/>
    <w:basedOn w:val="Normal"/>
    <w:rsid w:val="004D26C7"/>
    <w:pPr>
      <w:spacing w:before="100" w:beforeAutospacing="1" w:after="100" w:afterAutospacing="1" w:line="240" w:lineRule="auto"/>
      <w:jc w:val="left"/>
    </w:pPr>
    <w:rPr>
      <w:color w:val="auto"/>
      <w:spacing w:val="0"/>
      <w:kern w:val="0"/>
      <w:sz w:val="24"/>
      <w:lang w:eastAsia="tr-TR"/>
    </w:rPr>
  </w:style>
  <w:style w:type="paragraph" w:styleId="Altyaz">
    <w:name w:val="Subtitle"/>
    <w:basedOn w:val="Normal"/>
    <w:next w:val="Normal"/>
    <w:link w:val="AltyazChar"/>
    <w:uiPriority w:val="11"/>
    <w:qFormat/>
    <w:rsid w:val="0036258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362582"/>
    <w:rPr>
      <w:rFonts w:eastAsiaTheme="minorEastAsia"/>
      <w:color w:val="5A5A5A" w:themeColor="text1" w:themeTint="A5"/>
      <w:spacing w:val="15"/>
      <w:kern w:val="16"/>
    </w:rPr>
  </w:style>
  <w:style w:type="character" w:styleId="Vurgu">
    <w:name w:val="Emphasis"/>
    <w:basedOn w:val="VarsaylanParagrafYazTipi"/>
    <w:uiPriority w:val="20"/>
    <w:qFormat/>
    <w:rsid w:val="00362582"/>
    <w:rPr>
      <w:i/>
      <w:iCs/>
    </w:rPr>
  </w:style>
  <w:style w:type="paragraph" w:styleId="BalonMetni">
    <w:name w:val="Balloon Text"/>
    <w:basedOn w:val="Normal"/>
    <w:link w:val="BalonMetniChar"/>
    <w:uiPriority w:val="99"/>
    <w:semiHidden/>
    <w:unhideWhenUsed/>
    <w:rsid w:val="007F5040"/>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5040"/>
    <w:rPr>
      <w:rFonts w:ascii="Segoe UI" w:eastAsia="Times New Roman" w:hAnsi="Segoe UI" w:cs="Segoe UI"/>
      <w:color w:val="000000"/>
      <w:spacing w:val="2"/>
      <w:kern w:val="16"/>
      <w:sz w:val="18"/>
      <w:szCs w:val="18"/>
    </w:rPr>
  </w:style>
  <w:style w:type="character" w:customStyle="1" w:styleId="ListeParagrafChar">
    <w:name w:val="Liste Paragraf Char"/>
    <w:aliases w:val="içindekiler vb Char,List Paragraph Char"/>
    <w:link w:val="ListeParagraf"/>
    <w:uiPriority w:val="34"/>
    <w:locked/>
    <w:rsid w:val="00F72F97"/>
    <w:rPr>
      <w:rFonts w:ascii="Times New Roman" w:eastAsia="Times New Roman" w:hAnsi="Times New Roman" w:cs="Times New Roman"/>
      <w:color w:val="000000"/>
      <w:spacing w:val="2"/>
      <w:kern w:val="16"/>
      <w:sz w:val="26"/>
      <w:szCs w:val="24"/>
    </w:rPr>
  </w:style>
  <w:style w:type="character" w:customStyle="1" w:styleId="Balk5Char">
    <w:name w:val="Başlık 5 Char"/>
    <w:basedOn w:val="VarsaylanParagrafYazTipi"/>
    <w:link w:val="Balk5"/>
    <w:uiPriority w:val="9"/>
    <w:semiHidden/>
    <w:rsid w:val="00972714"/>
    <w:rPr>
      <w:rFonts w:asciiTheme="majorHAnsi" w:eastAsiaTheme="majorEastAsia" w:hAnsiTheme="majorHAnsi" w:cstheme="majorBidi"/>
      <w:color w:val="2E74B5" w:themeColor="accent1" w:themeShade="BF"/>
      <w:spacing w:val="2"/>
      <w:kern w:val="16"/>
      <w:sz w:val="26"/>
      <w:szCs w:val="24"/>
    </w:rPr>
  </w:style>
  <w:style w:type="paragraph" w:customStyle="1" w:styleId="TableParagraph">
    <w:name w:val="Table Paragraph"/>
    <w:basedOn w:val="Normal"/>
    <w:uiPriority w:val="1"/>
    <w:qFormat/>
    <w:rsid w:val="00655A53"/>
    <w:pPr>
      <w:widowControl w:val="0"/>
      <w:autoSpaceDE w:val="0"/>
      <w:autoSpaceDN w:val="0"/>
      <w:spacing w:line="240" w:lineRule="auto"/>
      <w:jc w:val="left"/>
    </w:pPr>
    <w:rPr>
      <w:rFonts w:ascii="Cambria" w:eastAsia="Cambria" w:hAnsi="Cambria" w:cs="Cambria"/>
      <w:color w:val="auto"/>
      <w:spacing w:val="0"/>
      <w:kern w:val="0"/>
      <w:sz w:val="22"/>
      <w:szCs w:val="22"/>
      <w:lang w:val="en-US"/>
      <w14:ligatures w14:val="standardContextual"/>
    </w:rPr>
  </w:style>
  <w:style w:type="table" w:customStyle="1" w:styleId="TableNormal">
    <w:name w:val="Table Normal"/>
    <w:uiPriority w:val="2"/>
    <w:semiHidden/>
    <w:qFormat/>
    <w:rsid w:val="00655A53"/>
    <w:pPr>
      <w:widowControl w:val="0"/>
      <w:autoSpaceDE w:val="0"/>
      <w:autoSpaceDN w:val="0"/>
      <w:spacing w:after="0" w:line="240" w:lineRule="auto"/>
    </w:pPr>
    <w:rPr>
      <w:lang w:val="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711910">
      <w:bodyDiv w:val="1"/>
      <w:marLeft w:val="0"/>
      <w:marRight w:val="0"/>
      <w:marTop w:val="0"/>
      <w:marBottom w:val="0"/>
      <w:divBdr>
        <w:top w:val="none" w:sz="0" w:space="0" w:color="auto"/>
        <w:left w:val="none" w:sz="0" w:space="0" w:color="auto"/>
        <w:bottom w:val="none" w:sz="0" w:space="0" w:color="auto"/>
        <w:right w:val="none" w:sz="0" w:space="0" w:color="auto"/>
      </w:divBdr>
    </w:div>
    <w:div w:id="1645352584">
      <w:bodyDiv w:val="1"/>
      <w:marLeft w:val="0"/>
      <w:marRight w:val="0"/>
      <w:marTop w:val="0"/>
      <w:marBottom w:val="0"/>
      <w:divBdr>
        <w:top w:val="none" w:sz="0" w:space="0" w:color="auto"/>
        <w:left w:val="none" w:sz="0" w:space="0" w:color="auto"/>
        <w:bottom w:val="none" w:sz="0" w:space="0" w:color="auto"/>
        <w:right w:val="none" w:sz="0" w:space="0" w:color="auto"/>
      </w:divBdr>
    </w:div>
    <w:div w:id="169438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D87EEC32-D642-4C15-8C65-E323814D2A3A}">
      <dgm:prSet phldrT="[Metin]"/>
      <dgm:spPr>
        <a:xfrm>
          <a:off x="1168894" y="388159"/>
          <a:ext cx="3506417" cy="350641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a:t>
          </a:r>
        </a:p>
        <a:p>
          <a:pPr>
            <a:buNone/>
          </a:pPr>
          <a:r>
            <a:rPr lang="tr-TR">
              <a:solidFill>
                <a:sysClr val="window" lastClr="FFFFFF"/>
              </a:solidFill>
              <a:latin typeface="Calibri" panose="020F0502020204030204"/>
              <a:ea typeface="+mn-ea"/>
              <a:cs typeface="+mn-cs"/>
            </a:rPr>
            <a:t>KURULLARI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085408" y="388159"/>
          <a:ext cx="3506417" cy="350641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a:t>
          </a:r>
        </a:p>
        <a:p>
          <a:pPr>
            <a:buNone/>
          </a:pPr>
          <a:r>
            <a:rPr lang="tr-TR">
              <a:solidFill>
                <a:sysClr val="window" lastClr="FFFFFF"/>
              </a:solidFill>
              <a:latin typeface="Calibri" panose="020F0502020204030204"/>
              <a:ea typeface="+mn-ea"/>
              <a:cs typeface="+mn-cs"/>
            </a:rPr>
            <a:t>ZÜMRE KURULLARI</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043665" y="315944"/>
          <a:ext cx="3506417" cy="350641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REHBERLİK </a:t>
          </a:r>
        </a:p>
        <a:p>
          <a:pPr>
            <a:buNone/>
          </a:pPr>
          <a:r>
            <a:rPr lang="tr-TR">
              <a:solidFill>
                <a:sysClr val="window" lastClr="FFFFFF"/>
              </a:solidFill>
              <a:latin typeface="Calibri" panose="020F0502020204030204"/>
              <a:ea typeface="+mn-ea"/>
              <a:cs typeface="+mn-cs"/>
            </a:rPr>
            <a:t>HİZMETLERİ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085408" y="243728"/>
          <a:ext cx="3506417" cy="350641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210637" y="315944"/>
          <a:ext cx="3506417" cy="350641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AİLE </a:t>
          </a:r>
        </a:p>
        <a:p>
          <a:pPr>
            <a:buNone/>
          </a:pPr>
          <a:r>
            <a:rPr lang="tr-TR">
              <a:solidFill>
                <a:sysClr val="window" lastClr="FFFFFF"/>
              </a:solidFill>
              <a:latin typeface="Calibri" panose="020F0502020204030204"/>
              <a:ea typeface="+mn-ea"/>
              <a:cs typeface="+mn-cs"/>
            </a:rPr>
            <a:t>BİRLİĞİ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E8BE0BFE-2A93-4BC8-B8DE-3F71AC38D567}">
      <dgm:prSet phldrT="[Metin]"/>
      <dgm:spPr>
        <a:xfrm>
          <a:off x="1168894" y="243728"/>
          <a:ext cx="3506417" cy="350641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a:t>
          </a:r>
        </a:p>
        <a:p>
          <a:pPr>
            <a:buNone/>
          </a:pPr>
          <a:r>
            <a:rPr lang="tr-TR">
              <a:solidFill>
                <a:sysClr val="window" lastClr="FFFFFF"/>
              </a:solidFill>
              <a:latin typeface="Calibri" panose="020F0502020204030204"/>
              <a:ea typeface="+mn-ea"/>
              <a:cs typeface="+mn-cs"/>
            </a:rPr>
            <a:t>MÜDÜR </a:t>
          </a:r>
        </a:p>
        <a:p>
          <a:pPr>
            <a:buNone/>
          </a:pPr>
          <a:r>
            <a:rPr lang="tr-TR">
              <a:solidFill>
                <a:sysClr val="window" lastClr="FFFFFF"/>
              </a:solidFill>
              <a:latin typeface="Calibri" panose="020F0502020204030204"/>
              <a:ea typeface="+mn-ea"/>
              <a:cs typeface="+mn-cs"/>
            </a:rPr>
            <a:t>YARDIMCISI</a:t>
          </a:r>
        </a:p>
      </dgm:t>
    </dgm:pt>
    <dgm:pt modelId="{944337EC-9EF3-4654-9897-F906263CADFC}" type="sibTrans" cxnId="{75488091-CF3A-4C71-AF17-A2EDD5E7682B}">
      <dgm:prSet/>
      <dgm:spPr/>
      <dgm:t>
        <a:bodyPr/>
        <a:lstStyle/>
        <a:p>
          <a:endParaRPr lang="tr-TR"/>
        </a:p>
      </dgm:t>
    </dgm:pt>
    <dgm:pt modelId="{8F7C0645-5FEA-400B-9081-12221C81341E}" type="parTrans" cxnId="{75488091-CF3A-4C71-AF17-A2EDD5E7682B}">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951702" y="26665"/>
          <a:ext cx="3940544" cy="394054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993445" y="98880"/>
          <a:ext cx="3940544" cy="394054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951702" y="171096"/>
          <a:ext cx="3940544" cy="394054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868472" y="171096"/>
          <a:ext cx="3940544" cy="394054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826729" y="98880"/>
          <a:ext cx="3940544" cy="394054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868472" y="26665"/>
          <a:ext cx="3940544" cy="394054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58D58C3F-90D5-4B26-A575-EBA8ED4692CA}"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FB38DA0-8831-4C30-8DEA-320000A35456}" type="presOf" srcId="{9D338396-06AA-489D-A885-57821F5608AF}" destId="{74328851-9D17-4B33-B14E-5ED6C473319D}" srcOrd="1" destOrd="0" presId="urn:microsoft.com/office/officeart/2005/8/layout/cycle8"/>
    <dgm:cxn modelId="{53783016-AA34-4439-9DC7-9DBECF4DDA6E}"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EF044E8-50FE-49E0-862C-F72D61C0F453}" type="presOf" srcId="{9AF66792-BEEB-4FEB-B68B-FC30221BAEDC}" destId="{C5494AC2-E33F-4DD2-9D4B-315106DC9766}" srcOrd="0" destOrd="0" presId="urn:microsoft.com/office/officeart/2005/8/layout/cycle8"/>
    <dgm:cxn modelId="{31C22C58-B29F-4CE3-BF34-87C7B5C4B7B6}"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9776A37-0D87-4F65-B226-A2C6FFA5B8B3}" type="presOf" srcId="{D87EEC32-D642-4C15-8C65-E323814D2A3A}" destId="{100A08BA-E811-4584-A13C-228AF0A8A454}" srcOrd="0" destOrd="0" presId="urn:microsoft.com/office/officeart/2005/8/layout/cycle8"/>
    <dgm:cxn modelId="{8EC25719-6014-47D5-B6A5-F604564EFD71}" type="presOf" srcId="{9D338396-06AA-489D-A885-57821F5608AF}" destId="{8960C805-F742-4752-A3B8-A7047D0574FA}" srcOrd="0" destOrd="0" presId="urn:microsoft.com/office/officeart/2005/8/layout/cycle8"/>
    <dgm:cxn modelId="{BFE3E32B-8B1C-4726-9230-697C62E5EC4B}"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D7E5A58-8E37-44C5-B2D3-06DED841EF9E}"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A831DAA-5F43-40C3-83C4-28DEE6D065D1}" type="presOf" srcId="{D87EEC32-D642-4C15-8C65-E323814D2A3A}" destId="{0670A7F0-9DCA-427C-8C0A-B4C908BAC054}" srcOrd="1" destOrd="0" presId="urn:microsoft.com/office/officeart/2005/8/layout/cycle8"/>
    <dgm:cxn modelId="{BA6100C5-6312-4D18-9431-DB3D90C3DF35}" type="presOf" srcId="{F83FC750-7CDE-46AB-A0BA-DBC4B9D44BE3}" destId="{7C1AB41B-5598-4485-A44D-C347A61B4CBC}" srcOrd="1" destOrd="0" presId="urn:microsoft.com/office/officeart/2005/8/layout/cycle8"/>
    <dgm:cxn modelId="{2A9CB946-9D1F-4E56-A9CE-CCBED8BBC6D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3BF9A78-AE6C-4105-A331-3F12DF112DF4}" type="presOf" srcId="{F83FC750-7CDE-46AB-A0BA-DBC4B9D44BE3}" destId="{A8D1F0D5-26EB-48DA-960D-825E6FE928B2}" srcOrd="0" destOrd="0" presId="urn:microsoft.com/office/officeart/2005/8/layout/cycle8"/>
    <dgm:cxn modelId="{2A6CB618-4A44-4BFB-B8F9-F731343A2100}" type="presParOf" srcId="{BA526683-F383-411A-BD21-A957D08B123F}" destId="{267B72DD-396A-4206-8F4C-85D79C74CCAD}" srcOrd="0" destOrd="0" presId="urn:microsoft.com/office/officeart/2005/8/layout/cycle8"/>
    <dgm:cxn modelId="{9D8A2935-9776-46EA-B072-742344498EC7}" type="presParOf" srcId="{BA526683-F383-411A-BD21-A957D08B123F}" destId="{76741CD6-A839-4282-8258-5C7E678D3A5F}" srcOrd="1" destOrd="0" presId="urn:microsoft.com/office/officeart/2005/8/layout/cycle8"/>
    <dgm:cxn modelId="{717E189D-1C85-4C55-8E70-7640C3C0607C}" type="presParOf" srcId="{BA526683-F383-411A-BD21-A957D08B123F}" destId="{0161085C-00D5-4CA7-B7B4-7072D5C40C1D}" srcOrd="2" destOrd="0" presId="urn:microsoft.com/office/officeart/2005/8/layout/cycle8"/>
    <dgm:cxn modelId="{89C8B09B-89F2-4141-A8DE-52224F0AB935}" type="presParOf" srcId="{BA526683-F383-411A-BD21-A957D08B123F}" destId="{E9FBB2A5-3CF1-4CA9-AA14-6E5ECC6DD6B0}" srcOrd="3" destOrd="0" presId="urn:microsoft.com/office/officeart/2005/8/layout/cycle8"/>
    <dgm:cxn modelId="{157F9228-D689-4A33-A3F4-1BA77B9C0682}" type="presParOf" srcId="{BA526683-F383-411A-BD21-A957D08B123F}" destId="{8960C805-F742-4752-A3B8-A7047D0574FA}" srcOrd="4" destOrd="0" presId="urn:microsoft.com/office/officeart/2005/8/layout/cycle8"/>
    <dgm:cxn modelId="{FE8D87E3-A8E0-46E7-A559-93B9477E0E90}" type="presParOf" srcId="{BA526683-F383-411A-BD21-A957D08B123F}" destId="{F9BAE066-5F77-4D2A-8EBB-3E2B5ED5B8F6}" srcOrd="5" destOrd="0" presId="urn:microsoft.com/office/officeart/2005/8/layout/cycle8"/>
    <dgm:cxn modelId="{3ABC0C1D-3872-4082-8E44-7C8FBFE92DCE}" type="presParOf" srcId="{BA526683-F383-411A-BD21-A957D08B123F}" destId="{724342BE-275A-4C17-8746-BB3F74C86E9A}" srcOrd="6" destOrd="0" presId="urn:microsoft.com/office/officeart/2005/8/layout/cycle8"/>
    <dgm:cxn modelId="{E1F0E54E-205A-43FD-8535-FB5B98923E0E}" type="presParOf" srcId="{BA526683-F383-411A-BD21-A957D08B123F}" destId="{74328851-9D17-4B33-B14E-5ED6C473319D}" srcOrd="7" destOrd="0" presId="urn:microsoft.com/office/officeart/2005/8/layout/cycle8"/>
    <dgm:cxn modelId="{BCFA5CEE-B835-411C-807D-31A2EDE02AC4}" type="presParOf" srcId="{BA526683-F383-411A-BD21-A957D08B123F}" destId="{100A08BA-E811-4584-A13C-228AF0A8A454}" srcOrd="8" destOrd="0" presId="urn:microsoft.com/office/officeart/2005/8/layout/cycle8"/>
    <dgm:cxn modelId="{EE55A046-9ECF-4765-9FCD-61FA3EF4882A}" type="presParOf" srcId="{BA526683-F383-411A-BD21-A957D08B123F}" destId="{10C6BB2E-F0EC-4195-A687-1B651A3EFA76}" srcOrd="9" destOrd="0" presId="urn:microsoft.com/office/officeart/2005/8/layout/cycle8"/>
    <dgm:cxn modelId="{8E441B8B-ADC7-4D45-96C5-5E9E23FE53E5}" type="presParOf" srcId="{BA526683-F383-411A-BD21-A957D08B123F}" destId="{8F326C79-01EA-49A9-93CF-B76D99523F6F}" srcOrd="10" destOrd="0" presId="urn:microsoft.com/office/officeart/2005/8/layout/cycle8"/>
    <dgm:cxn modelId="{55E1ED26-7820-4509-AD3F-9EE9CA56F9B2}" type="presParOf" srcId="{BA526683-F383-411A-BD21-A957D08B123F}" destId="{0670A7F0-9DCA-427C-8C0A-B4C908BAC054}" srcOrd="11" destOrd="0" presId="urn:microsoft.com/office/officeart/2005/8/layout/cycle8"/>
    <dgm:cxn modelId="{F68695ED-0193-4A0D-A2F7-975A24FA4B63}" type="presParOf" srcId="{BA526683-F383-411A-BD21-A957D08B123F}" destId="{C5494AC2-E33F-4DD2-9D4B-315106DC9766}" srcOrd="12" destOrd="0" presId="urn:microsoft.com/office/officeart/2005/8/layout/cycle8"/>
    <dgm:cxn modelId="{B9D61749-1B18-41E9-A446-B9E971089491}" type="presParOf" srcId="{BA526683-F383-411A-BD21-A957D08B123F}" destId="{DCE20721-BDA9-4878-B677-ECD404A96052}" srcOrd="13" destOrd="0" presId="urn:microsoft.com/office/officeart/2005/8/layout/cycle8"/>
    <dgm:cxn modelId="{6D0C69DE-BF85-4101-98AB-294A1EDDB14C}" type="presParOf" srcId="{BA526683-F383-411A-BD21-A957D08B123F}" destId="{05E765BB-BC5C-4A33-B523-B9E8DE4B5339}" srcOrd="14" destOrd="0" presId="urn:microsoft.com/office/officeart/2005/8/layout/cycle8"/>
    <dgm:cxn modelId="{BF2E2A98-694F-40DF-87B9-22FDCE482BB3}" type="presParOf" srcId="{BA526683-F383-411A-BD21-A957D08B123F}" destId="{A1BFAE48-9AEF-4CE2-881C-145A2B40B699}" srcOrd="15" destOrd="0" presId="urn:microsoft.com/office/officeart/2005/8/layout/cycle8"/>
    <dgm:cxn modelId="{E2619538-C8DD-475A-857A-F5A535D790DE}" type="presParOf" srcId="{BA526683-F383-411A-BD21-A957D08B123F}" destId="{373A7CE9-2D8B-48FF-A7E7-FD1818748C0E}" srcOrd="16" destOrd="0" presId="urn:microsoft.com/office/officeart/2005/8/layout/cycle8"/>
    <dgm:cxn modelId="{56B379A2-E0BE-4A08-8B94-7787BF101B89}" type="presParOf" srcId="{BA526683-F383-411A-BD21-A957D08B123F}" destId="{3F64E8A9-68A0-49A0-9836-9DC0636C5308}" srcOrd="17" destOrd="0" presId="urn:microsoft.com/office/officeart/2005/8/layout/cycle8"/>
    <dgm:cxn modelId="{777E23E3-BAE7-4BD5-BCF3-FE279775DB95}" type="presParOf" srcId="{BA526683-F383-411A-BD21-A957D08B123F}" destId="{219E29F9-B39D-4D14-B51F-12F5FC91D16A}" srcOrd="18" destOrd="0" presId="urn:microsoft.com/office/officeart/2005/8/layout/cycle8"/>
    <dgm:cxn modelId="{84365855-BF29-481D-8B8E-F019D0300939}" type="presParOf" srcId="{BA526683-F383-411A-BD21-A957D08B123F}" destId="{A1403B5E-13CE-4459-8B64-0B1573A1231F}" srcOrd="19" destOrd="0" presId="urn:microsoft.com/office/officeart/2005/8/layout/cycle8"/>
    <dgm:cxn modelId="{B88C6674-FB5F-4D11-A46F-D3417F2E843B}" type="presParOf" srcId="{BA526683-F383-411A-BD21-A957D08B123F}" destId="{A8D1F0D5-26EB-48DA-960D-825E6FE928B2}" srcOrd="20" destOrd="0" presId="urn:microsoft.com/office/officeart/2005/8/layout/cycle8"/>
    <dgm:cxn modelId="{281D8C92-8DA7-44EB-9634-CB5DA213D5AB}" type="presParOf" srcId="{BA526683-F383-411A-BD21-A957D08B123F}" destId="{00CD3B3C-3082-4805-826B-376EF526FEE2}" srcOrd="21" destOrd="0" presId="urn:microsoft.com/office/officeart/2005/8/layout/cycle8"/>
    <dgm:cxn modelId="{5DE54F09-41DB-48E8-B556-FF906C28B255}" type="presParOf" srcId="{BA526683-F383-411A-BD21-A957D08B123F}" destId="{2FD8AE9A-C7EC-49F2-9050-CD7F86110061}" srcOrd="22" destOrd="0" presId="urn:microsoft.com/office/officeart/2005/8/layout/cycle8"/>
    <dgm:cxn modelId="{717C1CB0-65C1-4FA1-87F0-26451C4BC913}" type="presParOf" srcId="{BA526683-F383-411A-BD21-A957D08B123F}" destId="{7C1AB41B-5598-4485-A44D-C347A61B4CBC}" srcOrd="23" destOrd="0" presId="urn:microsoft.com/office/officeart/2005/8/layout/cycle8"/>
    <dgm:cxn modelId="{41EBA5E0-161D-413D-A7B0-87D5F19BA631}" type="presParOf" srcId="{BA526683-F383-411A-BD21-A957D08B123F}" destId="{601CF880-1EA8-49BA-A98C-3E771E83102C}" srcOrd="24" destOrd="0" presId="urn:microsoft.com/office/officeart/2005/8/layout/cycle8"/>
    <dgm:cxn modelId="{7FD6C0FD-974C-45CD-A8BD-6E440B2D8C52}" type="presParOf" srcId="{BA526683-F383-411A-BD21-A957D08B123F}" destId="{ECF12B94-746D-4140-9C29-523F028781F4}" srcOrd="25" destOrd="0" presId="urn:microsoft.com/office/officeart/2005/8/layout/cycle8"/>
    <dgm:cxn modelId="{52AE3D19-825A-4F11-AF2D-CA8CE42CC0E6}" type="presParOf" srcId="{BA526683-F383-411A-BD21-A957D08B123F}" destId="{AA1D771B-54D6-4293-AFCF-8FD4851F902B}" srcOrd="26" destOrd="0" presId="urn:microsoft.com/office/officeart/2005/8/layout/cycle8"/>
    <dgm:cxn modelId="{289DD687-66F2-408E-9E33-2560F2828B81}" type="presParOf" srcId="{BA526683-F383-411A-BD21-A957D08B123F}" destId="{A12A4E20-5E81-4B37-8861-95D5A02D88F6}" srcOrd="27" destOrd="0" presId="urn:microsoft.com/office/officeart/2005/8/layout/cycle8"/>
    <dgm:cxn modelId="{F5ED5363-CE64-46C8-A1D3-DD05CB5EB07F}" type="presParOf" srcId="{BA526683-F383-411A-BD21-A957D08B123F}" destId="{B88E6692-EF45-4A23-AE28-DC438D3CCFE6}" srcOrd="28" destOrd="0" presId="urn:microsoft.com/office/officeart/2005/8/layout/cycle8"/>
    <dgm:cxn modelId="{35EF6767-BFC8-46C8-9456-DAA63EFB006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990890-683C-420F-AB7D-F566170E0AA5}" type="doc">
      <dgm:prSet loTypeId="urn:microsoft.com/office/officeart/2005/8/layout/orgChart1" loCatId="hierarchy" qsTypeId="urn:microsoft.com/office/officeart/2005/8/quickstyle/simple1" qsCatId="simple" csTypeId="urn:microsoft.com/office/officeart/2005/8/colors/accent1_2" csCatId="accent1"/>
      <dgm:spPr/>
    </dgm:pt>
    <dgm:pt modelId="{478ED6F0-DA34-441E-92B6-7ECB8904277E}">
      <dgm:prSet/>
      <dgm:spPr>
        <a:xfrm>
          <a:off x="2102380" y="16910"/>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1" i="0" u="none" strike="noStrike" baseline="0">
              <a:solidFill>
                <a:sysClr val="window" lastClr="FFFFFF"/>
              </a:solidFill>
              <a:latin typeface="Calibri" panose="020F0502020204030204" pitchFamily="34" charset="0"/>
              <a:ea typeface="+mn-ea"/>
              <a:cs typeface="+mn-cs"/>
            </a:rPr>
            <a:t>FARUK FURTUN</a:t>
          </a:r>
        </a:p>
        <a:p>
          <a:pPr marR="0" algn="ctr" rtl="0">
            <a:buNone/>
          </a:pPr>
          <a:r>
            <a:rPr lang="tr-TR" b="1" i="0" u="none" strike="noStrike" baseline="0">
              <a:solidFill>
                <a:sysClr val="window" lastClr="FFFFFF"/>
              </a:solidFill>
              <a:latin typeface="Calibri" panose="020F0502020204030204" pitchFamily="34" charset="0"/>
              <a:ea typeface="+mn-ea"/>
              <a:cs typeface="+mn-cs"/>
            </a:rPr>
            <a:t>ANAOKULU </a:t>
          </a:r>
        </a:p>
        <a:p>
          <a:pPr marR="0" algn="ctr" rtl="0">
            <a:buNone/>
          </a:pPr>
          <a:r>
            <a:rPr lang="tr-TR" b="1" i="0" u="none" strike="noStrike" baseline="0">
              <a:solidFill>
                <a:sysClr val="window" lastClr="FFFFFF"/>
              </a:solidFill>
              <a:latin typeface="Calibri" panose="020F0502020204030204" pitchFamily="34" charset="0"/>
              <a:ea typeface="+mn-ea"/>
              <a:cs typeface="+mn-cs"/>
            </a:rPr>
            <a:t>ÖRGÜT ŞEMASI</a:t>
          </a:r>
          <a:endParaRPr lang="tr-TR">
            <a:solidFill>
              <a:sysClr val="window" lastClr="FFFFFF"/>
            </a:solidFill>
            <a:latin typeface="Calibri" panose="020F0502020204030204"/>
            <a:ea typeface="+mn-ea"/>
            <a:cs typeface="+mn-cs"/>
          </a:endParaRPr>
        </a:p>
      </dgm:t>
    </dgm:pt>
    <dgm:pt modelId="{294ACC9B-6935-4072-AEBE-79EF1C26D8B6}" type="parTrans" cxnId="{0C726F43-AC10-4F06-86A9-919A9E28C92C}">
      <dgm:prSet/>
      <dgm:spPr/>
      <dgm:t>
        <a:bodyPr/>
        <a:lstStyle/>
        <a:p>
          <a:endParaRPr lang="tr-TR"/>
        </a:p>
      </dgm:t>
    </dgm:pt>
    <dgm:pt modelId="{F2E775A8-5B12-48B8-BAFF-3D9A46330399}" type="sibTrans" cxnId="{0C726F43-AC10-4F06-86A9-919A9E28C92C}">
      <dgm:prSet/>
      <dgm:spPr/>
      <dgm:t>
        <a:bodyPr/>
        <a:lstStyle/>
        <a:p>
          <a:endParaRPr lang="tr-TR"/>
        </a:p>
      </dgm:t>
    </dgm:pt>
    <dgm:pt modelId="{8C044D73-8953-4402-A0AD-4F7FB5D0288F}">
      <dgm:prSet/>
      <dgm:spPr>
        <a:xfrm>
          <a:off x="934950"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ÖĞRETMENLER</a:t>
          </a:r>
        </a:p>
        <a:p>
          <a:pPr marR="0" algn="ctr" rtl="0">
            <a:buNone/>
          </a:pPr>
          <a:r>
            <a:rPr lang="tr-TR" b="0" i="0" u="none" strike="noStrike" baseline="0">
              <a:solidFill>
                <a:sysClr val="window" lastClr="FFFFFF"/>
              </a:solidFill>
              <a:latin typeface="Calibri" panose="020F0502020204030204" pitchFamily="34" charset="0"/>
              <a:ea typeface="+mn-ea"/>
              <a:cs typeface="+mn-cs"/>
            </a:rPr>
            <a:t>KURULU</a:t>
          </a:r>
          <a:endParaRPr lang="tr-TR">
            <a:solidFill>
              <a:sysClr val="window" lastClr="FFFFFF"/>
            </a:solidFill>
            <a:latin typeface="Calibri" panose="020F0502020204030204"/>
            <a:ea typeface="+mn-ea"/>
            <a:cs typeface="+mn-cs"/>
          </a:endParaRPr>
        </a:p>
      </dgm:t>
    </dgm:pt>
    <dgm:pt modelId="{246DC08F-CD5C-4FBD-A6CF-4FDAE2933FFE}" type="parTrans" cxnId="{1A7F4AC7-0589-4F42-8356-456DA9133804}">
      <dgm:prSet/>
      <dgm:spPr>
        <a:xfrm>
          <a:off x="1420509" y="502469"/>
          <a:ext cx="1167429" cy="188693"/>
        </a:xfrm>
        <a:custGeom>
          <a:avLst/>
          <a:gdLst/>
          <a:ahLst/>
          <a:cxnLst/>
          <a:rect l="0" t="0" r="0" b="0"/>
          <a:pathLst>
            <a:path>
              <a:moveTo>
                <a:pt x="1167429" y="0"/>
              </a:moveTo>
              <a:lnTo>
                <a:pt x="1167429" y="86725"/>
              </a:lnTo>
              <a:lnTo>
                <a:pt x="0" y="86725"/>
              </a:lnTo>
              <a:lnTo>
                <a:pt x="0" y="1886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C5E71ADC-B540-4AA5-9507-C122372141AF}" type="sibTrans" cxnId="{1A7F4AC7-0589-4F42-8356-456DA9133804}">
      <dgm:prSet/>
      <dgm:spPr/>
      <dgm:t>
        <a:bodyPr/>
        <a:lstStyle/>
        <a:p>
          <a:endParaRPr lang="tr-TR"/>
        </a:p>
      </dgm:t>
    </dgm:pt>
    <dgm:pt modelId="{4832E0EE-FF08-4E8F-8FC5-71E35AD90988}">
      <dgm:prSet/>
      <dgm:spPr>
        <a:xfrm>
          <a:off x="2110003"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MÜDÜR</a:t>
          </a:r>
          <a:endParaRPr lang="tr-TR">
            <a:solidFill>
              <a:sysClr val="window" lastClr="FFFFFF"/>
            </a:solidFill>
            <a:latin typeface="Calibri" panose="020F0502020204030204"/>
            <a:ea typeface="+mn-ea"/>
            <a:cs typeface="+mn-cs"/>
          </a:endParaRPr>
        </a:p>
      </dgm:t>
    </dgm:pt>
    <dgm:pt modelId="{E92E3A17-39F0-49F9-97D3-D4C1DEF252BA}" type="parTrans" cxnId="{56DDC39B-74B5-4412-89CB-9F03E87F2BE5}">
      <dgm:prSet/>
      <dgm:spPr>
        <a:xfrm>
          <a:off x="2542219" y="502469"/>
          <a:ext cx="91440" cy="188693"/>
        </a:xfrm>
        <a:custGeom>
          <a:avLst/>
          <a:gdLst/>
          <a:ahLst/>
          <a:cxnLst/>
          <a:rect l="0" t="0" r="0" b="0"/>
          <a:pathLst>
            <a:path>
              <a:moveTo>
                <a:pt x="45720" y="0"/>
              </a:moveTo>
              <a:lnTo>
                <a:pt x="45720" y="86725"/>
              </a:lnTo>
              <a:lnTo>
                <a:pt x="53343" y="86725"/>
              </a:lnTo>
              <a:lnTo>
                <a:pt x="53343" y="1886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96C7DA9D-952B-416D-A415-7CB20D771396}" type="sibTrans" cxnId="{56DDC39B-74B5-4412-89CB-9F03E87F2BE5}">
      <dgm:prSet/>
      <dgm:spPr/>
      <dgm:t>
        <a:bodyPr/>
        <a:lstStyle/>
        <a:p>
          <a:endParaRPr lang="tr-TR"/>
        </a:p>
      </dgm:t>
    </dgm:pt>
    <dgm:pt modelId="{0B9EF30E-5589-4695-9A83-587E649DFD9F}" type="asst">
      <dgm:prSet/>
      <dgm:spPr>
        <a:xfrm>
          <a:off x="1522477" y="1380656"/>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MÜDÜR</a:t>
          </a:r>
        </a:p>
        <a:p>
          <a:pPr marR="0" algn="ctr" rtl="0">
            <a:buNone/>
          </a:pPr>
          <a:r>
            <a:rPr lang="tr-TR" b="0" i="0" u="none" strike="noStrike" baseline="0">
              <a:solidFill>
                <a:sysClr val="window" lastClr="FFFFFF"/>
              </a:solidFill>
              <a:latin typeface="Calibri" panose="020F0502020204030204" pitchFamily="34" charset="0"/>
              <a:ea typeface="+mn-ea"/>
              <a:cs typeface="+mn-cs"/>
            </a:rPr>
            <a:t>YARDIMCISI</a:t>
          </a:r>
          <a:endParaRPr lang="tr-TR">
            <a:solidFill>
              <a:sysClr val="window" lastClr="FFFFFF"/>
            </a:solidFill>
            <a:latin typeface="Calibri" panose="020F0502020204030204"/>
            <a:ea typeface="+mn-ea"/>
            <a:cs typeface="+mn-cs"/>
          </a:endParaRPr>
        </a:p>
      </dgm:t>
    </dgm:pt>
    <dgm:pt modelId="{B7F5BFD4-292D-472B-8191-563E95A50D6F}" type="parTrans" cxnId="{41BD4A0C-BC57-4285-A5A1-F285D60398B2}">
      <dgm:prSet/>
      <dgm:spPr>
        <a:xfrm>
          <a:off x="2493595" y="1176721"/>
          <a:ext cx="101967" cy="446714"/>
        </a:xfrm>
        <a:custGeom>
          <a:avLst/>
          <a:gdLst/>
          <a:ahLst/>
          <a:cxnLst/>
          <a:rect l="0" t="0" r="0" b="0"/>
          <a:pathLst>
            <a:path>
              <a:moveTo>
                <a:pt x="101967" y="0"/>
              </a:moveTo>
              <a:lnTo>
                <a:pt x="101967" y="446714"/>
              </a:lnTo>
              <a:lnTo>
                <a:pt x="0" y="44671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3D0CD4A5-D1AD-429E-AF7D-C341218752D3}" type="sibTrans" cxnId="{41BD4A0C-BC57-4285-A5A1-F285D60398B2}">
      <dgm:prSet/>
      <dgm:spPr/>
      <dgm:t>
        <a:bodyPr/>
        <a:lstStyle/>
        <a:p>
          <a:endParaRPr lang="tr-TR"/>
        </a:p>
      </dgm:t>
    </dgm:pt>
    <dgm:pt modelId="{89914932-EFEE-4FDD-BA74-9C03F4AFD3D5}" type="asst">
      <dgm:prSet/>
      <dgm:spPr>
        <a:xfrm>
          <a:off x="934950" y="2070149"/>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KOMİSYONLAR</a:t>
          </a:r>
          <a:endParaRPr lang="tr-TR">
            <a:solidFill>
              <a:sysClr val="window" lastClr="FFFFFF"/>
            </a:solidFill>
            <a:latin typeface="Calibri" panose="020F0502020204030204"/>
            <a:ea typeface="+mn-ea"/>
            <a:cs typeface="+mn-cs"/>
          </a:endParaRPr>
        </a:p>
      </dgm:t>
    </dgm:pt>
    <dgm:pt modelId="{A6822ECE-2B83-44A5-9C32-0CBA49E09F56}" type="parTrans" cxnId="{F9CA1663-FB90-4030-89FF-FE2834D3B15A}">
      <dgm:prSet/>
      <dgm:spPr>
        <a:xfrm>
          <a:off x="1906068" y="1866215"/>
          <a:ext cx="101967" cy="446714"/>
        </a:xfrm>
        <a:custGeom>
          <a:avLst/>
          <a:gdLst/>
          <a:ahLst/>
          <a:cxnLst/>
          <a:rect l="0" t="0" r="0" b="0"/>
          <a:pathLst>
            <a:path>
              <a:moveTo>
                <a:pt x="101967" y="0"/>
              </a:moveTo>
              <a:lnTo>
                <a:pt x="101967" y="446714"/>
              </a:lnTo>
              <a:lnTo>
                <a:pt x="0" y="44671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3FCBAF58-9056-4851-A680-2860A2A591E2}" type="sibTrans" cxnId="{F9CA1663-FB90-4030-89FF-FE2834D3B15A}">
      <dgm:prSet/>
      <dgm:spPr/>
      <dgm:t>
        <a:bodyPr/>
        <a:lstStyle/>
        <a:p>
          <a:endParaRPr lang="tr-TR"/>
        </a:p>
      </dgm:t>
    </dgm:pt>
    <dgm:pt modelId="{668F52FB-7E1B-4363-B59C-CC125BE6ECC9}" type="asst">
      <dgm:prSet/>
      <dgm:spPr>
        <a:xfrm>
          <a:off x="2697529" y="1380656"/>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KURULLAR</a:t>
          </a:r>
          <a:endParaRPr lang="tr-TR">
            <a:solidFill>
              <a:sysClr val="window" lastClr="FFFFFF"/>
            </a:solidFill>
            <a:latin typeface="Calibri" panose="020F0502020204030204"/>
            <a:ea typeface="+mn-ea"/>
            <a:cs typeface="+mn-cs"/>
          </a:endParaRPr>
        </a:p>
      </dgm:t>
    </dgm:pt>
    <dgm:pt modelId="{07946002-BBF8-449C-8C49-14189DC1A63C}" type="parTrans" cxnId="{BC146134-0D45-460C-8D87-84C5226055B2}">
      <dgm:prSet/>
      <dgm:spPr>
        <a:xfrm>
          <a:off x="2595562" y="1176721"/>
          <a:ext cx="101967" cy="446714"/>
        </a:xfrm>
        <a:custGeom>
          <a:avLst/>
          <a:gdLst/>
          <a:ahLst/>
          <a:cxnLst/>
          <a:rect l="0" t="0" r="0" b="0"/>
          <a:pathLst>
            <a:path>
              <a:moveTo>
                <a:pt x="0" y="0"/>
              </a:moveTo>
              <a:lnTo>
                <a:pt x="0" y="446714"/>
              </a:lnTo>
              <a:lnTo>
                <a:pt x="101967" y="44671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AB070F2C-FC43-4FC0-A615-42BC056ED1E6}" type="sibTrans" cxnId="{BC146134-0D45-460C-8D87-84C5226055B2}">
      <dgm:prSet/>
      <dgm:spPr/>
      <dgm:t>
        <a:bodyPr/>
        <a:lstStyle/>
        <a:p>
          <a:endParaRPr lang="tr-TR"/>
        </a:p>
      </dgm:t>
    </dgm:pt>
    <dgm:pt modelId="{C0A76C23-C4ED-4CC6-832B-01C3A866C023}" type="asst">
      <dgm:prSet/>
      <dgm:spPr>
        <a:xfrm>
          <a:off x="934950" y="2759643"/>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YARDIMCI</a:t>
          </a:r>
        </a:p>
        <a:p>
          <a:pPr marR="0" algn="ctr" rtl="0">
            <a:buNone/>
          </a:pPr>
          <a:r>
            <a:rPr lang="tr-TR" b="0" i="0" u="none" strike="noStrike" baseline="0">
              <a:solidFill>
                <a:sysClr val="window" lastClr="FFFFFF"/>
              </a:solidFill>
              <a:latin typeface="Calibri" panose="020F0502020204030204" pitchFamily="34" charset="0"/>
              <a:ea typeface="+mn-ea"/>
              <a:cs typeface="+mn-cs"/>
            </a:rPr>
            <a:t>HİZMETLER</a:t>
          </a:r>
          <a:endParaRPr lang="tr-TR">
            <a:solidFill>
              <a:sysClr val="window" lastClr="FFFFFF"/>
            </a:solidFill>
            <a:latin typeface="Calibri" panose="020F0502020204030204"/>
            <a:ea typeface="+mn-ea"/>
            <a:cs typeface="+mn-cs"/>
          </a:endParaRPr>
        </a:p>
      </dgm:t>
    </dgm:pt>
    <dgm:pt modelId="{BEC6CBD5-4C57-484C-BFB7-34966363509F}" type="parTrans" cxnId="{577F73FA-121A-4F93-82C2-FF17649038E9}">
      <dgm:prSet/>
      <dgm:spPr>
        <a:xfrm>
          <a:off x="1906068" y="1176721"/>
          <a:ext cx="689493" cy="1825701"/>
        </a:xfrm>
        <a:custGeom>
          <a:avLst/>
          <a:gdLst/>
          <a:ahLst/>
          <a:cxnLst/>
          <a:rect l="0" t="0" r="0" b="0"/>
          <a:pathLst>
            <a:path>
              <a:moveTo>
                <a:pt x="689493" y="0"/>
              </a:moveTo>
              <a:lnTo>
                <a:pt x="689493" y="1825701"/>
              </a:lnTo>
              <a:lnTo>
                <a:pt x="0" y="182570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5FA77FE9-9B8C-44FA-A861-7748A19608B3}" type="sibTrans" cxnId="{577F73FA-121A-4F93-82C2-FF17649038E9}">
      <dgm:prSet/>
      <dgm:spPr/>
      <dgm:t>
        <a:bodyPr/>
        <a:lstStyle/>
        <a:p>
          <a:endParaRPr lang="tr-TR"/>
        </a:p>
      </dgm:t>
    </dgm:pt>
    <dgm:pt modelId="{2A3C6CB8-713B-4925-8C34-C20302D6DEFE}" type="asst">
      <dgm:prSet/>
      <dgm:spPr>
        <a:xfrm>
          <a:off x="2697529" y="2759643"/>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BÜRO</a:t>
          </a:r>
        </a:p>
        <a:p>
          <a:pPr marR="0" algn="ctr" rtl="0">
            <a:buNone/>
          </a:pPr>
          <a:r>
            <a:rPr lang="tr-TR" b="0" i="0" u="none" strike="noStrike" baseline="0">
              <a:solidFill>
                <a:sysClr val="window" lastClr="FFFFFF"/>
              </a:solidFill>
              <a:latin typeface="Calibri" panose="020F0502020204030204" pitchFamily="34" charset="0"/>
              <a:ea typeface="+mn-ea"/>
              <a:cs typeface="+mn-cs"/>
            </a:rPr>
            <a:t>HİZMETLERİ</a:t>
          </a:r>
          <a:endParaRPr lang="tr-TR">
            <a:solidFill>
              <a:sysClr val="window" lastClr="FFFFFF"/>
            </a:solidFill>
            <a:latin typeface="Calibri" panose="020F0502020204030204"/>
            <a:ea typeface="+mn-ea"/>
            <a:cs typeface="+mn-cs"/>
          </a:endParaRPr>
        </a:p>
      </dgm:t>
    </dgm:pt>
    <dgm:pt modelId="{3328FD73-30BD-494B-87FD-A7CA6E72B38A}" type="parTrans" cxnId="{20855ABD-6056-4F17-8127-E6F812657627}">
      <dgm:prSet/>
      <dgm:spPr>
        <a:xfrm>
          <a:off x="2595562" y="1176721"/>
          <a:ext cx="101967" cy="1825701"/>
        </a:xfrm>
        <a:custGeom>
          <a:avLst/>
          <a:gdLst/>
          <a:ahLst/>
          <a:cxnLst/>
          <a:rect l="0" t="0" r="0" b="0"/>
          <a:pathLst>
            <a:path>
              <a:moveTo>
                <a:pt x="0" y="0"/>
              </a:moveTo>
              <a:lnTo>
                <a:pt x="0" y="1825701"/>
              </a:lnTo>
              <a:lnTo>
                <a:pt x="101967" y="1825701"/>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9D578A93-B8D8-4369-9653-ED1E86A59B43}" type="sibTrans" cxnId="{20855ABD-6056-4F17-8127-E6F812657627}">
      <dgm:prSet/>
      <dgm:spPr/>
      <dgm:t>
        <a:bodyPr/>
        <a:lstStyle/>
        <a:p>
          <a:endParaRPr lang="tr-TR"/>
        </a:p>
      </dgm:t>
    </dgm:pt>
    <dgm:pt modelId="{2E013067-E560-4472-AA66-9F7801D77741}" type="asst">
      <dgm:prSet/>
      <dgm:spPr>
        <a:xfrm>
          <a:off x="934950" y="3449137"/>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ÖĞRETMENLER</a:t>
          </a:r>
          <a:endParaRPr lang="tr-TR">
            <a:solidFill>
              <a:sysClr val="window" lastClr="FFFFFF"/>
            </a:solidFill>
            <a:latin typeface="Calibri" panose="020F0502020204030204"/>
            <a:ea typeface="+mn-ea"/>
            <a:cs typeface="+mn-cs"/>
          </a:endParaRPr>
        </a:p>
      </dgm:t>
    </dgm:pt>
    <dgm:pt modelId="{A67F66C2-9A6F-4053-924F-20CEF701B7A8}" type="parTrans" cxnId="{32C5342A-48F5-4C56-9F35-9140C4E97C2D}">
      <dgm:prSet/>
      <dgm:spPr>
        <a:xfrm>
          <a:off x="1906068" y="1176721"/>
          <a:ext cx="689493" cy="2515195"/>
        </a:xfrm>
        <a:custGeom>
          <a:avLst/>
          <a:gdLst/>
          <a:ahLst/>
          <a:cxnLst/>
          <a:rect l="0" t="0" r="0" b="0"/>
          <a:pathLst>
            <a:path>
              <a:moveTo>
                <a:pt x="689493" y="0"/>
              </a:moveTo>
              <a:lnTo>
                <a:pt x="689493" y="2515195"/>
              </a:lnTo>
              <a:lnTo>
                <a:pt x="0" y="25151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B5B9E63D-6BDF-434A-97E7-C9052608BE7E}" type="sibTrans" cxnId="{32C5342A-48F5-4C56-9F35-9140C4E97C2D}">
      <dgm:prSet/>
      <dgm:spPr/>
      <dgm:t>
        <a:bodyPr/>
        <a:lstStyle/>
        <a:p>
          <a:endParaRPr lang="tr-TR"/>
        </a:p>
      </dgm:t>
    </dgm:pt>
    <dgm:pt modelId="{B8FDBD60-92E6-4E6C-99AA-D966885E249C}" type="asst">
      <dgm:prSet/>
      <dgm:spPr>
        <a:xfrm>
          <a:off x="2697529" y="3449137"/>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ZÜMRE</a:t>
          </a:r>
        </a:p>
        <a:p>
          <a:pPr marR="0" algn="ctr" rtl="0">
            <a:buNone/>
          </a:pPr>
          <a:r>
            <a:rPr lang="tr-TR" b="0" i="0" u="none" strike="noStrike" baseline="0">
              <a:solidFill>
                <a:sysClr val="window" lastClr="FFFFFF"/>
              </a:solidFill>
              <a:latin typeface="Calibri" panose="020F0502020204030204" pitchFamily="34" charset="0"/>
              <a:ea typeface="+mn-ea"/>
              <a:cs typeface="+mn-cs"/>
            </a:rPr>
            <a:t>ÖĞRETMENLERİ</a:t>
          </a:r>
          <a:endParaRPr lang="tr-TR">
            <a:solidFill>
              <a:sysClr val="window" lastClr="FFFFFF"/>
            </a:solidFill>
            <a:latin typeface="Calibri" panose="020F0502020204030204"/>
            <a:ea typeface="+mn-ea"/>
            <a:cs typeface="+mn-cs"/>
          </a:endParaRPr>
        </a:p>
      </dgm:t>
    </dgm:pt>
    <dgm:pt modelId="{CB179EB5-CE11-40E8-A48A-3DC55E6EF39E}" type="parTrans" cxnId="{3953FFC8-EA9D-470D-A727-76C10D87D880}">
      <dgm:prSet/>
      <dgm:spPr>
        <a:xfrm>
          <a:off x="2595562" y="1176721"/>
          <a:ext cx="101967" cy="2515195"/>
        </a:xfrm>
        <a:custGeom>
          <a:avLst/>
          <a:gdLst/>
          <a:ahLst/>
          <a:cxnLst/>
          <a:rect l="0" t="0" r="0" b="0"/>
          <a:pathLst>
            <a:path>
              <a:moveTo>
                <a:pt x="0" y="0"/>
              </a:moveTo>
              <a:lnTo>
                <a:pt x="0" y="2515195"/>
              </a:lnTo>
              <a:lnTo>
                <a:pt x="101967" y="251519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068BBA9F-9096-43A0-887E-63F810EB48D3}" type="sibTrans" cxnId="{3953FFC8-EA9D-470D-A727-76C10D87D880}">
      <dgm:prSet/>
      <dgm:spPr/>
      <dgm:t>
        <a:bodyPr/>
        <a:lstStyle/>
        <a:p>
          <a:endParaRPr lang="tr-TR"/>
        </a:p>
      </dgm:t>
    </dgm:pt>
    <dgm:pt modelId="{233F0A0D-4546-4243-87F8-C716BC838A88}">
      <dgm:prSet/>
      <dgm:spPr>
        <a:xfrm>
          <a:off x="3285056"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tr-TR" b="0" i="0" u="none" strike="noStrike" baseline="0">
              <a:solidFill>
                <a:sysClr val="window" lastClr="FFFFFF"/>
              </a:solidFill>
              <a:latin typeface="Calibri" panose="020F0502020204030204" pitchFamily="34" charset="0"/>
              <a:ea typeface="+mn-ea"/>
              <a:cs typeface="+mn-cs"/>
            </a:rPr>
            <a:t>OKUL AİLE</a:t>
          </a:r>
        </a:p>
        <a:p>
          <a:pPr marR="0" algn="ctr" rtl="0">
            <a:buNone/>
          </a:pPr>
          <a:r>
            <a:rPr lang="tr-TR" b="0" i="0" u="none" strike="noStrike" baseline="0">
              <a:solidFill>
                <a:sysClr val="window" lastClr="FFFFFF"/>
              </a:solidFill>
              <a:latin typeface="Calibri" panose="020F0502020204030204" pitchFamily="34" charset="0"/>
              <a:ea typeface="+mn-ea"/>
              <a:cs typeface="+mn-cs"/>
            </a:rPr>
            <a:t>BİRLİĞİ</a:t>
          </a:r>
          <a:endParaRPr lang="tr-TR">
            <a:solidFill>
              <a:sysClr val="window" lastClr="FFFFFF"/>
            </a:solidFill>
            <a:latin typeface="Calibri" panose="020F0502020204030204"/>
            <a:ea typeface="+mn-ea"/>
            <a:cs typeface="+mn-cs"/>
          </a:endParaRPr>
        </a:p>
      </dgm:t>
    </dgm:pt>
    <dgm:pt modelId="{E89E3D6C-E03C-4344-8110-B98C85E2A90E}" type="parTrans" cxnId="{0C386B17-DB4B-41C6-BD95-3B403182F539}">
      <dgm:prSet/>
      <dgm:spPr>
        <a:xfrm>
          <a:off x="2587939" y="502469"/>
          <a:ext cx="1182676" cy="188693"/>
        </a:xfrm>
        <a:custGeom>
          <a:avLst/>
          <a:gdLst/>
          <a:ahLst/>
          <a:cxnLst/>
          <a:rect l="0" t="0" r="0" b="0"/>
          <a:pathLst>
            <a:path>
              <a:moveTo>
                <a:pt x="0" y="0"/>
              </a:moveTo>
              <a:lnTo>
                <a:pt x="0" y="86725"/>
              </a:lnTo>
              <a:lnTo>
                <a:pt x="1182676" y="86725"/>
              </a:lnTo>
              <a:lnTo>
                <a:pt x="1182676" y="18869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3AE5DD15-1976-4FA4-BB17-73FC8803BF08}" type="sibTrans" cxnId="{0C386B17-DB4B-41C6-BD95-3B403182F539}">
      <dgm:prSet/>
      <dgm:spPr/>
      <dgm:t>
        <a:bodyPr/>
        <a:lstStyle/>
        <a:p>
          <a:endParaRPr lang="tr-TR"/>
        </a:p>
      </dgm:t>
    </dgm:pt>
    <dgm:pt modelId="{95C9B577-00E1-4C6B-8F36-FCF4314FD00A}" type="pres">
      <dgm:prSet presAssocID="{FA990890-683C-420F-AB7D-F566170E0AA5}" presName="hierChild1" presStyleCnt="0">
        <dgm:presLayoutVars>
          <dgm:orgChart val="1"/>
          <dgm:chPref val="1"/>
          <dgm:dir/>
          <dgm:animOne val="branch"/>
          <dgm:animLvl val="lvl"/>
          <dgm:resizeHandles/>
        </dgm:presLayoutVars>
      </dgm:prSet>
      <dgm:spPr/>
    </dgm:pt>
    <dgm:pt modelId="{471765A1-269A-4994-9D09-B7A8A87C3EE6}" type="pres">
      <dgm:prSet presAssocID="{478ED6F0-DA34-441E-92B6-7ECB8904277E}" presName="hierRoot1" presStyleCnt="0">
        <dgm:presLayoutVars>
          <dgm:hierBranch/>
        </dgm:presLayoutVars>
      </dgm:prSet>
      <dgm:spPr/>
    </dgm:pt>
    <dgm:pt modelId="{709EACB2-37BD-4AE7-80B1-4076BED5C01C}" type="pres">
      <dgm:prSet presAssocID="{478ED6F0-DA34-441E-92B6-7ECB8904277E}" presName="rootComposite1" presStyleCnt="0"/>
      <dgm:spPr/>
    </dgm:pt>
    <dgm:pt modelId="{778A09B7-ECC1-481B-A71F-84D888691D10}" type="pres">
      <dgm:prSet presAssocID="{478ED6F0-DA34-441E-92B6-7ECB8904277E}" presName="rootText1" presStyleLbl="node0" presStyleIdx="0" presStyleCnt="1" custLinFactNeighborX="-785" custLinFactNeighborY="3139">
        <dgm:presLayoutVars>
          <dgm:chPref val="3"/>
        </dgm:presLayoutVars>
      </dgm:prSet>
      <dgm:spPr/>
      <dgm:t>
        <a:bodyPr/>
        <a:lstStyle/>
        <a:p>
          <a:endParaRPr lang="tr-TR"/>
        </a:p>
      </dgm:t>
    </dgm:pt>
    <dgm:pt modelId="{B973206B-2CA8-4C95-96B9-FC2E8B8D6CB5}" type="pres">
      <dgm:prSet presAssocID="{478ED6F0-DA34-441E-92B6-7ECB8904277E}" presName="rootConnector1" presStyleLbl="node1" presStyleIdx="0" presStyleCnt="0"/>
      <dgm:spPr/>
      <dgm:t>
        <a:bodyPr/>
        <a:lstStyle/>
        <a:p>
          <a:endParaRPr lang="tr-TR"/>
        </a:p>
      </dgm:t>
    </dgm:pt>
    <dgm:pt modelId="{2A946A70-38FF-4EB5-AF76-A1657E1AD4B9}" type="pres">
      <dgm:prSet presAssocID="{478ED6F0-DA34-441E-92B6-7ECB8904277E}" presName="hierChild2" presStyleCnt="0"/>
      <dgm:spPr/>
    </dgm:pt>
    <dgm:pt modelId="{FEEBCE66-ECBA-4021-AEC4-E3564F76C497}" type="pres">
      <dgm:prSet presAssocID="{246DC08F-CD5C-4FBD-A6CF-4FDAE2933FFE}" presName="Name35" presStyleLbl="parChTrans1D2" presStyleIdx="0" presStyleCnt="3"/>
      <dgm:spPr/>
      <dgm:t>
        <a:bodyPr/>
        <a:lstStyle/>
        <a:p>
          <a:endParaRPr lang="tr-TR"/>
        </a:p>
      </dgm:t>
    </dgm:pt>
    <dgm:pt modelId="{4D267694-4ABD-4C48-8044-CF8C42A2DBB3}" type="pres">
      <dgm:prSet presAssocID="{8C044D73-8953-4402-A0AD-4F7FB5D0288F}" presName="hierRoot2" presStyleCnt="0">
        <dgm:presLayoutVars>
          <dgm:hierBranch/>
        </dgm:presLayoutVars>
      </dgm:prSet>
      <dgm:spPr/>
    </dgm:pt>
    <dgm:pt modelId="{9E29FC4E-0BCD-4233-B6B2-F099A93DB1D9}" type="pres">
      <dgm:prSet presAssocID="{8C044D73-8953-4402-A0AD-4F7FB5D0288F}" presName="rootComposite" presStyleCnt="0"/>
      <dgm:spPr/>
    </dgm:pt>
    <dgm:pt modelId="{5F443301-2D1E-49F9-8C49-9C3816829D56}" type="pres">
      <dgm:prSet presAssocID="{8C044D73-8953-4402-A0AD-4F7FB5D0288F}" presName="rootText" presStyleLbl="node2" presStyleIdx="0" presStyleCnt="3">
        <dgm:presLayoutVars>
          <dgm:chPref val="3"/>
        </dgm:presLayoutVars>
      </dgm:prSet>
      <dgm:spPr/>
      <dgm:t>
        <a:bodyPr/>
        <a:lstStyle/>
        <a:p>
          <a:endParaRPr lang="tr-TR"/>
        </a:p>
      </dgm:t>
    </dgm:pt>
    <dgm:pt modelId="{31DFB439-AD51-4E62-BBA0-DEDD256FD4D4}" type="pres">
      <dgm:prSet presAssocID="{8C044D73-8953-4402-A0AD-4F7FB5D0288F}" presName="rootConnector" presStyleLbl="node2" presStyleIdx="0" presStyleCnt="3"/>
      <dgm:spPr/>
      <dgm:t>
        <a:bodyPr/>
        <a:lstStyle/>
        <a:p>
          <a:endParaRPr lang="tr-TR"/>
        </a:p>
      </dgm:t>
    </dgm:pt>
    <dgm:pt modelId="{DCC25247-7052-4080-98F8-E0FC082F52A6}" type="pres">
      <dgm:prSet presAssocID="{8C044D73-8953-4402-A0AD-4F7FB5D0288F}" presName="hierChild4" presStyleCnt="0"/>
      <dgm:spPr/>
    </dgm:pt>
    <dgm:pt modelId="{4F750333-EA4F-423C-BD83-A01E1E9663DF}" type="pres">
      <dgm:prSet presAssocID="{8C044D73-8953-4402-A0AD-4F7FB5D0288F}" presName="hierChild5" presStyleCnt="0"/>
      <dgm:spPr/>
    </dgm:pt>
    <dgm:pt modelId="{F98FCFCF-049C-498F-8945-9DE455F8D3D5}" type="pres">
      <dgm:prSet presAssocID="{E92E3A17-39F0-49F9-97D3-D4C1DEF252BA}" presName="Name35" presStyleLbl="parChTrans1D2" presStyleIdx="1" presStyleCnt="3"/>
      <dgm:spPr/>
      <dgm:t>
        <a:bodyPr/>
        <a:lstStyle/>
        <a:p>
          <a:endParaRPr lang="tr-TR"/>
        </a:p>
      </dgm:t>
    </dgm:pt>
    <dgm:pt modelId="{0C7FD1FA-7603-4C34-8162-4791CFA70E6A}" type="pres">
      <dgm:prSet presAssocID="{4832E0EE-FF08-4E8F-8FC5-71E35AD90988}" presName="hierRoot2" presStyleCnt="0">
        <dgm:presLayoutVars>
          <dgm:hierBranch/>
        </dgm:presLayoutVars>
      </dgm:prSet>
      <dgm:spPr/>
    </dgm:pt>
    <dgm:pt modelId="{A46CF159-7022-454A-B351-F84D71D5D211}" type="pres">
      <dgm:prSet presAssocID="{4832E0EE-FF08-4E8F-8FC5-71E35AD90988}" presName="rootComposite" presStyleCnt="0"/>
      <dgm:spPr/>
    </dgm:pt>
    <dgm:pt modelId="{BEBC469A-0D1D-4B7B-862F-D0D2AC862E2F}" type="pres">
      <dgm:prSet presAssocID="{4832E0EE-FF08-4E8F-8FC5-71E35AD90988}" presName="rootText" presStyleLbl="node2" presStyleIdx="1" presStyleCnt="3">
        <dgm:presLayoutVars>
          <dgm:chPref val="3"/>
        </dgm:presLayoutVars>
      </dgm:prSet>
      <dgm:spPr/>
      <dgm:t>
        <a:bodyPr/>
        <a:lstStyle/>
        <a:p>
          <a:endParaRPr lang="tr-TR"/>
        </a:p>
      </dgm:t>
    </dgm:pt>
    <dgm:pt modelId="{18209A27-6B57-40DF-BD48-E3FD7D46D511}" type="pres">
      <dgm:prSet presAssocID="{4832E0EE-FF08-4E8F-8FC5-71E35AD90988}" presName="rootConnector" presStyleLbl="node2" presStyleIdx="1" presStyleCnt="3"/>
      <dgm:spPr/>
      <dgm:t>
        <a:bodyPr/>
        <a:lstStyle/>
        <a:p>
          <a:endParaRPr lang="tr-TR"/>
        </a:p>
      </dgm:t>
    </dgm:pt>
    <dgm:pt modelId="{2E94F1AF-80E7-4722-BE6F-CADC977516C0}" type="pres">
      <dgm:prSet presAssocID="{4832E0EE-FF08-4E8F-8FC5-71E35AD90988}" presName="hierChild4" presStyleCnt="0"/>
      <dgm:spPr/>
    </dgm:pt>
    <dgm:pt modelId="{F72B6763-5C35-459B-A0B2-B7DC418A1EF6}" type="pres">
      <dgm:prSet presAssocID="{4832E0EE-FF08-4E8F-8FC5-71E35AD90988}" presName="hierChild5" presStyleCnt="0"/>
      <dgm:spPr/>
    </dgm:pt>
    <dgm:pt modelId="{154C46F9-0286-45DF-8B3E-A20111EEE2CA}" type="pres">
      <dgm:prSet presAssocID="{B7F5BFD4-292D-472B-8191-563E95A50D6F}" presName="Name111" presStyleLbl="parChTrans1D3" presStyleIdx="0" presStyleCnt="6"/>
      <dgm:spPr/>
      <dgm:t>
        <a:bodyPr/>
        <a:lstStyle/>
        <a:p>
          <a:endParaRPr lang="tr-TR"/>
        </a:p>
      </dgm:t>
    </dgm:pt>
    <dgm:pt modelId="{481BD7D8-37A1-4E94-997E-55C18D430139}" type="pres">
      <dgm:prSet presAssocID="{0B9EF30E-5589-4695-9A83-587E649DFD9F}" presName="hierRoot3" presStyleCnt="0">
        <dgm:presLayoutVars>
          <dgm:hierBranch/>
        </dgm:presLayoutVars>
      </dgm:prSet>
      <dgm:spPr/>
    </dgm:pt>
    <dgm:pt modelId="{22E8B27C-342C-4078-922B-D89A90B907CB}" type="pres">
      <dgm:prSet presAssocID="{0B9EF30E-5589-4695-9A83-587E649DFD9F}" presName="rootComposite3" presStyleCnt="0"/>
      <dgm:spPr/>
    </dgm:pt>
    <dgm:pt modelId="{B206006D-7076-415A-A225-BE5EF2F8234C}" type="pres">
      <dgm:prSet presAssocID="{0B9EF30E-5589-4695-9A83-587E649DFD9F}" presName="rootText3" presStyleLbl="asst2" presStyleIdx="0" presStyleCnt="7">
        <dgm:presLayoutVars>
          <dgm:chPref val="3"/>
        </dgm:presLayoutVars>
      </dgm:prSet>
      <dgm:spPr/>
      <dgm:t>
        <a:bodyPr/>
        <a:lstStyle/>
        <a:p>
          <a:endParaRPr lang="tr-TR"/>
        </a:p>
      </dgm:t>
    </dgm:pt>
    <dgm:pt modelId="{1F327AD9-5897-4CAD-BE26-400AAC23E5E6}" type="pres">
      <dgm:prSet presAssocID="{0B9EF30E-5589-4695-9A83-587E649DFD9F}" presName="rootConnector3" presStyleLbl="asst2" presStyleIdx="0" presStyleCnt="7"/>
      <dgm:spPr/>
      <dgm:t>
        <a:bodyPr/>
        <a:lstStyle/>
        <a:p>
          <a:endParaRPr lang="tr-TR"/>
        </a:p>
      </dgm:t>
    </dgm:pt>
    <dgm:pt modelId="{A09D0240-22F5-4168-9CF7-CE362B131AAE}" type="pres">
      <dgm:prSet presAssocID="{0B9EF30E-5589-4695-9A83-587E649DFD9F}" presName="hierChild6" presStyleCnt="0"/>
      <dgm:spPr/>
    </dgm:pt>
    <dgm:pt modelId="{B8DB9BD4-9D79-4358-8B0E-1F82F67DC9AD}" type="pres">
      <dgm:prSet presAssocID="{0B9EF30E-5589-4695-9A83-587E649DFD9F}" presName="hierChild7" presStyleCnt="0"/>
      <dgm:spPr/>
    </dgm:pt>
    <dgm:pt modelId="{66CB342F-0A4C-41D5-BE3E-D17C8DF3131A}" type="pres">
      <dgm:prSet presAssocID="{A6822ECE-2B83-44A5-9C32-0CBA49E09F56}" presName="Name111" presStyleLbl="parChTrans1D4" presStyleIdx="0" presStyleCnt="1"/>
      <dgm:spPr/>
      <dgm:t>
        <a:bodyPr/>
        <a:lstStyle/>
        <a:p>
          <a:endParaRPr lang="tr-TR"/>
        </a:p>
      </dgm:t>
    </dgm:pt>
    <dgm:pt modelId="{484383E7-8531-4772-B6BC-5DBBACB17EB9}" type="pres">
      <dgm:prSet presAssocID="{89914932-EFEE-4FDD-BA74-9C03F4AFD3D5}" presName="hierRoot3" presStyleCnt="0">
        <dgm:presLayoutVars>
          <dgm:hierBranch/>
        </dgm:presLayoutVars>
      </dgm:prSet>
      <dgm:spPr/>
    </dgm:pt>
    <dgm:pt modelId="{2ACB7982-8DBF-4C3C-B646-6477403B52CE}" type="pres">
      <dgm:prSet presAssocID="{89914932-EFEE-4FDD-BA74-9C03F4AFD3D5}" presName="rootComposite3" presStyleCnt="0"/>
      <dgm:spPr/>
    </dgm:pt>
    <dgm:pt modelId="{29E644F5-9994-49B4-A3E0-BD11446B8A67}" type="pres">
      <dgm:prSet presAssocID="{89914932-EFEE-4FDD-BA74-9C03F4AFD3D5}" presName="rootText3" presStyleLbl="asst2" presStyleIdx="1" presStyleCnt="7">
        <dgm:presLayoutVars>
          <dgm:chPref val="3"/>
        </dgm:presLayoutVars>
      </dgm:prSet>
      <dgm:spPr/>
      <dgm:t>
        <a:bodyPr/>
        <a:lstStyle/>
        <a:p>
          <a:endParaRPr lang="tr-TR"/>
        </a:p>
      </dgm:t>
    </dgm:pt>
    <dgm:pt modelId="{98A6C031-EDAE-4299-B0E6-951BB20DC707}" type="pres">
      <dgm:prSet presAssocID="{89914932-EFEE-4FDD-BA74-9C03F4AFD3D5}" presName="rootConnector3" presStyleLbl="asst2" presStyleIdx="1" presStyleCnt="7"/>
      <dgm:spPr/>
      <dgm:t>
        <a:bodyPr/>
        <a:lstStyle/>
        <a:p>
          <a:endParaRPr lang="tr-TR"/>
        </a:p>
      </dgm:t>
    </dgm:pt>
    <dgm:pt modelId="{AC34AE3C-5FEA-4B76-9E5A-A7E273DC5FB9}" type="pres">
      <dgm:prSet presAssocID="{89914932-EFEE-4FDD-BA74-9C03F4AFD3D5}" presName="hierChild6" presStyleCnt="0"/>
      <dgm:spPr/>
    </dgm:pt>
    <dgm:pt modelId="{88C325A2-855E-4B49-B4C0-C275A7F44D97}" type="pres">
      <dgm:prSet presAssocID="{89914932-EFEE-4FDD-BA74-9C03F4AFD3D5}" presName="hierChild7" presStyleCnt="0"/>
      <dgm:spPr/>
    </dgm:pt>
    <dgm:pt modelId="{26D707CF-2445-40A8-A3CC-B3CF4E7B447D}" type="pres">
      <dgm:prSet presAssocID="{07946002-BBF8-449C-8C49-14189DC1A63C}" presName="Name111" presStyleLbl="parChTrans1D3" presStyleIdx="1" presStyleCnt="6"/>
      <dgm:spPr/>
      <dgm:t>
        <a:bodyPr/>
        <a:lstStyle/>
        <a:p>
          <a:endParaRPr lang="tr-TR"/>
        </a:p>
      </dgm:t>
    </dgm:pt>
    <dgm:pt modelId="{C63E4C8B-BE79-441F-A9EC-FA76E7515709}" type="pres">
      <dgm:prSet presAssocID="{668F52FB-7E1B-4363-B59C-CC125BE6ECC9}" presName="hierRoot3" presStyleCnt="0">
        <dgm:presLayoutVars>
          <dgm:hierBranch/>
        </dgm:presLayoutVars>
      </dgm:prSet>
      <dgm:spPr/>
    </dgm:pt>
    <dgm:pt modelId="{D5C848C9-0C7B-4635-822C-133915A83D49}" type="pres">
      <dgm:prSet presAssocID="{668F52FB-7E1B-4363-B59C-CC125BE6ECC9}" presName="rootComposite3" presStyleCnt="0"/>
      <dgm:spPr/>
    </dgm:pt>
    <dgm:pt modelId="{0283CB54-49F8-4CC2-B4E7-3DBE6BB13888}" type="pres">
      <dgm:prSet presAssocID="{668F52FB-7E1B-4363-B59C-CC125BE6ECC9}" presName="rootText3" presStyleLbl="asst2" presStyleIdx="2" presStyleCnt="7">
        <dgm:presLayoutVars>
          <dgm:chPref val="3"/>
        </dgm:presLayoutVars>
      </dgm:prSet>
      <dgm:spPr/>
      <dgm:t>
        <a:bodyPr/>
        <a:lstStyle/>
        <a:p>
          <a:endParaRPr lang="tr-TR"/>
        </a:p>
      </dgm:t>
    </dgm:pt>
    <dgm:pt modelId="{23DCB5D8-66E7-4AE3-8D26-9EF5D6A37343}" type="pres">
      <dgm:prSet presAssocID="{668F52FB-7E1B-4363-B59C-CC125BE6ECC9}" presName="rootConnector3" presStyleLbl="asst2" presStyleIdx="2" presStyleCnt="7"/>
      <dgm:spPr/>
      <dgm:t>
        <a:bodyPr/>
        <a:lstStyle/>
        <a:p>
          <a:endParaRPr lang="tr-TR"/>
        </a:p>
      </dgm:t>
    </dgm:pt>
    <dgm:pt modelId="{C9798B83-A76A-4D27-B103-3C9492694BFC}" type="pres">
      <dgm:prSet presAssocID="{668F52FB-7E1B-4363-B59C-CC125BE6ECC9}" presName="hierChild6" presStyleCnt="0"/>
      <dgm:spPr/>
    </dgm:pt>
    <dgm:pt modelId="{B982C1DE-247C-466A-9E0E-671EAF937737}" type="pres">
      <dgm:prSet presAssocID="{668F52FB-7E1B-4363-B59C-CC125BE6ECC9}" presName="hierChild7" presStyleCnt="0"/>
      <dgm:spPr/>
    </dgm:pt>
    <dgm:pt modelId="{F84CA685-EAD5-4283-97BE-561653E5894C}" type="pres">
      <dgm:prSet presAssocID="{BEC6CBD5-4C57-484C-BFB7-34966363509F}" presName="Name111" presStyleLbl="parChTrans1D3" presStyleIdx="2" presStyleCnt="6"/>
      <dgm:spPr/>
      <dgm:t>
        <a:bodyPr/>
        <a:lstStyle/>
        <a:p>
          <a:endParaRPr lang="tr-TR"/>
        </a:p>
      </dgm:t>
    </dgm:pt>
    <dgm:pt modelId="{4D2493A9-476A-467F-8443-81012C202347}" type="pres">
      <dgm:prSet presAssocID="{C0A76C23-C4ED-4CC6-832B-01C3A866C023}" presName="hierRoot3" presStyleCnt="0">
        <dgm:presLayoutVars>
          <dgm:hierBranch/>
        </dgm:presLayoutVars>
      </dgm:prSet>
      <dgm:spPr/>
    </dgm:pt>
    <dgm:pt modelId="{7619C006-4878-4FEE-B6AD-8FB279A16D36}" type="pres">
      <dgm:prSet presAssocID="{C0A76C23-C4ED-4CC6-832B-01C3A866C023}" presName="rootComposite3" presStyleCnt="0"/>
      <dgm:spPr/>
    </dgm:pt>
    <dgm:pt modelId="{8D8986C0-985A-41BB-8BFE-0602D89440B8}" type="pres">
      <dgm:prSet presAssocID="{C0A76C23-C4ED-4CC6-832B-01C3A866C023}" presName="rootText3" presStyleLbl="asst2" presStyleIdx="3" presStyleCnt="7">
        <dgm:presLayoutVars>
          <dgm:chPref val="3"/>
        </dgm:presLayoutVars>
      </dgm:prSet>
      <dgm:spPr/>
      <dgm:t>
        <a:bodyPr/>
        <a:lstStyle/>
        <a:p>
          <a:endParaRPr lang="tr-TR"/>
        </a:p>
      </dgm:t>
    </dgm:pt>
    <dgm:pt modelId="{CDAA1A3C-E684-4328-8055-1EB8BAD344DC}" type="pres">
      <dgm:prSet presAssocID="{C0A76C23-C4ED-4CC6-832B-01C3A866C023}" presName="rootConnector3" presStyleLbl="asst2" presStyleIdx="3" presStyleCnt="7"/>
      <dgm:spPr/>
      <dgm:t>
        <a:bodyPr/>
        <a:lstStyle/>
        <a:p>
          <a:endParaRPr lang="tr-TR"/>
        </a:p>
      </dgm:t>
    </dgm:pt>
    <dgm:pt modelId="{F074E75B-52AA-4986-9FDB-80D0769A6307}" type="pres">
      <dgm:prSet presAssocID="{C0A76C23-C4ED-4CC6-832B-01C3A866C023}" presName="hierChild6" presStyleCnt="0"/>
      <dgm:spPr/>
    </dgm:pt>
    <dgm:pt modelId="{81E63697-E66C-4120-B7F6-B59FD2F82CE1}" type="pres">
      <dgm:prSet presAssocID="{C0A76C23-C4ED-4CC6-832B-01C3A866C023}" presName="hierChild7" presStyleCnt="0"/>
      <dgm:spPr/>
    </dgm:pt>
    <dgm:pt modelId="{1EAE2301-532C-4496-B16E-38CE4359D98D}" type="pres">
      <dgm:prSet presAssocID="{3328FD73-30BD-494B-87FD-A7CA6E72B38A}" presName="Name111" presStyleLbl="parChTrans1D3" presStyleIdx="3" presStyleCnt="6"/>
      <dgm:spPr/>
      <dgm:t>
        <a:bodyPr/>
        <a:lstStyle/>
        <a:p>
          <a:endParaRPr lang="tr-TR"/>
        </a:p>
      </dgm:t>
    </dgm:pt>
    <dgm:pt modelId="{D0AC36FB-3129-4ED1-B637-6579560C4CC4}" type="pres">
      <dgm:prSet presAssocID="{2A3C6CB8-713B-4925-8C34-C20302D6DEFE}" presName="hierRoot3" presStyleCnt="0">
        <dgm:presLayoutVars>
          <dgm:hierBranch/>
        </dgm:presLayoutVars>
      </dgm:prSet>
      <dgm:spPr/>
    </dgm:pt>
    <dgm:pt modelId="{611FA545-ABD8-4D3D-9011-9D1A2049D409}" type="pres">
      <dgm:prSet presAssocID="{2A3C6CB8-713B-4925-8C34-C20302D6DEFE}" presName="rootComposite3" presStyleCnt="0"/>
      <dgm:spPr/>
    </dgm:pt>
    <dgm:pt modelId="{76E10E61-18C8-4A51-B253-921EB5B63462}" type="pres">
      <dgm:prSet presAssocID="{2A3C6CB8-713B-4925-8C34-C20302D6DEFE}" presName="rootText3" presStyleLbl="asst2" presStyleIdx="4" presStyleCnt="7">
        <dgm:presLayoutVars>
          <dgm:chPref val="3"/>
        </dgm:presLayoutVars>
      </dgm:prSet>
      <dgm:spPr/>
      <dgm:t>
        <a:bodyPr/>
        <a:lstStyle/>
        <a:p>
          <a:endParaRPr lang="tr-TR"/>
        </a:p>
      </dgm:t>
    </dgm:pt>
    <dgm:pt modelId="{B2CA5411-18E3-4266-9D98-456394E445D5}" type="pres">
      <dgm:prSet presAssocID="{2A3C6CB8-713B-4925-8C34-C20302D6DEFE}" presName="rootConnector3" presStyleLbl="asst2" presStyleIdx="4" presStyleCnt="7"/>
      <dgm:spPr/>
      <dgm:t>
        <a:bodyPr/>
        <a:lstStyle/>
        <a:p>
          <a:endParaRPr lang="tr-TR"/>
        </a:p>
      </dgm:t>
    </dgm:pt>
    <dgm:pt modelId="{1A7A0290-7EDE-488C-9CCA-F720E14F19DF}" type="pres">
      <dgm:prSet presAssocID="{2A3C6CB8-713B-4925-8C34-C20302D6DEFE}" presName="hierChild6" presStyleCnt="0"/>
      <dgm:spPr/>
    </dgm:pt>
    <dgm:pt modelId="{B77A90D0-2466-47E0-82D1-372FA4D7D561}" type="pres">
      <dgm:prSet presAssocID="{2A3C6CB8-713B-4925-8C34-C20302D6DEFE}" presName="hierChild7" presStyleCnt="0"/>
      <dgm:spPr/>
    </dgm:pt>
    <dgm:pt modelId="{235CBDD3-B7A9-499F-9B42-8A7A418436BB}" type="pres">
      <dgm:prSet presAssocID="{A67F66C2-9A6F-4053-924F-20CEF701B7A8}" presName="Name111" presStyleLbl="parChTrans1D3" presStyleIdx="4" presStyleCnt="6"/>
      <dgm:spPr/>
      <dgm:t>
        <a:bodyPr/>
        <a:lstStyle/>
        <a:p>
          <a:endParaRPr lang="tr-TR"/>
        </a:p>
      </dgm:t>
    </dgm:pt>
    <dgm:pt modelId="{08CA1799-8EFE-42F2-9886-4BA6C1126873}" type="pres">
      <dgm:prSet presAssocID="{2E013067-E560-4472-AA66-9F7801D77741}" presName="hierRoot3" presStyleCnt="0">
        <dgm:presLayoutVars>
          <dgm:hierBranch/>
        </dgm:presLayoutVars>
      </dgm:prSet>
      <dgm:spPr/>
    </dgm:pt>
    <dgm:pt modelId="{C2FB55D5-AE4B-461B-B5EA-C748FF6D3A68}" type="pres">
      <dgm:prSet presAssocID="{2E013067-E560-4472-AA66-9F7801D77741}" presName="rootComposite3" presStyleCnt="0"/>
      <dgm:spPr/>
    </dgm:pt>
    <dgm:pt modelId="{A938E193-3094-4F38-B3C7-5993B5491252}" type="pres">
      <dgm:prSet presAssocID="{2E013067-E560-4472-AA66-9F7801D77741}" presName="rootText3" presStyleLbl="asst2" presStyleIdx="5" presStyleCnt="7">
        <dgm:presLayoutVars>
          <dgm:chPref val="3"/>
        </dgm:presLayoutVars>
      </dgm:prSet>
      <dgm:spPr/>
      <dgm:t>
        <a:bodyPr/>
        <a:lstStyle/>
        <a:p>
          <a:endParaRPr lang="tr-TR"/>
        </a:p>
      </dgm:t>
    </dgm:pt>
    <dgm:pt modelId="{EA9A6064-9827-4A09-88A2-2BD8A2788D3A}" type="pres">
      <dgm:prSet presAssocID="{2E013067-E560-4472-AA66-9F7801D77741}" presName="rootConnector3" presStyleLbl="asst2" presStyleIdx="5" presStyleCnt="7"/>
      <dgm:spPr/>
      <dgm:t>
        <a:bodyPr/>
        <a:lstStyle/>
        <a:p>
          <a:endParaRPr lang="tr-TR"/>
        </a:p>
      </dgm:t>
    </dgm:pt>
    <dgm:pt modelId="{634FA3AA-ECCD-4B50-8F85-3A4269A7065F}" type="pres">
      <dgm:prSet presAssocID="{2E013067-E560-4472-AA66-9F7801D77741}" presName="hierChild6" presStyleCnt="0"/>
      <dgm:spPr/>
    </dgm:pt>
    <dgm:pt modelId="{35A5F952-A8EA-4C8D-8B20-87CFEC67452B}" type="pres">
      <dgm:prSet presAssocID="{2E013067-E560-4472-AA66-9F7801D77741}" presName="hierChild7" presStyleCnt="0"/>
      <dgm:spPr/>
    </dgm:pt>
    <dgm:pt modelId="{9DF8DC35-1D94-4B1A-9674-F8F928876180}" type="pres">
      <dgm:prSet presAssocID="{CB179EB5-CE11-40E8-A48A-3DC55E6EF39E}" presName="Name111" presStyleLbl="parChTrans1D3" presStyleIdx="5" presStyleCnt="6"/>
      <dgm:spPr/>
      <dgm:t>
        <a:bodyPr/>
        <a:lstStyle/>
        <a:p>
          <a:endParaRPr lang="tr-TR"/>
        </a:p>
      </dgm:t>
    </dgm:pt>
    <dgm:pt modelId="{2F298A72-9A2F-47BD-8FAF-CD03C180D49D}" type="pres">
      <dgm:prSet presAssocID="{B8FDBD60-92E6-4E6C-99AA-D966885E249C}" presName="hierRoot3" presStyleCnt="0">
        <dgm:presLayoutVars>
          <dgm:hierBranch/>
        </dgm:presLayoutVars>
      </dgm:prSet>
      <dgm:spPr/>
    </dgm:pt>
    <dgm:pt modelId="{F4250B70-DB94-4E9D-8BB0-F962F84FFC4B}" type="pres">
      <dgm:prSet presAssocID="{B8FDBD60-92E6-4E6C-99AA-D966885E249C}" presName="rootComposite3" presStyleCnt="0"/>
      <dgm:spPr/>
    </dgm:pt>
    <dgm:pt modelId="{25BD3524-A4FF-4332-ABC0-A5E4F84C1450}" type="pres">
      <dgm:prSet presAssocID="{B8FDBD60-92E6-4E6C-99AA-D966885E249C}" presName="rootText3" presStyleLbl="asst2" presStyleIdx="6" presStyleCnt="7">
        <dgm:presLayoutVars>
          <dgm:chPref val="3"/>
        </dgm:presLayoutVars>
      </dgm:prSet>
      <dgm:spPr/>
      <dgm:t>
        <a:bodyPr/>
        <a:lstStyle/>
        <a:p>
          <a:endParaRPr lang="tr-TR"/>
        </a:p>
      </dgm:t>
    </dgm:pt>
    <dgm:pt modelId="{7B3C3EA6-57EC-4137-9C18-FB798CFAEF2F}" type="pres">
      <dgm:prSet presAssocID="{B8FDBD60-92E6-4E6C-99AA-D966885E249C}" presName="rootConnector3" presStyleLbl="asst2" presStyleIdx="6" presStyleCnt="7"/>
      <dgm:spPr/>
      <dgm:t>
        <a:bodyPr/>
        <a:lstStyle/>
        <a:p>
          <a:endParaRPr lang="tr-TR"/>
        </a:p>
      </dgm:t>
    </dgm:pt>
    <dgm:pt modelId="{E98B82A1-C5D2-456E-B475-D5C1E2D5A6EA}" type="pres">
      <dgm:prSet presAssocID="{B8FDBD60-92E6-4E6C-99AA-D966885E249C}" presName="hierChild6" presStyleCnt="0"/>
      <dgm:spPr/>
    </dgm:pt>
    <dgm:pt modelId="{ABAD7AA6-4E3C-4D23-8D95-7E06C990D35B}" type="pres">
      <dgm:prSet presAssocID="{B8FDBD60-92E6-4E6C-99AA-D966885E249C}" presName="hierChild7" presStyleCnt="0"/>
      <dgm:spPr/>
    </dgm:pt>
    <dgm:pt modelId="{6B61980F-05D6-409D-A7BC-ABB4EFF1DC6C}" type="pres">
      <dgm:prSet presAssocID="{E89E3D6C-E03C-4344-8110-B98C85E2A90E}" presName="Name35" presStyleLbl="parChTrans1D2" presStyleIdx="2" presStyleCnt="3"/>
      <dgm:spPr/>
      <dgm:t>
        <a:bodyPr/>
        <a:lstStyle/>
        <a:p>
          <a:endParaRPr lang="tr-TR"/>
        </a:p>
      </dgm:t>
    </dgm:pt>
    <dgm:pt modelId="{FCAB1453-A273-43DD-A2D9-B50CD9799089}" type="pres">
      <dgm:prSet presAssocID="{233F0A0D-4546-4243-87F8-C716BC838A88}" presName="hierRoot2" presStyleCnt="0">
        <dgm:presLayoutVars>
          <dgm:hierBranch/>
        </dgm:presLayoutVars>
      </dgm:prSet>
      <dgm:spPr/>
    </dgm:pt>
    <dgm:pt modelId="{E91E33A1-326D-4A02-9A0B-4917C642B29A}" type="pres">
      <dgm:prSet presAssocID="{233F0A0D-4546-4243-87F8-C716BC838A88}" presName="rootComposite" presStyleCnt="0"/>
      <dgm:spPr/>
    </dgm:pt>
    <dgm:pt modelId="{0208B705-6303-430E-A165-EB0289A58A42}" type="pres">
      <dgm:prSet presAssocID="{233F0A0D-4546-4243-87F8-C716BC838A88}" presName="rootText" presStyleLbl="node2" presStyleIdx="2" presStyleCnt="3">
        <dgm:presLayoutVars>
          <dgm:chPref val="3"/>
        </dgm:presLayoutVars>
      </dgm:prSet>
      <dgm:spPr/>
      <dgm:t>
        <a:bodyPr/>
        <a:lstStyle/>
        <a:p>
          <a:endParaRPr lang="tr-TR"/>
        </a:p>
      </dgm:t>
    </dgm:pt>
    <dgm:pt modelId="{B84F6546-28DC-4A87-A46B-2965F8B40F14}" type="pres">
      <dgm:prSet presAssocID="{233F0A0D-4546-4243-87F8-C716BC838A88}" presName="rootConnector" presStyleLbl="node2" presStyleIdx="2" presStyleCnt="3"/>
      <dgm:spPr/>
      <dgm:t>
        <a:bodyPr/>
        <a:lstStyle/>
        <a:p>
          <a:endParaRPr lang="tr-TR"/>
        </a:p>
      </dgm:t>
    </dgm:pt>
    <dgm:pt modelId="{3F59EAE4-5826-45ED-9D48-79ECFF6C88B8}" type="pres">
      <dgm:prSet presAssocID="{233F0A0D-4546-4243-87F8-C716BC838A88}" presName="hierChild4" presStyleCnt="0"/>
      <dgm:spPr/>
    </dgm:pt>
    <dgm:pt modelId="{318E62CF-699B-4B23-8EB7-C8139636E159}" type="pres">
      <dgm:prSet presAssocID="{233F0A0D-4546-4243-87F8-C716BC838A88}" presName="hierChild5" presStyleCnt="0"/>
      <dgm:spPr/>
    </dgm:pt>
    <dgm:pt modelId="{ACE3E34D-0840-4351-B174-E4A40788797C}" type="pres">
      <dgm:prSet presAssocID="{478ED6F0-DA34-441E-92B6-7ECB8904277E}" presName="hierChild3" presStyleCnt="0"/>
      <dgm:spPr/>
    </dgm:pt>
  </dgm:ptLst>
  <dgm:cxnLst>
    <dgm:cxn modelId="{3953FFC8-EA9D-470D-A727-76C10D87D880}" srcId="{4832E0EE-FF08-4E8F-8FC5-71E35AD90988}" destId="{B8FDBD60-92E6-4E6C-99AA-D966885E249C}" srcOrd="5" destOrd="0" parTransId="{CB179EB5-CE11-40E8-A48A-3DC55E6EF39E}" sibTransId="{068BBA9F-9096-43A0-887E-63F810EB48D3}"/>
    <dgm:cxn modelId="{4C6AC224-9B56-4005-AFFF-5D9F59DEA806}" type="presOf" srcId="{233F0A0D-4546-4243-87F8-C716BC838A88}" destId="{B84F6546-28DC-4A87-A46B-2965F8B40F14}" srcOrd="1" destOrd="0" presId="urn:microsoft.com/office/officeart/2005/8/layout/orgChart1"/>
    <dgm:cxn modelId="{0C386B17-DB4B-41C6-BD95-3B403182F539}" srcId="{478ED6F0-DA34-441E-92B6-7ECB8904277E}" destId="{233F0A0D-4546-4243-87F8-C716BC838A88}" srcOrd="2" destOrd="0" parTransId="{E89E3D6C-E03C-4344-8110-B98C85E2A90E}" sibTransId="{3AE5DD15-1976-4FA4-BB17-73FC8803BF08}"/>
    <dgm:cxn modelId="{A5A67DC9-3348-486C-B264-401B0AC34D65}" type="presOf" srcId="{2A3C6CB8-713B-4925-8C34-C20302D6DEFE}" destId="{B2CA5411-18E3-4266-9D98-456394E445D5}" srcOrd="1" destOrd="0" presId="urn:microsoft.com/office/officeart/2005/8/layout/orgChart1"/>
    <dgm:cxn modelId="{C0F001E6-C36D-480C-B538-5A205F2443E8}" type="presOf" srcId="{FA990890-683C-420F-AB7D-F566170E0AA5}" destId="{95C9B577-00E1-4C6B-8F36-FCF4314FD00A}" srcOrd="0" destOrd="0" presId="urn:microsoft.com/office/officeart/2005/8/layout/orgChart1"/>
    <dgm:cxn modelId="{ABB54CAF-08DC-4FB8-9F41-73DC493503D3}" type="presOf" srcId="{8C044D73-8953-4402-A0AD-4F7FB5D0288F}" destId="{31DFB439-AD51-4E62-BBA0-DEDD256FD4D4}" srcOrd="1" destOrd="0" presId="urn:microsoft.com/office/officeart/2005/8/layout/orgChart1"/>
    <dgm:cxn modelId="{0C726F43-AC10-4F06-86A9-919A9E28C92C}" srcId="{FA990890-683C-420F-AB7D-F566170E0AA5}" destId="{478ED6F0-DA34-441E-92B6-7ECB8904277E}" srcOrd="0" destOrd="0" parTransId="{294ACC9B-6935-4072-AEBE-79EF1C26D8B6}" sibTransId="{F2E775A8-5B12-48B8-BAFF-3D9A46330399}"/>
    <dgm:cxn modelId="{410CA91F-B564-4937-998D-19BCF099C4B1}" type="presOf" srcId="{89914932-EFEE-4FDD-BA74-9C03F4AFD3D5}" destId="{98A6C031-EDAE-4299-B0E6-951BB20DC707}" srcOrd="1" destOrd="0" presId="urn:microsoft.com/office/officeart/2005/8/layout/orgChart1"/>
    <dgm:cxn modelId="{348E5F64-6455-42EC-BDB6-35AB336C72B7}" type="presOf" srcId="{4832E0EE-FF08-4E8F-8FC5-71E35AD90988}" destId="{BEBC469A-0D1D-4B7B-862F-D0D2AC862E2F}" srcOrd="0" destOrd="0" presId="urn:microsoft.com/office/officeart/2005/8/layout/orgChart1"/>
    <dgm:cxn modelId="{F9CA1663-FB90-4030-89FF-FE2834D3B15A}" srcId="{0B9EF30E-5589-4695-9A83-587E649DFD9F}" destId="{89914932-EFEE-4FDD-BA74-9C03F4AFD3D5}" srcOrd="0" destOrd="0" parTransId="{A6822ECE-2B83-44A5-9C32-0CBA49E09F56}" sibTransId="{3FCBAF58-9056-4851-A680-2860A2A591E2}"/>
    <dgm:cxn modelId="{20855ABD-6056-4F17-8127-E6F812657627}" srcId="{4832E0EE-FF08-4E8F-8FC5-71E35AD90988}" destId="{2A3C6CB8-713B-4925-8C34-C20302D6DEFE}" srcOrd="3" destOrd="0" parTransId="{3328FD73-30BD-494B-87FD-A7CA6E72B38A}" sibTransId="{9D578A93-B8D8-4369-9653-ED1E86A59B43}"/>
    <dgm:cxn modelId="{32C5342A-48F5-4C56-9F35-9140C4E97C2D}" srcId="{4832E0EE-FF08-4E8F-8FC5-71E35AD90988}" destId="{2E013067-E560-4472-AA66-9F7801D77741}" srcOrd="4" destOrd="0" parTransId="{A67F66C2-9A6F-4053-924F-20CEF701B7A8}" sibTransId="{B5B9E63D-6BDF-434A-97E7-C9052608BE7E}"/>
    <dgm:cxn modelId="{4B6E4672-5F54-4931-BB0F-5FF7908B3DC4}" type="presOf" srcId="{478ED6F0-DA34-441E-92B6-7ECB8904277E}" destId="{B973206B-2CA8-4C95-96B9-FC2E8B8D6CB5}" srcOrd="1" destOrd="0" presId="urn:microsoft.com/office/officeart/2005/8/layout/orgChart1"/>
    <dgm:cxn modelId="{D4E751DD-9092-400B-A8B3-73D5C0AE82B9}" type="presOf" srcId="{BEC6CBD5-4C57-484C-BFB7-34966363509F}" destId="{F84CA685-EAD5-4283-97BE-561653E5894C}" srcOrd="0" destOrd="0" presId="urn:microsoft.com/office/officeart/2005/8/layout/orgChart1"/>
    <dgm:cxn modelId="{577F73FA-121A-4F93-82C2-FF17649038E9}" srcId="{4832E0EE-FF08-4E8F-8FC5-71E35AD90988}" destId="{C0A76C23-C4ED-4CC6-832B-01C3A866C023}" srcOrd="2" destOrd="0" parTransId="{BEC6CBD5-4C57-484C-BFB7-34966363509F}" sibTransId="{5FA77FE9-9B8C-44FA-A861-7748A19608B3}"/>
    <dgm:cxn modelId="{17429AC1-0A11-4523-8AA3-FFC2251837A7}" type="presOf" srcId="{2E013067-E560-4472-AA66-9F7801D77741}" destId="{A938E193-3094-4F38-B3C7-5993B5491252}" srcOrd="0" destOrd="0" presId="urn:microsoft.com/office/officeart/2005/8/layout/orgChart1"/>
    <dgm:cxn modelId="{AE0B7AD2-B6E5-4C5D-B63B-E72BE2150603}" type="presOf" srcId="{246DC08F-CD5C-4FBD-A6CF-4FDAE2933FFE}" destId="{FEEBCE66-ECBA-4021-AEC4-E3564F76C497}" srcOrd="0" destOrd="0" presId="urn:microsoft.com/office/officeart/2005/8/layout/orgChart1"/>
    <dgm:cxn modelId="{10314DBD-F547-4B35-80B2-40C626703FDC}" type="presOf" srcId="{CB179EB5-CE11-40E8-A48A-3DC55E6EF39E}" destId="{9DF8DC35-1D94-4B1A-9674-F8F928876180}" srcOrd="0" destOrd="0" presId="urn:microsoft.com/office/officeart/2005/8/layout/orgChart1"/>
    <dgm:cxn modelId="{A9F35FAB-AD80-48FD-B69B-B8AA3808C658}" type="presOf" srcId="{A67F66C2-9A6F-4053-924F-20CEF701B7A8}" destId="{235CBDD3-B7A9-499F-9B42-8A7A418436BB}" srcOrd="0" destOrd="0" presId="urn:microsoft.com/office/officeart/2005/8/layout/orgChart1"/>
    <dgm:cxn modelId="{56DDC39B-74B5-4412-89CB-9F03E87F2BE5}" srcId="{478ED6F0-DA34-441E-92B6-7ECB8904277E}" destId="{4832E0EE-FF08-4E8F-8FC5-71E35AD90988}" srcOrd="1" destOrd="0" parTransId="{E92E3A17-39F0-49F9-97D3-D4C1DEF252BA}" sibTransId="{96C7DA9D-952B-416D-A415-7CB20D771396}"/>
    <dgm:cxn modelId="{D5097A06-6785-48C3-8C10-7F00C1B2DFC8}" type="presOf" srcId="{668F52FB-7E1B-4363-B59C-CC125BE6ECC9}" destId="{0283CB54-49F8-4CC2-B4E7-3DBE6BB13888}" srcOrd="0" destOrd="0" presId="urn:microsoft.com/office/officeart/2005/8/layout/orgChart1"/>
    <dgm:cxn modelId="{0A8B50CF-66FD-44C4-9C59-A7BFFA962158}" type="presOf" srcId="{07946002-BBF8-449C-8C49-14189DC1A63C}" destId="{26D707CF-2445-40A8-A3CC-B3CF4E7B447D}" srcOrd="0" destOrd="0" presId="urn:microsoft.com/office/officeart/2005/8/layout/orgChart1"/>
    <dgm:cxn modelId="{80705AA3-4A83-4971-8285-5F5D749D73C6}" type="presOf" srcId="{668F52FB-7E1B-4363-B59C-CC125BE6ECC9}" destId="{23DCB5D8-66E7-4AE3-8D26-9EF5D6A37343}" srcOrd="1" destOrd="0" presId="urn:microsoft.com/office/officeart/2005/8/layout/orgChart1"/>
    <dgm:cxn modelId="{BC146134-0D45-460C-8D87-84C5226055B2}" srcId="{4832E0EE-FF08-4E8F-8FC5-71E35AD90988}" destId="{668F52FB-7E1B-4363-B59C-CC125BE6ECC9}" srcOrd="1" destOrd="0" parTransId="{07946002-BBF8-449C-8C49-14189DC1A63C}" sibTransId="{AB070F2C-FC43-4FC0-A615-42BC056ED1E6}"/>
    <dgm:cxn modelId="{F314B232-908B-4D0B-92D6-2CBC7E3A2012}" type="presOf" srcId="{0B9EF30E-5589-4695-9A83-587E649DFD9F}" destId="{1F327AD9-5897-4CAD-BE26-400AAC23E5E6}" srcOrd="1" destOrd="0" presId="urn:microsoft.com/office/officeart/2005/8/layout/orgChart1"/>
    <dgm:cxn modelId="{5C98B835-FB2D-42FD-8D9E-C7A21023CEA4}" type="presOf" srcId="{89914932-EFEE-4FDD-BA74-9C03F4AFD3D5}" destId="{29E644F5-9994-49B4-A3E0-BD11446B8A67}" srcOrd="0" destOrd="0" presId="urn:microsoft.com/office/officeart/2005/8/layout/orgChart1"/>
    <dgm:cxn modelId="{0211A3B6-9700-4D0F-A492-8656FDDC472C}" type="presOf" srcId="{E89E3D6C-E03C-4344-8110-B98C85E2A90E}" destId="{6B61980F-05D6-409D-A7BC-ABB4EFF1DC6C}" srcOrd="0" destOrd="0" presId="urn:microsoft.com/office/officeart/2005/8/layout/orgChart1"/>
    <dgm:cxn modelId="{1A7F4AC7-0589-4F42-8356-456DA9133804}" srcId="{478ED6F0-DA34-441E-92B6-7ECB8904277E}" destId="{8C044D73-8953-4402-A0AD-4F7FB5D0288F}" srcOrd="0" destOrd="0" parTransId="{246DC08F-CD5C-4FBD-A6CF-4FDAE2933FFE}" sibTransId="{C5E71ADC-B540-4AA5-9507-C122372141AF}"/>
    <dgm:cxn modelId="{4C39695F-FF10-44BA-9FB4-1A495EC0C6FC}" type="presOf" srcId="{C0A76C23-C4ED-4CC6-832B-01C3A866C023}" destId="{8D8986C0-985A-41BB-8BFE-0602D89440B8}" srcOrd="0" destOrd="0" presId="urn:microsoft.com/office/officeart/2005/8/layout/orgChart1"/>
    <dgm:cxn modelId="{61BA7C03-6FF2-4D2D-AD87-F28541B636CD}" type="presOf" srcId="{B8FDBD60-92E6-4E6C-99AA-D966885E249C}" destId="{25BD3524-A4FF-4332-ABC0-A5E4F84C1450}" srcOrd="0" destOrd="0" presId="urn:microsoft.com/office/officeart/2005/8/layout/orgChart1"/>
    <dgm:cxn modelId="{60B4CC4D-7CD1-4DA4-AE89-94DA8EBB257C}" type="presOf" srcId="{B8FDBD60-92E6-4E6C-99AA-D966885E249C}" destId="{7B3C3EA6-57EC-4137-9C18-FB798CFAEF2F}" srcOrd="1" destOrd="0" presId="urn:microsoft.com/office/officeart/2005/8/layout/orgChart1"/>
    <dgm:cxn modelId="{5FBFA107-6C80-46CC-96EC-E888056A3086}" type="presOf" srcId="{4832E0EE-FF08-4E8F-8FC5-71E35AD90988}" destId="{18209A27-6B57-40DF-BD48-E3FD7D46D511}" srcOrd="1" destOrd="0" presId="urn:microsoft.com/office/officeart/2005/8/layout/orgChart1"/>
    <dgm:cxn modelId="{97A3C248-2B57-459A-B86B-BBD58FCDE285}" type="presOf" srcId="{B7F5BFD4-292D-472B-8191-563E95A50D6F}" destId="{154C46F9-0286-45DF-8B3E-A20111EEE2CA}" srcOrd="0" destOrd="0" presId="urn:microsoft.com/office/officeart/2005/8/layout/orgChart1"/>
    <dgm:cxn modelId="{25EA8491-3A28-4B19-B3B3-4696A869C378}" type="presOf" srcId="{C0A76C23-C4ED-4CC6-832B-01C3A866C023}" destId="{CDAA1A3C-E684-4328-8055-1EB8BAD344DC}" srcOrd="1" destOrd="0" presId="urn:microsoft.com/office/officeart/2005/8/layout/orgChart1"/>
    <dgm:cxn modelId="{2F890674-AC8C-4D86-BF0C-DA2FE3B6D4AD}" type="presOf" srcId="{A6822ECE-2B83-44A5-9C32-0CBA49E09F56}" destId="{66CB342F-0A4C-41D5-BE3E-D17C8DF3131A}" srcOrd="0" destOrd="0" presId="urn:microsoft.com/office/officeart/2005/8/layout/orgChart1"/>
    <dgm:cxn modelId="{2CA89EC5-370C-4942-9EA8-B0F1E2CCC947}" type="presOf" srcId="{3328FD73-30BD-494B-87FD-A7CA6E72B38A}" destId="{1EAE2301-532C-4496-B16E-38CE4359D98D}" srcOrd="0" destOrd="0" presId="urn:microsoft.com/office/officeart/2005/8/layout/orgChart1"/>
    <dgm:cxn modelId="{1FF06183-A335-4685-B3F1-97BEFF579939}" type="presOf" srcId="{2A3C6CB8-713B-4925-8C34-C20302D6DEFE}" destId="{76E10E61-18C8-4A51-B253-921EB5B63462}" srcOrd="0" destOrd="0" presId="urn:microsoft.com/office/officeart/2005/8/layout/orgChart1"/>
    <dgm:cxn modelId="{41BD4A0C-BC57-4285-A5A1-F285D60398B2}" srcId="{4832E0EE-FF08-4E8F-8FC5-71E35AD90988}" destId="{0B9EF30E-5589-4695-9A83-587E649DFD9F}" srcOrd="0" destOrd="0" parTransId="{B7F5BFD4-292D-472B-8191-563E95A50D6F}" sibTransId="{3D0CD4A5-D1AD-429E-AF7D-C341218752D3}"/>
    <dgm:cxn modelId="{049CBF43-72AB-4E7D-AAF5-18B1A05C57D6}" type="presOf" srcId="{2E013067-E560-4472-AA66-9F7801D77741}" destId="{EA9A6064-9827-4A09-88A2-2BD8A2788D3A}" srcOrd="1" destOrd="0" presId="urn:microsoft.com/office/officeart/2005/8/layout/orgChart1"/>
    <dgm:cxn modelId="{7B2C76A7-8291-427F-B4F8-A24F9F0DF9CC}" type="presOf" srcId="{8C044D73-8953-4402-A0AD-4F7FB5D0288F}" destId="{5F443301-2D1E-49F9-8C49-9C3816829D56}" srcOrd="0" destOrd="0" presId="urn:microsoft.com/office/officeart/2005/8/layout/orgChart1"/>
    <dgm:cxn modelId="{D46AF974-4928-4F9F-9F80-3164F6C758EB}" type="presOf" srcId="{478ED6F0-DA34-441E-92B6-7ECB8904277E}" destId="{778A09B7-ECC1-481B-A71F-84D888691D10}" srcOrd="0" destOrd="0" presId="urn:microsoft.com/office/officeart/2005/8/layout/orgChart1"/>
    <dgm:cxn modelId="{4C10F73F-3E53-477D-9610-54978560EBE2}" type="presOf" srcId="{233F0A0D-4546-4243-87F8-C716BC838A88}" destId="{0208B705-6303-430E-A165-EB0289A58A42}" srcOrd="0" destOrd="0" presId="urn:microsoft.com/office/officeart/2005/8/layout/orgChart1"/>
    <dgm:cxn modelId="{D3B52E78-E462-46BA-8BFD-34C1B29E6C42}" type="presOf" srcId="{E92E3A17-39F0-49F9-97D3-D4C1DEF252BA}" destId="{F98FCFCF-049C-498F-8945-9DE455F8D3D5}" srcOrd="0" destOrd="0" presId="urn:microsoft.com/office/officeart/2005/8/layout/orgChart1"/>
    <dgm:cxn modelId="{4711F138-850C-41A7-8E96-B90190B79807}" type="presOf" srcId="{0B9EF30E-5589-4695-9A83-587E649DFD9F}" destId="{B206006D-7076-415A-A225-BE5EF2F8234C}" srcOrd="0" destOrd="0" presId="urn:microsoft.com/office/officeart/2005/8/layout/orgChart1"/>
    <dgm:cxn modelId="{1950FCE6-5602-4710-821C-CDBF0B8D706D}" type="presParOf" srcId="{95C9B577-00E1-4C6B-8F36-FCF4314FD00A}" destId="{471765A1-269A-4994-9D09-B7A8A87C3EE6}" srcOrd="0" destOrd="0" presId="urn:microsoft.com/office/officeart/2005/8/layout/orgChart1"/>
    <dgm:cxn modelId="{915BF829-4D8D-45AD-BAB2-024CA693CBF4}" type="presParOf" srcId="{471765A1-269A-4994-9D09-B7A8A87C3EE6}" destId="{709EACB2-37BD-4AE7-80B1-4076BED5C01C}" srcOrd="0" destOrd="0" presId="urn:microsoft.com/office/officeart/2005/8/layout/orgChart1"/>
    <dgm:cxn modelId="{7C47A92E-BFC5-42C2-87F8-2198A3B5D98D}" type="presParOf" srcId="{709EACB2-37BD-4AE7-80B1-4076BED5C01C}" destId="{778A09B7-ECC1-481B-A71F-84D888691D10}" srcOrd="0" destOrd="0" presId="urn:microsoft.com/office/officeart/2005/8/layout/orgChart1"/>
    <dgm:cxn modelId="{8DC45B4A-0AF6-49A9-8D5A-36921B9B20D0}" type="presParOf" srcId="{709EACB2-37BD-4AE7-80B1-4076BED5C01C}" destId="{B973206B-2CA8-4C95-96B9-FC2E8B8D6CB5}" srcOrd="1" destOrd="0" presId="urn:microsoft.com/office/officeart/2005/8/layout/orgChart1"/>
    <dgm:cxn modelId="{AB99B280-3A7F-4EAB-A445-827D7CDF330B}" type="presParOf" srcId="{471765A1-269A-4994-9D09-B7A8A87C3EE6}" destId="{2A946A70-38FF-4EB5-AF76-A1657E1AD4B9}" srcOrd="1" destOrd="0" presId="urn:microsoft.com/office/officeart/2005/8/layout/orgChart1"/>
    <dgm:cxn modelId="{168BF69F-A7C7-4F46-A11A-82196431291D}" type="presParOf" srcId="{2A946A70-38FF-4EB5-AF76-A1657E1AD4B9}" destId="{FEEBCE66-ECBA-4021-AEC4-E3564F76C497}" srcOrd="0" destOrd="0" presId="urn:microsoft.com/office/officeart/2005/8/layout/orgChart1"/>
    <dgm:cxn modelId="{C66D7F48-56CF-49AC-8190-03DDC5105FC7}" type="presParOf" srcId="{2A946A70-38FF-4EB5-AF76-A1657E1AD4B9}" destId="{4D267694-4ABD-4C48-8044-CF8C42A2DBB3}" srcOrd="1" destOrd="0" presId="urn:microsoft.com/office/officeart/2005/8/layout/orgChart1"/>
    <dgm:cxn modelId="{77A1D187-BB5A-4196-B410-AB13AB3717C4}" type="presParOf" srcId="{4D267694-4ABD-4C48-8044-CF8C42A2DBB3}" destId="{9E29FC4E-0BCD-4233-B6B2-F099A93DB1D9}" srcOrd="0" destOrd="0" presId="urn:microsoft.com/office/officeart/2005/8/layout/orgChart1"/>
    <dgm:cxn modelId="{7FB753DE-2A97-4923-9445-CB232805AEBD}" type="presParOf" srcId="{9E29FC4E-0BCD-4233-B6B2-F099A93DB1D9}" destId="{5F443301-2D1E-49F9-8C49-9C3816829D56}" srcOrd="0" destOrd="0" presId="urn:microsoft.com/office/officeart/2005/8/layout/orgChart1"/>
    <dgm:cxn modelId="{6A9EABC4-DCBF-4F88-8013-8414A7AE2F5B}" type="presParOf" srcId="{9E29FC4E-0BCD-4233-B6B2-F099A93DB1D9}" destId="{31DFB439-AD51-4E62-BBA0-DEDD256FD4D4}" srcOrd="1" destOrd="0" presId="urn:microsoft.com/office/officeart/2005/8/layout/orgChart1"/>
    <dgm:cxn modelId="{DAB8B034-30A6-4176-9F9F-CCF283BF8109}" type="presParOf" srcId="{4D267694-4ABD-4C48-8044-CF8C42A2DBB3}" destId="{DCC25247-7052-4080-98F8-E0FC082F52A6}" srcOrd="1" destOrd="0" presId="urn:microsoft.com/office/officeart/2005/8/layout/orgChart1"/>
    <dgm:cxn modelId="{73FF1C91-E209-47C9-A3A8-073640B6DF81}" type="presParOf" srcId="{4D267694-4ABD-4C48-8044-CF8C42A2DBB3}" destId="{4F750333-EA4F-423C-BD83-A01E1E9663DF}" srcOrd="2" destOrd="0" presId="urn:microsoft.com/office/officeart/2005/8/layout/orgChart1"/>
    <dgm:cxn modelId="{8EB9B239-B495-4826-A262-C08423C41165}" type="presParOf" srcId="{2A946A70-38FF-4EB5-AF76-A1657E1AD4B9}" destId="{F98FCFCF-049C-498F-8945-9DE455F8D3D5}" srcOrd="2" destOrd="0" presId="urn:microsoft.com/office/officeart/2005/8/layout/orgChart1"/>
    <dgm:cxn modelId="{82729E4D-6DD4-4182-AB01-5A9303E78FC1}" type="presParOf" srcId="{2A946A70-38FF-4EB5-AF76-A1657E1AD4B9}" destId="{0C7FD1FA-7603-4C34-8162-4791CFA70E6A}" srcOrd="3" destOrd="0" presId="urn:microsoft.com/office/officeart/2005/8/layout/orgChart1"/>
    <dgm:cxn modelId="{92CA5A1B-BBB1-4D5B-BD54-8A83C10A5CE0}" type="presParOf" srcId="{0C7FD1FA-7603-4C34-8162-4791CFA70E6A}" destId="{A46CF159-7022-454A-B351-F84D71D5D211}" srcOrd="0" destOrd="0" presId="urn:microsoft.com/office/officeart/2005/8/layout/orgChart1"/>
    <dgm:cxn modelId="{1ADE8F82-2703-4D93-8C82-B88C99BB9376}" type="presParOf" srcId="{A46CF159-7022-454A-B351-F84D71D5D211}" destId="{BEBC469A-0D1D-4B7B-862F-D0D2AC862E2F}" srcOrd="0" destOrd="0" presId="urn:microsoft.com/office/officeart/2005/8/layout/orgChart1"/>
    <dgm:cxn modelId="{0B08D6B3-F281-470D-851D-E3B91DC3FAAB}" type="presParOf" srcId="{A46CF159-7022-454A-B351-F84D71D5D211}" destId="{18209A27-6B57-40DF-BD48-E3FD7D46D511}" srcOrd="1" destOrd="0" presId="urn:microsoft.com/office/officeart/2005/8/layout/orgChart1"/>
    <dgm:cxn modelId="{8F42641A-C660-4AA4-976A-772D93A6CBF1}" type="presParOf" srcId="{0C7FD1FA-7603-4C34-8162-4791CFA70E6A}" destId="{2E94F1AF-80E7-4722-BE6F-CADC977516C0}" srcOrd="1" destOrd="0" presId="urn:microsoft.com/office/officeart/2005/8/layout/orgChart1"/>
    <dgm:cxn modelId="{276EBCB8-6AF7-4293-BF77-4D7930F1C3AE}" type="presParOf" srcId="{0C7FD1FA-7603-4C34-8162-4791CFA70E6A}" destId="{F72B6763-5C35-459B-A0B2-B7DC418A1EF6}" srcOrd="2" destOrd="0" presId="urn:microsoft.com/office/officeart/2005/8/layout/orgChart1"/>
    <dgm:cxn modelId="{A3C09D26-1895-41D1-8E8A-939209D4604B}" type="presParOf" srcId="{F72B6763-5C35-459B-A0B2-B7DC418A1EF6}" destId="{154C46F9-0286-45DF-8B3E-A20111EEE2CA}" srcOrd="0" destOrd="0" presId="urn:microsoft.com/office/officeart/2005/8/layout/orgChart1"/>
    <dgm:cxn modelId="{71EFBEE3-AFCC-4193-96C6-CAFB5BFDF354}" type="presParOf" srcId="{F72B6763-5C35-459B-A0B2-B7DC418A1EF6}" destId="{481BD7D8-37A1-4E94-997E-55C18D430139}" srcOrd="1" destOrd="0" presId="urn:microsoft.com/office/officeart/2005/8/layout/orgChart1"/>
    <dgm:cxn modelId="{1C13020E-6FF6-4D45-BDE6-5D6865995A10}" type="presParOf" srcId="{481BD7D8-37A1-4E94-997E-55C18D430139}" destId="{22E8B27C-342C-4078-922B-D89A90B907CB}" srcOrd="0" destOrd="0" presId="urn:microsoft.com/office/officeart/2005/8/layout/orgChart1"/>
    <dgm:cxn modelId="{283A94CD-7966-4CF7-801F-0262E233194E}" type="presParOf" srcId="{22E8B27C-342C-4078-922B-D89A90B907CB}" destId="{B206006D-7076-415A-A225-BE5EF2F8234C}" srcOrd="0" destOrd="0" presId="urn:microsoft.com/office/officeart/2005/8/layout/orgChart1"/>
    <dgm:cxn modelId="{0DE1B059-C27E-4AEE-AC1E-45227439C507}" type="presParOf" srcId="{22E8B27C-342C-4078-922B-D89A90B907CB}" destId="{1F327AD9-5897-4CAD-BE26-400AAC23E5E6}" srcOrd="1" destOrd="0" presId="urn:microsoft.com/office/officeart/2005/8/layout/orgChart1"/>
    <dgm:cxn modelId="{96BEDC2A-8576-42A2-9489-ACC3DCC613E1}" type="presParOf" srcId="{481BD7D8-37A1-4E94-997E-55C18D430139}" destId="{A09D0240-22F5-4168-9CF7-CE362B131AAE}" srcOrd="1" destOrd="0" presId="urn:microsoft.com/office/officeart/2005/8/layout/orgChart1"/>
    <dgm:cxn modelId="{7DAA99AF-986F-4FCB-87A0-1C5B5E988989}" type="presParOf" srcId="{481BD7D8-37A1-4E94-997E-55C18D430139}" destId="{B8DB9BD4-9D79-4358-8B0E-1F82F67DC9AD}" srcOrd="2" destOrd="0" presId="urn:microsoft.com/office/officeart/2005/8/layout/orgChart1"/>
    <dgm:cxn modelId="{69802598-659B-4420-B01F-D839397AA5D3}" type="presParOf" srcId="{B8DB9BD4-9D79-4358-8B0E-1F82F67DC9AD}" destId="{66CB342F-0A4C-41D5-BE3E-D17C8DF3131A}" srcOrd="0" destOrd="0" presId="urn:microsoft.com/office/officeart/2005/8/layout/orgChart1"/>
    <dgm:cxn modelId="{713F2AD2-996E-48FA-A314-02EACC4CFF9C}" type="presParOf" srcId="{B8DB9BD4-9D79-4358-8B0E-1F82F67DC9AD}" destId="{484383E7-8531-4772-B6BC-5DBBACB17EB9}" srcOrd="1" destOrd="0" presId="urn:microsoft.com/office/officeart/2005/8/layout/orgChart1"/>
    <dgm:cxn modelId="{832AEF99-3499-492E-9C3F-0BB11A803C62}" type="presParOf" srcId="{484383E7-8531-4772-B6BC-5DBBACB17EB9}" destId="{2ACB7982-8DBF-4C3C-B646-6477403B52CE}" srcOrd="0" destOrd="0" presId="urn:microsoft.com/office/officeart/2005/8/layout/orgChart1"/>
    <dgm:cxn modelId="{7318D6E9-F2F3-4497-B945-A35663605D31}" type="presParOf" srcId="{2ACB7982-8DBF-4C3C-B646-6477403B52CE}" destId="{29E644F5-9994-49B4-A3E0-BD11446B8A67}" srcOrd="0" destOrd="0" presId="urn:microsoft.com/office/officeart/2005/8/layout/orgChart1"/>
    <dgm:cxn modelId="{4620927D-2B59-4829-B75C-14F1C479CACF}" type="presParOf" srcId="{2ACB7982-8DBF-4C3C-B646-6477403B52CE}" destId="{98A6C031-EDAE-4299-B0E6-951BB20DC707}" srcOrd="1" destOrd="0" presId="urn:microsoft.com/office/officeart/2005/8/layout/orgChart1"/>
    <dgm:cxn modelId="{871B9515-9DC3-4A10-B496-BBD3D19F6389}" type="presParOf" srcId="{484383E7-8531-4772-B6BC-5DBBACB17EB9}" destId="{AC34AE3C-5FEA-4B76-9E5A-A7E273DC5FB9}" srcOrd="1" destOrd="0" presId="urn:microsoft.com/office/officeart/2005/8/layout/orgChart1"/>
    <dgm:cxn modelId="{F95CDE58-B47C-4150-AB6A-8EE63C2E1CC2}" type="presParOf" srcId="{484383E7-8531-4772-B6BC-5DBBACB17EB9}" destId="{88C325A2-855E-4B49-B4C0-C275A7F44D97}" srcOrd="2" destOrd="0" presId="urn:microsoft.com/office/officeart/2005/8/layout/orgChart1"/>
    <dgm:cxn modelId="{FEEA05F6-5EB1-40A0-AEDE-701EF13DD275}" type="presParOf" srcId="{F72B6763-5C35-459B-A0B2-B7DC418A1EF6}" destId="{26D707CF-2445-40A8-A3CC-B3CF4E7B447D}" srcOrd="2" destOrd="0" presId="urn:microsoft.com/office/officeart/2005/8/layout/orgChart1"/>
    <dgm:cxn modelId="{E9F9C732-B1D9-4D62-8AB8-D66E36DE687C}" type="presParOf" srcId="{F72B6763-5C35-459B-A0B2-B7DC418A1EF6}" destId="{C63E4C8B-BE79-441F-A9EC-FA76E7515709}" srcOrd="3" destOrd="0" presId="urn:microsoft.com/office/officeart/2005/8/layout/orgChart1"/>
    <dgm:cxn modelId="{98EA9A01-7AA0-43ED-BA67-F4E4F8D9302E}" type="presParOf" srcId="{C63E4C8B-BE79-441F-A9EC-FA76E7515709}" destId="{D5C848C9-0C7B-4635-822C-133915A83D49}" srcOrd="0" destOrd="0" presId="urn:microsoft.com/office/officeart/2005/8/layout/orgChart1"/>
    <dgm:cxn modelId="{E05F3518-F040-491D-93A1-C12939A504D6}" type="presParOf" srcId="{D5C848C9-0C7B-4635-822C-133915A83D49}" destId="{0283CB54-49F8-4CC2-B4E7-3DBE6BB13888}" srcOrd="0" destOrd="0" presId="urn:microsoft.com/office/officeart/2005/8/layout/orgChart1"/>
    <dgm:cxn modelId="{F618985B-119D-45AA-9206-DBA13E024073}" type="presParOf" srcId="{D5C848C9-0C7B-4635-822C-133915A83D49}" destId="{23DCB5D8-66E7-4AE3-8D26-9EF5D6A37343}" srcOrd="1" destOrd="0" presId="urn:microsoft.com/office/officeart/2005/8/layout/orgChart1"/>
    <dgm:cxn modelId="{082075FF-AA38-47C9-9FC3-A16AC591291C}" type="presParOf" srcId="{C63E4C8B-BE79-441F-A9EC-FA76E7515709}" destId="{C9798B83-A76A-4D27-B103-3C9492694BFC}" srcOrd="1" destOrd="0" presId="urn:microsoft.com/office/officeart/2005/8/layout/orgChart1"/>
    <dgm:cxn modelId="{FE52EB60-1DCF-49D4-9397-BCCC99725186}" type="presParOf" srcId="{C63E4C8B-BE79-441F-A9EC-FA76E7515709}" destId="{B982C1DE-247C-466A-9E0E-671EAF937737}" srcOrd="2" destOrd="0" presId="urn:microsoft.com/office/officeart/2005/8/layout/orgChart1"/>
    <dgm:cxn modelId="{53E6C17F-FB5A-41AA-BCB7-3C0E2DA0533C}" type="presParOf" srcId="{F72B6763-5C35-459B-A0B2-B7DC418A1EF6}" destId="{F84CA685-EAD5-4283-97BE-561653E5894C}" srcOrd="4" destOrd="0" presId="urn:microsoft.com/office/officeart/2005/8/layout/orgChart1"/>
    <dgm:cxn modelId="{F8AD87FF-FF95-48F5-949E-B934D9DC6BBD}" type="presParOf" srcId="{F72B6763-5C35-459B-A0B2-B7DC418A1EF6}" destId="{4D2493A9-476A-467F-8443-81012C202347}" srcOrd="5" destOrd="0" presId="urn:microsoft.com/office/officeart/2005/8/layout/orgChart1"/>
    <dgm:cxn modelId="{DF586A1D-1779-4694-8B7B-0225489B0DE7}" type="presParOf" srcId="{4D2493A9-476A-467F-8443-81012C202347}" destId="{7619C006-4878-4FEE-B6AD-8FB279A16D36}" srcOrd="0" destOrd="0" presId="urn:microsoft.com/office/officeart/2005/8/layout/orgChart1"/>
    <dgm:cxn modelId="{9D2B3F64-E5BC-46FF-B33C-34DDD130482B}" type="presParOf" srcId="{7619C006-4878-4FEE-B6AD-8FB279A16D36}" destId="{8D8986C0-985A-41BB-8BFE-0602D89440B8}" srcOrd="0" destOrd="0" presId="urn:microsoft.com/office/officeart/2005/8/layout/orgChart1"/>
    <dgm:cxn modelId="{284B6DFA-C223-428A-A645-54ED01CAE1B8}" type="presParOf" srcId="{7619C006-4878-4FEE-B6AD-8FB279A16D36}" destId="{CDAA1A3C-E684-4328-8055-1EB8BAD344DC}" srcOrd="1" destOrd="0" presId="urn:microsoft.com/office/officeart/2005/8/layout/orgChart1"/>
    <dgm:cxn modelId="{473779A1-E778-4033-B3F2-52F3861AA020}" type="presParOf" srcId="{4D2493A9-476A-467F-8443-81012C202347}" destId="{F074E75B-52AA-4986-9FDB-80D0769A6307}" srcOrd="1" destOrd="0" presId="urn:microsoft.com/office/officeart/2005/8/layout/orgChart1"/>
    <dgm:cxn modelId="{D5C49C3F-204A-4920-A33C-890E2E8B1D33}" type="presParOf" srcId="{4D2493A9-476A-467F-8443-81012C202347}" destId="{81E63697-E66C-4120-B7F6-B59FD2F82CE1}" srcOrd="2" destOrd="0" presId="urn:microsoft.com/office/officeart/2005/8/layout/orgChart1"/>
    <dgm:cxn modelId="{A4119D7B-F090-467D-A1EF-8B4B30E187C9}" type="presParOf" srcId="{F72B6763-5C35-459B-A0B2-B7DC418A1EF6}" destId="{1EAE2301-532C-4496-B16E-38CE4359D98D}" srcOrd="6" destOrd="0" presId="urn:microsoft.com/office/officeart/2005/8/layout/orgChart1"/>
    <dgm:cxn modelId="{6704E89B-EED6-48A3-94D2-FDE504800366}" type="presParOf" srcId="{F72B6763-5C35-459B-A0B2-B7DC418A1EF6}" destId="{D0AC36FB-3129-4ED1-B637-6579560C4CC4}" srcOrd="7" destOrd="0" presId="urn:microsoft.com/office/officeart/2005/8/layout/orgChart1"/>
    <dgm:cxn modelId="{22BCD0B2-D256-47BA-92B1-BAADB2208473}" type="presParOf" srcId="{D0AC36FB-3129-4ED1-B637-6579560C4CC4}" destId="{611FA545-ABD8-4D3D-9011-9D1A2049D409}" srcOrd="0" destOrd="0" presId="urn:microsoft.com/office/officeart/2005/8/layout/orgChart1"/>
    <dgm:cxn modelId="{47F6DC95-15E5-41C6-AAD6-A70CF45C5E26}" type="presParOf" srcId="{611FA545-ABD8-4D3D-9011-9D1A2049D409}" destId="{76E10E61-18C8-4A51-B253-921EB5B63462}" srcOrd="0" destOrd="0" presId="urn:microsoft.com/office/officeart/2005/8/layout/orgChart1"/>
    <dgm:cxn modelId="{BA0A030F-353F-4DAF-ABBD-6E62E3715374}" type="presParOf" srcId="{611FA545-ABD8-4D3D-9011-9D1A2049D409}" destId="{B2CA5411-18E3-4266-9D98-456394E445D5}" srcOrd="1" destOrd="0" presId="urn:microsoft.com/office/officeart/2005/8/layout/orgChart1"/>
    <dgm:cxn modelId="{E6807CE6-56A7-497D-A8AA-5062A16C0657}" type="presParOf" srcId="{D0AC36FB-3129-4ED1-B637-6579560C4CC4}" destId="{1A7A0290-7EDE-488C-9CCA-F720E14F19DF}" srcOrd="1" destOrd="0" presId="urn:microsoft.com/office/officeart/2005/8/layout/orgChart1"/>
    <dgm:cxn modelId="{5344A681-DB6E-40C6-9354-DA0D25439510}" type="presParOf" srcId="{D0AC36FB-3129-4ED1-B637-6579560C4CC4}" destId="{B77A90D0-2466-47E0-82D1-372FA4D7D561}" srcOrd="2" destOrd="0" presId="urn:microsoft.com/office/officeart/2005/8/layout/orgChart1"/>
    <dgm:cxn modelId="{2223994C-8CC8-442F-97E8-E30007121DE1}" type="presParOf" srcId="{F72B6763-5C35-459B-A0B2-B7DC418A1EF6}" destId="{235CBDD3-B7A9-499F-9B42-8A7A418436BB}" srcOrd="8" destOrd="0" presId="urn:microsoft.com/office/officeart/2005/8/layout/orgChart1"/>
    <dgm:cxn modelId="{5462A782-BE38-47E0-942B-21FD9F9A8500}" type="presParOf" srcId="{F72B6763-5C35-459B-A0B2-B7DC418A1EF6}" destId="{08CA1799-8EFE-42F2-9886-4BA6C1126873}" srcOrd="9" destOrd="0" presId="urn:microsoft.com/office/officeart/2005/8/layout/orgChart1"/>
    <dgm:cxn modelId="{1D92CCD3-EB9A-4062-84CA-C2DA696062C9}" type="presParOf" srcId="{08CA1799-8EFE-42F2-9886-4BA6C1126873}" destId="{C2FB55D5-AE4B-461B-B5EA-C748FF6D3A68}" srcOrd="0" destOrd="0" presId="urn:microsoft.com/office/officeart/2005/8/layout/orgChart1"/>
    <dgm:cxn modelId="{471AE108-274A-4B93-91F6-15515A1D84E2}" type="presParOf" srcId="{C2FB55D5-AE4B-461B-B5EA-C748FF6D3A68}" destId="{A938E193-3094-4F38-B3C7-5993B5491252}" srcOrd="0" destOrd="0" presId="urn:microsoft.com/office/officeart/2005/8/layout/orgChart1"/>
    <dgm:cxn modelId="{D61E4F68-377E-479A-B1CD-9D66ACCD5E8F}" type="presParOf" srcId="{C2FB55D5-AE4B-461B-B5EA-C748FF6D3A68}" destId="{EA9A6064-9827-4A09-88A2-2BD8A2788D3A}" srcOrd="1" destOrd="0" presId="urn:microsoft.com/office/officeart/2005/8/layout/orgChart1"/>
    <dgm:cxn modelId="{FBDDE390-5969-4151-854F-F2E9A6FAB66A}" type="presParOf" srcId="{08CA1799-8EFE-42F2-9886-4BA6C1126873}" destId="{634FA3AA-ECCD-4B50-8F85-3A4269A7065F}" srcOrd="1" destOrd="0" presId="urn:microsoft.com/office/officeart/2005/8/layout/orgChart1"/>
    <dgm:cxn modelId="{9EF54625-EE07-4F8B-9E6F-4C8614B9B2E8}" type="presParOf" srcId="{08CA1799-8EFE-42F2-9886-4BA6C1126873}" destId="{35A5F952-A8EA-4C8D-8B20-87CFEC67452B}" srcOrd="2" destOrd="0" presId="urn:microsoft.com/office/officeart/2005/8/layout/orgChart1"/>
    <dgm:cxn modelId="{4D180D48-0D0B-459A-896D-7057269BE2C4}" type="presParOf" srcId="{F72B6763-5C35-459B-A0B2-B7DC418A1EF6}" destId="{9DF8DC35-1D94-4B1A-9674-F8F928876180}" srcOrd="10" destOrd="0" presId="urn:microsoft.com/office/officeart/2005/8/layout/orgChart1"/>
    <dgm:cxn modelId="{7FE3F2B1-E836-44CA-BBD6-3458C35CE254}" type="presParOf" srcId="{F72B6763-5C35-459B-A0B2-B7DC418A1EF6}" destId="{2F298A72-9A2F-47BD-8FAF-CD03C180D49D}" srcOrd="11" destOrd="0" presId="urn:microsoft.com/office/officeart/2005/8/layout/orgChart1"/>
    <dgm:cxn modelId="{8480C38F-4969-47CE-98ED-769126D7F3FD}" type="presParOf" srcId="{2F298A72-9A2F-47BD-8FAF-CD03C180D49D}" destId="{F4250B70-DB94-4E9D-8BB0-F962F84FFC4B}" srcOrd="0" destOrd="0" presId="urn:microsoft.com/office/officeart/2005/8/layout/orgChart1"/>
    <dgm:cxn modelId="{579AC7FC-10A5-4B5B-93FF-A2D53793CBD3}" type="presParOf" srcId="{F4250B70-DB94-4E9D-8BB0-F962F84FFC4B}" destId="{25BD3524-A4FF-4332-ABC0-A5E4F84C1450}" srcOrd="0" destOrd="0" presId="urn:microsoft.com/office/officeart/2005/8/layout/orgChart1"/>
    <dgm:cxn modelId="{80745020-4C60-4EA0-B660-E67F66709EEE}" type="presParOf" srcId="{F4250B70-DB94-4E9D-8BB0-F962F84FFC4B}" destId="{7B3C3EA6-57EC-4137-9C18-FB798CFAEF2F}" srcOrd="1" destOrd="0" presId="urn:microsoft.com/office/officeart/2005/8/layout/orgChart1"/>
    <dgm:cxn modelId="{F977ED11-4F82-41D9-88D3-8C6D1C06D49A}" type="presParOf" srcId="{2F298A72-9A2F-47BD-8FAF-CD03C180D49D}" destId="{E98B82A1-C5D2-456E-B475-D5C1E2D5A6EA}" srcOrd="1" destOrd="0" presId="urn:microsoft.com/office/officeart/2005/8/layout/orgChart1"/>
    <dgm:cxn modelId="{B2C395EC-6F51-4FAA-B0E9-CD00DA82D065}" type="presParOf" srcId="{2F298A72-9A2F-47BD-8FAF-CD03C180D49D}" destId="{ABAD7AA6-4E3C-4D23-8D95-7E06C990D35B}" srcOrd="2" destOrd="0" presId="urn:microsoft.com/office/officeart/2005/8/layout/orgChart1"/>
    <dgm:cxn modelId="{8530EEF9-3CAF-4EFA-ADF6-8E8862BAEE0A}" type="presParOf" srcId="{2A946A70-38FF-4EB5-AF76-A1657E1AD4B9}" destId="{6B61980F-05D6-409D-A7BC-ABB4EFF1DC6C}" srcOrd="4" destOrd="0" presId="urn:microsoft.com/office/officeart/2005/8/layout/orgChart1"/>
    <dgm:cxn modelId="{F695F220-3705-4193-9975-B83B5001DE0E}" type="presParOf" srcId="{2A946A70-38FF-4EB5-AF76-A1657E1AD4B9}" destId="{FCAB1453-A273-43DD-A2D9-B50CD9799089}" srcOrd="5" destOrd="0" presId="urn:microsoft.com/office/officeart/2005/8/layout/orgChart1"/>
    <dgm:cxn modelId="{43324D87-4697-49A9-B8C4-CCE32B4A5381}" type="presParOf" srcId="{FCAB1453-A273-43DD-A2D9-B50CD9799089}" destId="{E91E33A1-326D-4A02-9A0B-4917C642B29A}" srcOrd="0" destOrd="0" presId="urn:microsoft.com/office/officeart/2005/8/layout/orgChart1"/>
    <dgm:cxn modelId="{18E11E30-AFAD-4B2E-9AAC-E11FA5509E6E}" type="presParOf" srcId="{E91E33A1-326D-4A02-9A0B-4917C642B29A}" destId="{0208B705-6303-430E-A165-EB0289A58A42}" srcOrd="0" destOrd="0" presId="urn:microsoft.com/office/officeart/2005/8/layout/orgChart1"/>
    <dgm:cxn modelId="{F4D1A593-5524-4365-90B1-F9BDBD62F403}" type="presParOf" srcId="{E91E33A1-326D-4A02-9A0B-4917C642B29A}" destId="{B84F6546-28DC-4A87-A46B-2965F8B40F14}" srcOrd="1" destOrd="0" presId="urn:microsoft.com/office/officeart/2005/8/layout/orgChart1"/>
    <dgm:cxn modelId="{F413F3F7-456B-4EF5-9DFA-32728319D544}" type="presParOf" srcId="{FCAB1453-A273-43DD-A2D9-B50CD9799089}" destId="{3F59EAE4-5826-45ED-9D48-79ECFF6C88B8}" srcOrd="1" destOrd="0" presId="urn:microsoft.com/office/officeart/2005/8/layout/orgChart1"/>
    <dgm:cxn modelId="{6CE67A82-8822-4539-A8C2-DB07941CD7E7}" type="presParOf" srcId="{FCAB1453-A273-43DD-A2D9-B50CD9799089}" destId="{318E62CF-699B-4B23-8EB7-C8139636E159}" srcOrd="2" destOrd="0" presId="urn:microsoft.com/office/officeart/2005/8/layout/orgChart1"/>
    <dgm:cxn modelId="{B2E35E9E-AE52-472C-BED3-95D9DBBD1C22}" type="presParOf" srcId="{471765A1-269A-4994-9D09-B7A8A87C3EE6}" destId="{ACE3E34D-0840-4351-B174-E4A40788797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3175055" y="2778"/>
          <a:ext cx="1488964" cy="744482"/>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1288031" y="-44269"/>
          <a:ext cx="5263012" cy="5263012"/>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3175055" y="4491488"/>
          <a:ext cx="1488964" cy="744482"/>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4762094" y="3510101"/>
          <a:ext cx="1488964" cy="744482"/>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5419410" y="2247133"/>
          <a:ext cx="1488964" cy="744482"/>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4762039" y="910522"/>
          <a:ext cx="1488964" cy="744482"/>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1588070" y="910522"/>
          <a:ext cx="1488964" cy="744482"/>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1588015" y="3510101"/>
          <a:ext cx="1488964" cy="744482"/>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pPr>
            <a:buNone/>
          </a:pPr>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930699" y="2247133"/>
          <a:ext cx="1488964" cy="744482"/>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pPr>
            <a:buNone/>
          </a:pPr>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67735514-6AAF-4CFD-BC6F-74D76494CF52}" type="presOf" srcId="{F8402421-DC85-438F-8E7B-F39847BDDFD8}" destId="{F1CD95D4-DC0C-4BF5-9EAA-1837D1D2B217}" srcOrd="0" destOrd="0" presId="urn:microsoft.com/office/officeart/2005/8/layout/cycle3"/>
    <dgm:cxn modelId="{6053EE65-5306-45F8-902C-D0FF1221A57B}" type="presOf" srcId="{DC1EABBA-2E93-416E-88ED-76CBC8CE7E2A}" destId="{8194F9E3-F448-408E-9E48-92460EBED85E}"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A18C91D3-77DC-454E-8C44-7D77B2EF8BB3}" type="presOf" srcId="{AC7B280D-FF1D-48A8-8DCF-E35A7248AE49}" destId="{A941E3E9-958D-447A-A0B3-3D437BFC06AF}" srcOrd="0" destOrd="0" presId="urn:microsoft.com/office/officeart/2005/8/layout/cycle3"/>
    <dgm:cxn modelId="{5AFE6A0D-0F21-4CE8-9F0A-7494046CA07F}" type="presOf" srcId="{237EFC18-DE0C-462C-BCA6-E0291A04B032}" destId="{C2323C72-F47B-4E30-A817-66E4CF35482F}"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C5581218-1590-4F64-A5DE-792BF52982A5}" type="presOf" srcId="{6528F992-BCC1-4299-A48A-F12B9BAD1B1D}" destId="{5F60E6D0-1532-473B-819F-59BEF04430D0}"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3A1E9913-7AED-4BB3-ADB7-0CD417490602}" type="presOf" srcId="{63FF13C0-1576-4652-B676-0954B59B186E}" destId="{9A50D273-870E-424E-9EA8-3CBD063EB2DB}"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02BAC5CE-5397-4338-8AB7-F2C854EF3083}" srcId="{6B646BDC-704A-4C39-9CFB-A918792CE7B0}" destId="{6528F992-BCC1-4299-A48A-F12B9BAD1B1D}" srcOrd="0" destOrd="0" parTransId="{356162DE-F6CD-4758-80B4-6069CB2DA1FA}" sibTransId="{F378A6D8-35D1-4A29-89EF-C6872E676DC7}"/>
    <dgm:cxn modelId="{89369B3F-1078-413F-87F6-DFB8E1B871EE}" type="presOf" srcId="{1A43A732-3A3B-4921-BBC8-D85CDA605808}" destId="{47FBE909-AC68-45AA-8784-F6C112FE5858}" srcOrd="0" destOrd="0" presId="urn:microsoft.com/office/officeart/2005/8/layout/cycle3"/>
    <dgm:cxn modelId="{58684FE1-11D3-4BBF-958A-F786F0123985}" type="presOf" srcId="{6B646BDC-704A-4C39-9CFB-A918792CE7B0}" destId="{0B41965D-C88B-46D6-896C-54D6C96DAFE3}"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318140D8-4A81-4A28-8F2B-E87DAAD3ED3E}" type="presOf" srcId="{17A06CFC-7063-4779-BF10-B493D3F29DE1}" destId="{B3D09ED0-25CA-4A25-9CE0-3960505DC77E}" srcOrd="0" destOrd="0" presId="urn:microsoft.com/office/officeart/2005/8/layout/cycle3"/>
    <dgm:cxn modelId="{9CB7CC68-DB91-4A7B-9FA5-056DC784C22F}" type="presOf" srcId="{F378A6D8-35D1-4A29-89EF-C6872E676DC7}" destId="{2A169861-662C-4858-BC00-EE1359417512}" srcOrd="0" destOrd="0" presId="urn:microsoft.com/office/officeart/2005/8/layout/cycle3"/>
    <dgm:cxn modelId="{9E9DDE97-5206-4B90-B27E-D5BBAA531F96}" type="presParOf" srcId="{0B41965D-C88B-46D6-896C-54D6C96DAFE3}" destId="{3961D554-1702-400D-9BCD-B9F5EC6CEB4F}" srcOrd="0" destOrd="0" presId="urn:microsoft.com/office/officeart/2005/8/layout/cycle3"/>
    <dgm:cxn modelId="{ABF7F8D7-5759-47F7-BE8B-F86506A2FC51}" type="presParOf" srcId="{3961D554-1702-400D-9BCD-B9F5EC6CEB4F}" destId="{5F60E6D0-1532-473B-819F-59BEF04430D0}" srcOrd="0" destOrd="0" presId="urn:microsoft.com/office/officeart/2005/8/layout/cycle3"/>
    <dgm:cxn modelId="{96480599-9884-454C-92A6-C55596702931}" type="presParOf" srcId="{3961D554-1702-400D-9BCD-B9F5EC6CEB4F}" destId="{2A169861-662C-4858-BC00-EE1359417512}" srcOrd="1" destOrd="0" presId="urn:microsoft.com/office/officeart/2005/8/layout/cycle3"/>
    <dgm:cxn modelId="{944BB7CD-A39C-4DD6-B54A-B485F4F22B35}" type="presParOf" srcId="{3961D554-1702-400D-9BCD-B9F5EC6CEB4F}" destId="{A941E3E9-958D-447A-A0B3-3D437BFC06AF}" srcOrd="2" destOrd="0" presId="urn:microsoft.com/office/officeart/2005/8/layout/cycle3"/>
    <dgm:cxn modelId="{35A43DCE-69F3-4AC8-9CF0-D3871B167252}" type="presParOf" srcId="{3961D554-1702-400D-9BCD-B9F5EC6CEB4F}" destId="{8194F9E3-F448-408E-9E48-92460EBED85E}" srcOrd="3" destOrd="0" presId="urn:microsoft.com/office/officeart/2005/8/layout/cycle3"/>
    <dgm:cxn modelId="{55693D71-C01B-43B2-9924-BA6D19D91887}" type="presParOf" srcId="{3961D554-1702-400D-9BCD-B9F5EC6CEB4F}" destId="{9A50D273-870E-424E-9EA8-3CBD063EB2DB}" srcOrd="4" destOrd="0" presId="urn:microsoft.com/office/officeart/2005/8/layout/cycle3"/>
    <dgm:cxn modelId="{78AC60FB-C870-4525-8C41-EFC7A5DD2118}" type="presParOf" srcId="{3961D554-1702-400D-9BCD-B9F5EC6CEB4F}" destId="{B3D09ED0-25CA-4A25-9CE0-3960505DC77E}" srcOrd="5" destOrd="0" presId="urn:microsoft.com/office/officeart/2005/8/layout/cycle3"/>
    <dgm:cxn modelId="{DD82055D-0479-4147-A14E-683B315CC53B}" type="presParOf" srcId="{3961D554-1702-400D-9BCD-B9F5EC6CEB4F}" destId="{47FBE909-AC68-45AA-8784-F6C112FE5858}" srcOrd="6" destOrd="0" presId="urn:microsoft.com/office/officeart/2005/8/layout/cycle3"/>
    <dgm:cxn modelId="{B0AD090C-3E9C-48BC-8A89-CFC2375229BD}" type="presParOf" srcId="{3961D554-1702-400D-9BCD-B9F5EC6CEB4F}" destId="{C2323C72-F47B-4E30-A817-66E4CF35482F}" srcOrd="7" destOrd="0" presId="urn:microsoft.com/office/officeart/2005/8/layout/cycle3"/>
    <dgm:cxn modelId="{3266A653-3500-4637-AD1F-6E231D76A2FA}"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69079" y="243700"/>
          <a:ext cx="3506038" cy="350603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MÜDÜR </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YARDIMCISI</a:t>
          </a:r>
        </a:p>
      </dsp:txBody>
      <dsp:txXfrm>
        <a:off x="3140049" y="795467"/>
        <a:ext cx="649300" cy="501731"/>
      </dsp:txXfrm>
    </dsp:sp>
    <dsp:sp modelId="{8960C805-F742-4752-A3B8-A7047D0574FA}">
      <dsp:nvSpPr>
        <dsp:cNvPr id="0" name=""/>
        <dsp:cNvSpPr/>
      </dsp:nvSpPr>
      <dsp:spPr>
        <a:xfrm>
          <a:off x="1210817" y="315908"/>
          <a:ext cx="3506038" cy="350603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 AİLE </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BİRLİĞİ</a:t>
          </a:r>
        </a:p>
      </dsp:txBody>
      <dsp:txXfrm>
        <a:off x="3730502" y="1835875"/>
        <a:ext cx="678812" cy="486974"/>
      </dsp:txXfrm>
    </dsp:sp>
    <dsp:sp modelId="{100A08BA-E811-4584-A13C-228AF0A8A454}">
      <dsp:nvSpPr>
        <dsp:cNvPr id="0" name=""/>
        <dsp:cNvSpPr/>
      </dsp:nvSpPr>
      <dsp:spPr>
        <a:xfrm>
          <a:off x="1169079" y="388116"/>
          <a:ext cx="3506038" cy="350603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ÖĞRETMEN </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KURULLARI</a:t>
          </a:r>
        </a:p>
      </dsp:txBody>
      <dsp:txXfrm>
        <a:off x="3140049" y="2861525"/>
        <a:ext cx="649300" cy="501731"/>
      </dsp:txXfrm>
    </dsp:sp>
    <dsp:sp modelId="{C5494AC2-E33F-4DD2-9D4B-315106DC9766}">
      <dsp:nvSpPr>
        <dsp:cNvPr id="0" name=""/>
        <dsp:cNvSpPr/>
      </dsp:nvSpPr>
      <dsp:spPr>
        <a:xfrm>
          <a:off x="1085602" y="388116"/>
          <a:ext cx="3506038" cy="350603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ÖĞRETMEN </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ZÜMRE KURULLARI</a:t>
          </a:r>
        </a:p>
      </dsp:txBody>
      <dsp:txXfrm>
        <a:off x="1971370" y="2861525"/>
        <a:ext cx="649300" cy="501731"/>
      </dsp:txXfrm>
    </dsp:sp>
    <dsp:sp modelId="{373A7CE9-2D8B-48FF-A7E7-FD1818748C0E}">
      <dsp:nvSpPr>
        <dsp:cNvPr id="0" name=""/>
        <dsp:cNvSpPr/>
      </dsp:nvSpPr>
      <dsp:spPr>
        <a:xfrm>
          <a:off x="1043863" y="315908"/>
          <a:ext cx="3506038" cy="350603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REHBERLİK </a:t>
          </a:r>
        </a:p>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HİZMETLERİ</a:t>
          </a:r>
        </a:p>
      </dsp:txBody>
      <dsp:txXfrm>
        <a:off x="1351404" y="1835875"/>
        <a:ext cx="678812" cy="486974"/>
      </dsp:txXfrm>
    </dsp:sp>
    <dsp:sp modelId="{A8D1F0D5-26EB-48DA-960D-825E6FE928B2}">
      <dsp:nvSpPr>
        <dsp:cNvPr id="0" name=""/>
        <dsp:cNvSpPr/>
      </dsp:nvSpPr>
      <dsp:spPr>
        <a:xfrm>
          <a:off x="1085602" y="243700"/>
          <a:ext cx="3506038" cy="350603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buNone/>
          </a:pPr>
          <a:r>
            <a:rPr lang="tr-TR" sz="900" kern="1200">
              <a:solidFill>
                <a:sysClr val="window" lastClr="FFFFFF"/>
              </a:solidFill>
              <a:latin typeface="Calibri" panose="020F0502020204030204"/>
              <a:ea typeface="+mn-ea"/>
              <a:cs typeface="+mn-cs"/>
            </a:rPr>
            <a:t>OKUL MÜDÜRÜ</a:t>
          </a:r>
        </a:p>
      </dsp:txBody>
      <dsp:txXfrm>
        <a:off x="1971370" y="795467"/>
        <a:ext cx="649300" cy="501731"/>
      </dsp:txXfrm>
    </dsp:sp>
    <dsp:sp modelId="{601CF880-1EA8-49BA-A98C-3E771E83102C}">
      <dsp:nvSpPr>
        <dsp:cNvPr id="0" name=""/>
        <dsp:cNvSpPr/>
      </dsp:nvSpPr>
      <dsp:spPr>
        <a:xfrm>
          <a:off x="951910" y="26660"/>
          <a:ext cx="3940119" cy="394011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93649" y="98867"/>
          <a:ext cx="3940119" cy="394011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51910" y="171075"/>
          <a:ext cx="3940119" cy="394011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68689" y="171075"/>
          <a:ext cx="3940119" cy="394011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26951" y="98867"/>
          <a:ext cx="3940119" cy="394011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68689" y="26660"/>
          <a:ext cx="3940119" cy="394011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1980F-05D6-409D-A7BC-ABB4EFF1DC6C}">
      <dsp:nvSpPr>
        <dsp:cNvPr id="0" name=""/>
        <dsp:cNvSpPr/>
      </dsp:nvSpPr>
      <dsp:spPr>
        <a:xfrm>
          <a:off x="2587939" y="502469"/>
          <a:ext cx="1182676" cy="188693"/>
        </a:xfrm>
        <a:custGeom>
          <a:avLst/>
          <a:gdLst/>
          <a:ahLst/>
          <a:cxnLst/>
          <a:rect l="0" t="0" r="0" b="0"/>
          <a:pathLst>
            <a:path>
              <a:moveTo>
                <a:pt x="0" y="0"/>
              </a:moveTo>
              <a:lnTo>
                <a:pt x="0" y="86725"/>
              </a:lnTo>
              <a:lnTo>
                <a:pt x="1182676" y="86725"/>
              </a:lnTo>
              <a:lnTo>
                <a:pt x="1182676" y="1886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F8DC35-1D94-4B1A-9674-F8F928876180}">
      <dsp:nvSpPr>
        <dsp:cNvPr id="0" name=""/>
        <dsp:cNvSpPr/>
      </dsp:nvSpPr>
      <dsp:spPr>
        <a:xfrm>
          <a:off x="2595562" y="1176721"/>
          <a:ext cx="101967" cy="2515195"/>
        </a:xfrm>
        <a:custGeom>
          <a:avLst/>
          <a:gdLst/>
          <a:ahLst/>
          <a:cxnLst/>
          <a:rect l="0" t="0" r="0" b="0"/>
          <a:pathLst>
            <a:path>
              <a:moveTo>
                <a:pt x="0" y="0"/>
              </a:moveTo>
              <a:lnTo>
                <a:pt x="0" y="2515195"/>
              </a:lnTo>
              <a:lnTo>
                <a:pt x="101967" y="25151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5CBDD3-B7A9-499F-9B42-8A7A418436BB}">
      <dsp:nvSpPr>
        <dsp:cNvPr id="0" name=""/>
        <dsp:cNvSpPr/>
      </dsp:nvSpPr>
      <dsp:spPr>
        <a:xfrm>
          <a:off x="1906068" y="1176721"/>
          <a:ext cx="689493" cy="2515195"/>
        </a:xfrm>
        <a:custGeom>
          <a:avLst/>
          <a:gdLst/>
          <a:ahLst/>
          <a:cxnLst/>
          <a:rect l="0" t="0" r="0" b="0"/>
          <a:pathLst>
            <a:path>
              <a:moveTo>
                <a:pt x="689493" y="0"/>
              </a:moveTo>
              <a:lnTo>
                <a:pt x="689493" y="2515195"/>
              </a:lnTo>
              <a:lnTo>
                <a:pt x="0" y="251519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AE2301-532C-4496-B16E-38CE4359D98D}">
      <dsp:nvSpPr>
        <dsp:cNvPr id="0" name=""/>
        <dsp:cNvSpPr/>
      </dsp:nvSpPr>
      <dsp:spPr>
        <a:xfrm>
          <a:off x="2595562" y="1176721"/>
          <a:ext cx="101967" cy="1825701"/>
        </a:xfrm>
        <a:custGeom>
          <a:avLst/>
          <a:gdLst/>
          <a:ahLst/>
          <a:cxnLst/>
          <a:rect l="0" t="0" r="0" b="0"/>
          <a:pathLst>
            <a:path>
              <a:moveTo>
                <a:pt x="0" y="0"/>
              </a:moveTo>
              <a:lnTo>
                <a:pt x="0" y="1825701"/>
              </a:lnTo>
              <a:lnTo>
                <a:pt x="101967" y="182570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4CA685-EAD5-4283-97BE-561653E5894C}">
      <dsp:nvSpPr>
        <dsp:cNvPr id="0" name=""/>
        <dsp:cNvSpPr/>
      </dsp:nvSpPr>
      <dsp:spPr>
        <a:xfrm>
          <a:off x="1906068" y="1176721"/>
          <a:ext cx="689493" cy="1825701"/>
        </a:xfrm>
        <a:custGeom>
          <a:avLst/>
          <a:gdLst/>
          <a:ahLst/>
          <a:cxnLst/>
          <a:rect l="0" t="0" r="0" b="0"/>
          <a:pathLst>
            <a:path>
              <a:moveTo>
                <a:pt x="689493" y="0"/>
              </a:moveTo>
              <a:lnTo>
                <a:pt x="689493" y="1825701"/>
              </a:lnTo>
              <a:lnTo>
                <a:pt x="0" y="1825701"/>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D707CF-2445-40A8-A3CC-B3CF4E7B447D}">
      <dsp:nvSpPr>
        <dsp:cNvPr id="0" name=""/>
        <dsp:cNvSpPr/>
      </dsp:nvSpPr>
      <dsp:spPr>
        <a:xfrm>
          <a:off x="2595562" y="1176721"/>
          <a:ext cx="101967" cy="446714"/>
        </a:xfrm>
        <a:custGeom>
          <a:avLst/>
          <a:gdLst/>
          <a:ahLst/>
          <a:cxnLst/>
          <a:rect l="0" t="0" r="0" b="0"/>
          <a:pathLst>
            <a:path>
              <a:moveTo>
                <a:pt x="0" y="0"/>
              </a:moveTo>
              <a:lnTo>
                <a:pt x="0" y="446714"/>
              </a:lnTo>
              <a:lnTo>
                <a:pt x="101967" y="44671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CB342F-0A4C-41D5-BE3E-D17C8DF3131A}">
      <dsp:nvSpPr>
        <dsp:cNvPr id="0" name=""/>
        <dsp:cNvSpPr/>
      </dsp:nvSpPr>
      <dsp:spPr>
        <a:xfrm>
          <a:off x="1906068" y="1866215"/>
          <a:ext cx="101967" cy="446714"/>
        </a:xfrm>
        <a:custGeom>
          <a:avLst/>
          <a:gdLst/>
          <a:ahLst/>
          <a:cxnLst/>
          <a:rect l="0" t="0" r="0" b="0"/>
          <a:pathLst>
            <a:path>
              <a:moveTo>
                <a:pt x="101967" y="0"/>
              </a:moveTo>
              <a:lnTo>
                <a:pt x="101967" y="446714"/>
              </a:lnTo>
              <a:lnTo>
                <a:pt x="0" y="44671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4C46F9-0286-45DF-8B3E-A20111EEE2CA}">
      <dsp:nvSpPr>
        <dsp:cNvPr id="0" name=""/>
        <dsp:cNvSpPr/>
      </dsp:nvSpPr>
      <dsp:spPr>
        <a:xfrm>
          <a:off x="2493595" y="1176721"/>
          <a:ext cx="101967" cy="446714"/>
        </a:xfrm>
        <a:custGeom>
          <a:avLst/>
          <a:gdLst/>
          <a:ahLst/>
          <a:cxnLst/>
          <a:rect l="0" t="0" r="0" b="0"/>
          <a:pathLst>
            <a:path>
              <a:moveTo>
                <a:pt x="101967" y="0"/>
              </a:moveTo>
              <a:lnTo>
                <a:pt x="101967" y="446714"/>
              </a:lnTo>
              <a:lnTo>
                <a:pt x="0" y="44671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FCFCF-049C-498F-8945-9DE455F8D3D5}">
      <dsp:nvSpPr>
        <dsp:cNvPr id="0" name=""/>
        <dsp:cNvSpPr/>
      </dsp:nvSpPr>
      <dsp:spPr>
        <a:xfrm>
          <a:off x="2542219" y="502469"/>
          <a:ext cx="91440" cy="188693"/>
        </a:xfrm>
        <a:custGeom>
          <a:avLst/>
          <a:gdLst/>
          <a:ahLst/>
          <a:cxnLst/>
          <a:rect l="0" t="0" r="0" b="0"/>
          <a:pathLst>
            <a:path>
              <a:moveTo>
                <a:pt x="45720" y="0"/>
              </a:moveTo>
              <a:lnTo>
                <a:pt x="45720" y="86725"/>
              </a:lnTo>
              <a:lnTo>
                <a:pt x="53343" y="86725"/>
              </a:lnTo>
              <a:lnTo>
                <a:pt x="53343" y="1886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EBCE66-ECBA-4021-AEC4-E3564F76C497}">
      <dsp:nvSpPr>
        <dsp:cNvPr id="0" name=""/>
        <dsp:cNvSpPr/>
      </dsp:nvSpPr>
      <dsp:spPr>
        <a:xfrm>
          <a:off x="1420509" y="502469"/>
          <a:ext cx="1167429" cy="188693"/>
        </a:xfrm>
        <a:custGeom>
          <a:avLst/>
          <a:gdLst/>
          <a:ahLst/>
          <a:cxnLst/>
          <a:rect l="0" t="0" r="0" b="0"/>
          <a:pathLst>
            <a:path>
              <a:moveTo>
                <a:pt x="1167429" y="0"/>
              </a:moveTo>
              <a:lnTo>
                <a:pt x="1167429" y="86725"/>
              </a:lnTo>
              <a:lnTo>
                <a:pt x="0" y="86725"/>
              </a:lnTo>
              <a:lnTo>
                <a:pt x="0" y="1886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8A09B7-ECC1-481B-A71F-84D888691D10}">
      <dsp:nvSpPr>
        <dsp:cNvPr id="0" name=""/>
        <dsp:cNvSpPr/>
      </dsp:nvSpPr>
      <dsp:spPr>
        <a:xfrm>
          <a:off x="2102380" y="16910"/>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1" i="0" u="none" strike="noStrike" kern="1200" baseline="0">
              <a:solidFill>
                <a:sysClr val="window" lastClr="FFFFFF"/>
              </a:solidFill>
              <a:latin typeface="Calibri" panose="020F0502020204030204" pitchFamily="34" charset="0"/>
              <a:ea typeface="+mn-ea"/>
              <a:cs typeface="+mn-cs"/>
            </a:rPr>
            <a:t>FARUK FURTUN</a:t>
          </a:r>
        </a:p>
        <a:p>
          <a:pPr marR="0" lvl="0" algn="ctr" defTabSz="355600" rtl="0">
            <a:lnSpc>
              <a:spcPct val="90000"/>
            </a:lnSpc>
            <a:spcBef>
              <a:spcPct val="0"/>
            </a:spcBef>
            <a:spcAft>
              <a:spcPct val="35000"/>
            </a:spcAft>
            <a:buNone/>
          </a:pPr>
          <a:r>
            <a:rPr lang="tr-TR" sz="800" b="1" i="0" u="none" strike="noStrike" kern="1200" baseline="0">
              <a:solidFill>
                <a:sysClr val="window" lastClr="FFFFFF"/>
              </a:solidFill>
              <a:latin typeface="Calibri" panose="020F0502020204030204" pitchFamily="34" charset="0"/>
              <a:ea typeface="+mn-ea"/>
              <a:cs typeface="+mn-cs"/>
            </a:rPr>
            <a:t>ANAOKULU </a:t>
          </a:r>
        </a:p>
        <a:p>
          <a:pPr marR="0" lvl="0" algn="ctr" defTabSz="355600" rtl="0">
            <a:lnSpc>
              <a:spcPct val="90000"/>
            </a:lnSpc>
            <a:spcBef>
              <a:spcPct val="0"/>
            </a:spcBef>
            <a:spcAft>
              <a:spcPct val="35000"/>
            </a:spcAft>
            <a:buNone/>
          </a:pPr>
          <a:r>
            <a:rPr lang="tr-TR" sz="800" b="1" i="0" u="none" strike="noStrike" kern="1200" baseline="0">
              <a:solidFill>
                <a:sysClr val="window" lastClr="FFFFFF"/>
              </a:solidFill>
              <a:latin typeface="Calibri" panose="020F0502020204030204" pitchFamily="34" charset="0"/>
              <a:ea typeface="+mn-ea"/>
              <a:cs typeface="+mn-cs"/>
            </a:rPr>
            <a:t>ÖRGÜT ŞEMASI</a:t>
          </a:r>
          <a:endParaRPr lang="tr-TR" sz="800" kern="1200">
            <a:solidFill>
              <a:sysClr val="window" lastClr="FFFFFF"/>
            </a:solidFill>
            <a:latin typeface="Calibri" panose="020F0502020204030204"/>
            <a:ea typeface="+mn-ea"/>
            <a:cs typeface="+mn-cs"/>
          </a:endParaRPr>
        </a:p>
      </dsp:txBody>
      <dsp:txXfrm>
        <a:off x="2102380" y="16910"/>
        <a:ext cx="971118" cy="485559"/>
      </dsp:txXfrm>
    </dsp:sp>
    <dsp:sp modelId="{5F443301-2D1E-49F9-8C49-9C3816829D56}">
      <dsp:nvSpPr>
        <dsp:cNvPr id="0" name=""/>
        <dsp:cNvSpPr/>
      </dsp:nvSpPr>
      <dsp:spPr>
        <a:xfrm>
          <a:off x="934950"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ÖĞRETMENLER</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KURULU</a:t>
          </a:r>
          <a:endParaRPr lang="tr-TR" sz="800" kern="1200">
            <a:solidFill>
              <a:sysClr val="window" lastClr="FFFFFF"/>
            </a:solidFill>
            <a:latin typeface="Calibri" panose="020F0502020204030204"/>
            <a:ea typeface="+mn-ea"/>
            <a:cs typeface="+mn-cs"/>
          </a:endParaRPr>
        </a:p>
      </dsp:txBody>
      <dsp:txXfrm>
        <a:off x="934950" y="691162"/>
        <a:ext cx="971118" cy="485559"/>
      </dsp:txXfrm>
    </dsp:sp>
    <dsp:sp modelId="{BEBC469A-0D1D-4B7B-862F-D0D2AC862E2F}">
      <dsp:nvSpPr>
        <dsp:cNvPr id="0" name=""/>
        <dsp:cNvSpPr/>
      </dsp:nvSpPr>
      <dsp:spPr>
        <a:xfrm>
          <a:off x="2110003"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MÜDÜR</a:t>
          </a:r>
          <a:endParaRPr lang="tr-TR" sz="800" kern="1200">
            <a:solidFill>
              <a:sysClr val="window" lastClr="FFFFFF"/>
            </a:solidFill>
            <a:latin typeface="Calibri" panose="020F0502020204030204"/>
            <a:ea typeface="+mn-ea"/>
            <a:cs typeface="+mn-cs"/>
          </a:endParaRPr>
        </a:p>
      </dsp:txBody>
      <dsp:txXfrm>
        <a:off x="2110003" y="691162"/>
        <a:ext cx="971118" cy="485559"/>
      </dsp:txXfrm>
    </dsp:sp>
    <dsp:sp modelId="{B206006D-7076-415A-A225-BE5EF2F8234C}">
      <dsp:nvSpPr>
        <dsp:cNvPr id="0" name=""/>
        <dsp:cNvSpPr/>
      </dsp:nvSpPr>
      <dsp:spPr>
        <a:xfrm>
          <a:off x="1522477" y="1380656"/>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MÜDÜR</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YARDIMCISI</a:t>
          </a:r>
          <a:endParaRPr lang="tr-TR" sz="800" kern="1200">
            <a:solidFill>
              <a:sysClr val="window" lastClr="FFFFFF"/>
            </a:solidFill>
            <a:latin typeface="Calibri" panose="020F0502020204030204"/>
            <a:ea typeface="+mn-ea"/>
            <a:cs typeface="+mn-cs"/>
          </a:endParaRPr>
        </a:p>
      </dsp:txBody>
      <dsp:txXfrm>
        <a:off x="1522477" y="1380656"/>
        <a:ext cx="971118" cy="485559"/>
      </dsp:txXfrm>
    </dsp:sp>
    <dsp:sp modelId="{29E644F5-9994-49B4-A3E0-BD11446B8A67}">
      <dsp:nvSpPr>
        <dsp:cNvPr id="0" name=""/>
        <dsp:cNvSpPr/>
      </dsp:nvSpPr>
      <dsp:spPr>
        <a:xfrm>
          <a:off x="934950" y="2070149"/>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KOMİSYONLAR</a:t>
          </a:r>
          <a:endParaRPr lang="tr-TR" sz="800" kern="1200">
            <a:solidFill>
              <a:sysClr val="window" lastClr="FFFFFF"/>
            </a:solidFill>
            <a:latin typeface="Calibri" panose="020F0502020204030204"/>
            <a:ea typeface="+mn-ea"/>
            <a:cs typeface="+mn-cs"/>
          </a:endParaRPr>
        </a:p>
      </dsp:txBody>
      <dsp:txXfrm>
        <a:off x="934950" y="2070149"/>
        <a:ext cx="971118" cy="485559"/>
      </dsp:txXfrm>
    </dsp:sp>
    <dsp:sp modelId="{0283CB54-49F8-4CC2-B4E7-3DBE6BB13888}">
      <dsp:nvSpPr>
        <dsp:cNvPr id="0" name=""/>
        <dsp:cNvSpPr/>
      </dsp:nvSpPr>
      <dsp:spPr>
        <a:xfrm>
          <a:off x="2697529" y="1380656"/>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KURULLAR</a:t>
          </a:r>
          <a:endParaRPr lang="tr-TR" sz="800" kern="1200">
            <a:solidFill>
              <a:sysClr val="window" lastClr="FFFFFF"/>
            </a:solidFill>
            <a:latin typeface="Calibri" panose="020F0502020204030204"/>
            <a:ea typeface="+mn-ea"/>
            <a:cs typeface="+mn-cs"/>
          </a:endParaRPr>
        </a:p>
      </dsp:txBody>
      <dsp:txXfrm>
        <a:off x="2697529" y="1380656"/>
        <a:ext cx="971118" cy="485559"/>
      </dsp:txXfrm>
    </dsp:sp>
    <dsp:sp modelId="{8D8986C0-985A-41BB-8BFE-0602D89440B8}">
      <dsp:nvSpPr>
        <dsp:cNvPr id="0" name=""/>
        <dsp:cNvSpPr/>
      </dsp:nvSpPr>
      <dsp:spPr>
        <a:xfrm>
          <a:off x="934950" y="2759643"/>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YARDIMCI</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HİZMETLER</a:t>
          </a:r>
          <a:endParaRPr lang="tr-TR" sz="800" kern="1200">
            <a:solidFill>
              <a:sysClr val="window" lastClr="FFFFFF"/>
            </a:solidFill>
            <a:latin typeface="Calibri" panose="020F0502020204030204"/>
            <a:ea typeface="+mn-ea"/>
            <a:cs typeface="+mn-cs"/>
          </a:endParaRPr>
        </a:p>
      </dsp:txBody>
      <dsp:txXfrm>
        <a:off x="934950" y="2759643"/>
        <a:ext cx="971118" cy="485559"/>
      </dsp:txXfrm>
    </dsp:sp>
    <dsp:sp modelId="{76E10E61-18C8-4A51-B253-921EB5B63462}">
      <dsp:nvSpPr>
        <dsp:cNvPr id="0" name=""/>
        <dsp:cNvSpPr/>
      </dsp:nvSpPr>
      <dsp:spPr>
        <a:xfrm>
          <a:off x="2697529" y="2759643"/>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BÜRO</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HİZMETLERİ</a:t>
          </a:r>
          <a:endParaRPr lang="tr-TR" sz="800" kern="1200">
            <a:solidFill>
              <a:sysClr val="window" lastClr="FFFFFF"/>
            </a:solidFill>
            <a:latin typeface="Calibri" panose="020F0502020204030204"/>
            <a:ea typeface="+mn-ea"/>
            <a:cs typeface="+mn-cs"/>
          </a:endParaRPr>
        </a:p>
      </dsp:txBody>
      <dsp:txXfrm>
        <a:off x="2697529" y="2759643"/>
        <a:ext cx="971118" cy="485559"/>
      </dsp:txXfrm>
    </dsp:sp>
    <dsp:sp modelId="{A938E193-3094-4F38-B3C7-5993B5491252}">
      <dsp:nvSpPr>
        <dsp:cNvPr id="0" name=""/>
        <dsp:cNvSpPr/>
      </dsp:nvSpPr>
      <dsp:spPr>
        <a:xfrm>
          <a:off x="934950" y="3449137"/>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ÖĞRETMENLER</a:t>
          </a:r>
          <a:endParaRPr lang="tr-TR" sz="800" kern="1200">
            <a:solidFill>
              <a:sysClr val="window" lastClr="FFFFFF"/>
            </a:solidFill>
            <a:latin typeface="Calibri" panose="020F0502020204030204"/>
            <a:ea typeface="+mn-ea"/>
            <a:cs typeface="+mn-cs"/>
          </a:endParaRPr>
        </a:p>
      </dsp:txBody>
      <dsp:txXfrm>
        <a:off x="934950" y="3449137"/>
        <a:ext cx="971118" cy="485559"/>
      </dsp:txXfrm>
    </dsp:sp>
    <dsp:sp modelId="{25BD3524-A4FF-4332-ABC0-A5E4F84C1450}">
      <dsp:nvSpPr>
        <dsp:cNvPr id="0" name=""/>
        <dsp:cNvSpPr/>
      </dsp:nvSpPr>
      <dsp:spPr>
        <a:xfrm>
          <a:off x="2697529" y="3449137"/>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ZÜMRE</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ÖĞRETMENLERİ</a:t>
          </a:r>
          <a:endParaRPr lang="tr-TR" sz="800" kern="1200">
            <a:solidFill>
              <a:sysClr val="window" lastClr="FFFFFF"/>
            </a:solidFill>
            <a:latin typeface="Calibri" panose="020F0502020204030204"/>
            <a:ea typeface="+mn-ea"/>
            <a:cs typeface="+mn-cs"/>
          </a:endParaRPr>
        </a:p>
      </dsp:txBody>
      <dsp:txXfrm>
        <a:off x="2697529" y="3449137"/>
        <a:ext cx="971118" cy="485559"/>
      </dsp:txXfrm>
    </dsp:sp>
    <dsp:sp modelId="{0208B705-6303-430E-A165-EB0289A58A42}">
      <dsp:nvSpPr>
        <dsp:cNvPr id="0" name=""/>
        <dsp:cNvSpPr/>
      </dsp:nvSpPr>
      <dsp:spPr>
        <a:xfrm>
          <a:off x="3285056" y="691162"/>
          <a:ext cx="971118" cy="48555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OKUL AİLE</a:t>
          </a:r>
        </a:p>
        <a:p>
          <a:pPr marR="0" lvl="0" algn="ctr" defTabSz="355600" rtl="0">
            <a:lnSpc>
              <a:spcPct val="90000"/>
            </a:lnSpc>
            <a:spcBef>
              <a:spcPct val="0"/>
            </a:spcBef>
            <a:spcAft>
              <a:spcPct val="35000"/>
            </a:spcAft>
            <a:buNone/>
          </a:pPr>
          <a:r>
            <a:rPr lang="tr-TR" sz="800" b="0" i="0" u="none" strike="noStrike" kern="1200" baseline="0">
              <a:solidFill>
                <a:sysClr val="window" lastClr="FFFFFF"/>
              </a:solidFill>
              <a:latin typeface="Calibri" panose="020F0502020204030204" pitchFamily="34" charset="0"/>
              <a:ea typeface="+mn-ea"/>
              <a:cs typeface="+mn-cs"/>
            </a:rPr>
            <a:t>BİRLİĞİ</a:t>
          </a:r>
          <a:endParaRPr lang="tr-TR" sz="800" kern="1200">
            <a:solidFill>
              <a:sysClr val="window" lastClr="FFFFFF"/>
            </a:solidFill>
            <a:latin typeface="Calibri" panose="020F0502020204030204"/>
            <a:ea typeface="+mn-ea"/>
            <a:cs typeface="+mn-cs"/>
          </a:endParaRPr>
        </a:p>
      </dsp:txBody>
      <dsp:txXfrm>
        <a:off x="3285056" y="691162"/>
        <a:ext cx="971118" cy="4855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940969" y="-34601"/>
          <a:ext cx="3878780" cy="3878780"/>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342402" y="1863"/>
          <a:ext cx="1075915" cy="537957"/>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368663" y="28124"/>
        <a:ext cx="1023393" cy="485435"/>
      </dsp:txXfrm>
    </dsp:sp>
    <dsp:sp modelId="{A941E3E9-958D-447A-A0B3-3D437BFC06AF}">
      <dsp:nvSpPr>
        <dsp:cNvPr id="0" name=""/>
        <dsp:cNvSpPr/>
      </dsp:nvSpPr>
      <dsp:spPr>
        <a:xfrm>
          <a:off x="3511991" y="670860"/>
          <a:ext cx="1075915" cy="537957"/>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538252" y="697121"/>
        <a:ext cx="1023393" cy="485435"/>
      </dsp:txXfrm>
    </dsp:sp>
    <dsp:sp modelId="{8194F9E3-F448-408E-9E48-92460EBED85E}">
      <dsp:nvSpPr>
        <dsp:cNvPr id="0" name=""/>
        <dsp:cNvSpPr/>
      </dsp:nvSpPr>
      <dsp:spPr>
        <a:xfrm>
          <a:off x="3996466" y="1655927"/>
          <a:ext cx="1075915" cy="537957"/>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4022727" y="1682188"/>
        <a:ext cx="1023393" cy="485435"/>
      </dsp:txXfrm>
    </dsp:sp>
    <dsp:sp modelId="{9A50D273-870E-424E-9EA8-3CBD063EB2DB}">
      <dsp:nvSpPr>
        <dsp:cNvPr id="0" name=""/>
        <dsp:cNvSpPr/>
      </dsp:nvSpPr>
      <dsp:spPr>
        <a:xfrm>
          <a:off x="3512032" y="2586720"/>
          <a:ext cx="1075915" cy="537957"/>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538293" y="2612981"/>
        <a:ext cx="1023393" cy="485435"/>
      </dsp:txXfrm>
    </dsp:sp>
    <dsp:sp modelId="{B3D09ED0-25CA-4A25-9CE0-3960505DC77E}">
      <dsp:nvSpPr>
        <dsp:cNvPr id="0" name=""/>
        <dsp:cNvSpPr/>
      </dsp:nvSpPr>
      <dsp:spPr>
        <a:xfrm>
          <a:off x="2342402" y="3309991"/>
          <a:ext cx="1075915" cy="537957"/>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368663" y="3336252"/>
        <a:ext cx="1023393" cy="485435"/>
      </dsp:txXfrm>
    </dsp:sp>
    <dsp:sp modelId="{47FBE909-AC68-45AA-8784-F6C112FE5858}">
      <dsp:nvSpPr>
        <dsp:cNvPr id="0" name=""/>
        <dsp:cNvSpPr/>
      </dsp:nvSpPr>
      <dsp:spPr>
        <a:xfrm>
          <a:off x="1172771" y="2586720"/>
          <a:ext cx="1075915" cy="537957"/>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1199032" y="2612981"/>
        <a:ext cx="1023393" cy="485435"/>
      </dsp:txXfrm>
    </dsp:sp>
    <dsp:sp modelId="{C2323C72-F47B-4E30-A817-66E4CF35482F}">
      <dsp:nvSpPr>
        <dsp:cNvPr id="0" name=""/>
        <dsp:cNvSpPr/>
      </dsp:nvSpPr>
      <dsp:spPr>
        <a:xfrm>
          <a:off x="688338" y="1655927"/>
          <a:ext cx="1075915" cy="537957"/>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714599" y="1682188"/>
        <a:ext cx="1023393" cy="485435"/>
      </dsp:txXfrm>
    </dsp:sp>
    <dsp:sp modelId="{F1CD95D4-DC0C-4BF5-9EAA-1837D1D2B217}">
      <dsp:nvSpPr>
        <dsp:cNvPr id="0" name=""/>
        <dsp:cNvSpPr/>
      </dsp:nvSpPr>
      <dsp:spPr>
        <a:xfrm>
          <a:off x="1172812" y="670860"/>
          <a:ext cx="1075915" cy="537957"/>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1199073" y="697121"/>
        <a:ext cx="1023393" cy="48543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4FFFB-DE61-4C4C-97F4-F96BA885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9444</Words>
  <Characters>53831</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Casperr</cp:lastModifiedBy>
  <cp:revision>3</cp:revision>
  <cp:lastPrinted>2021-03-17T06:07:00Z</cp:lastPrinted>
  <dcterms:created xsi:type="dcterms:W3CDTF">2024-06-12T13:01:00Z</dcterms:created>
  <dcterms:modified xsi:type="dcterms:W3CDTF">2024-06-12T13:01:00Z</dcterms:modified>
</cp:coreProperties>
</file>